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2D" w:rsidRPr="00E67E72" w:rsidRDefault="00855334" w:rsidP="0066702D">
      <w:pPr>
        <w:pStyle w:val="FR2"/>
        <w:ind w:right="21"/>
        <w:jc w:val="center"/>
      </w:pPr>
      <w:r>
        <w:rPr>
          <w:noProof/>
          <w:lang w:eastAsia="ru-RU"/>
        </w:rPr>
        <w:drawing>
          <wp:inline distT="0" distB="0" distL="0" distR="0">
            <wp:extent cx="5940425" cy="8985250"/>
            <wp:effectExtent l="19050" t="0" r="3175" b="0"/>
            <wp:docPr id="1" name="Рисунок 0" descr="скан внутр. распо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внутр. распор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8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334" w:rsidRDefault="00855334" w:rsidP="0066702D">
      <w:pPr>
        <w:pStyle w:val="FR2"/>
        <w:ind w:right="21"/>
        <w:jc w:val="center"/>
        <w:rPr>
          <w:b w:val="0"/>
        </w:rPr>
      </w:pPr>
    </w:p>
    <w:p w:rsidR="0066702D" w:rsidRPr="00E67E72" w:rsidRDefault="0066702D" w:rsidP="0066702D">
      <w:pPr>
        <w:pStyle w:val="FR2"/>
        <w:ind w:right="21"/>
        <w:jc w:val="center"/>
        <w:rPr>
          <w:b w:val="0"/>
        </w:rPr>
      </w:pPr>
      <w:r w:rsidRPr="00E67E72">
        <w:rPr>
          <w:b w:val="0"/>
        </w:rPr>
        <w:lastRenderedPageBreak/>
        <w:t xml:space="preserve">1. </w:t>
      </w:r>
      <w:r w:rsidRPr="00E67E72">
        <w:rPr>
          <w:b w:val="0"/>
          <w:sz w:val="24"/>
          <w:szCs w:val="24"/>
        </w:rPr>
        <w:t>Порядок приёма, перевода и увольнения работников</w:t>
      </w:r>
    </w:p>
    <w:p w:rsidR="0066702D" w:rsidRPr="00E67E72" w:rsidRDefault="0066702D" w:rsidP="0066702D">
      <w:pPr>
        <w:ind w:right="21"/>
        <w:jc w:val="both"/>
      </w:pPr>
      <w:r w:rsidRPr="00E67E72">
        <w:t>1.1.Трудовые отношения в школе регулируются Трудовым кодексом РФ, законом «Об образовании в Российской Федерации», Уставом школы.</w:t>
      </w:r>
    </w:p>
    <w:p w:rsidR="0066702D" w:rsidRPr="00E67E72" w:rsidRDefault="0066702D" w:rsidP="0066702D">
      <w:pPr>
        <w:ind w:right="21"/>
        <w:jc w:val="both"/>
      </w:pPr>
      <w:r w:rsidRPr="00E67E72">
        <w:t xml:space="preserve">1.2. Работники реализуют своё право на труд путём заключения трудового договора </w:t>
      </w:r>
      <w:proofErr w:type="gramStart"/>
      <w:r w:rsidRPr="00E67E72">
        <w:t>с</w:t>
      </w:r>
      <w:proofErr w:type="gramEnd"/>
      <w:r w:rsidRPr="00E67E72">
        <w:t xml:space="preserve"> школой. При приёме на работу работника работодатель заключает с ним трудовой договор, на основании которого в течение 3-х дней издаёт приказ о приёме на работу и знакомит с ним работника под расписку.</w:t>
      </w:r>
    </w:p>
    <w:p w:rsidR="0066702D" w:rsidRPr="00E67E72" w:rsidRDefault="0066702D" w:rsidP="0066702D">
      <w:pPr>
        <w:ind w:left="-180"/>
        <w:jc w:val="both"/>
      </w:pPr>
      <w:r w:rsidRPr="00E67E72">
        <w:t xml:space="preserve">  1.3.Срочный трудовой договор может быть заключен только в соответствии с требованиями статьи 59 Трудового кодекса РФ.</w:t>
      </w:r>
    </w:p>
    <w:p w:rsidR="0066702D" w:rsidRPr="00E67E72" w:rsidRDefault="0066702D" w:rsidP="0066702D">
      <w:pPr>
        <w:ind w:left="-180"/>
        <w:jc w:val="both"/>
      </w:pPr>
      <w:r w:rsidRPr="00E67E72">
        <w:t>1.4.При заключении трудового договора работодатель требует следующие документы: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-паспорт или иной документ, удостоверяющий личность;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-страховое свидетельство государственного пенсионного страхования;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-документ об образовании;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-документы воинского учета – для военнообязанных и лиц, подлежащих призыву на военную службу;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-медицинское заключение (медицинская книжка) об отсутствии противопоказаний по состоянию здоровья для работы в образовательном учреждении;</w:t>
      </w:r>
    </w:p>
    <w:p w:rsidR="0066702D" w:rsidRPr="00E67E72" w:rsidRDefault="0066702D" w:rsidP="0066702D">
      <w:pPr>
        <w:ind w:left="-180" w:firstLine="464"/>
        <w:jc w:val="both"/>
      </w:pPr>
      <w:proofErr w:type="gramStart"/>
      <w:r w:rsidRPr="00E67E72">
        <w:t>-справку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дел,- при поступлении на работу, связанную с деятельностью, к осуществлению которой в соответствии с Трудовым Кодексом</w:t>
      </w:r>
      <w:proofErr w:type="gramEnd"/>
      <w:r w:rsidRPr="00E67E72">
        <w:t xml:space="preserve"> РФ,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1.5.При приеме на работу работодатель обязан ознакомить работника со следующими документами: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-Уставом ОО;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-правилами внутреннего трудового распорядка;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-приказами по охране труда и соблюдению техники безопасности;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-должностными инструкциями;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-иными локальными актами, регламентирующими трудовую деятельность работника.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1.6.Условия трудового договора не могут ухудшать положения работника по сравнению с действующим законодательством и коллективным договором, принятым в образовательном учреждении.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1.7.Работодатель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1.9.На каждого работника ОО оформляется трудовая книжка в соответствии с требованиями Инструкции о порядке ведения трудовых книжек. Трудовые книжки сотрудников образовательного учреждения хранятся в образовательном учреждении.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1.10.На каждого работника ведется личное дело, после его увольнения личное дело хранится в образовательном учреждении.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1.11.Трудовая книжка и личное дело руководителя ведутся и хранятся у учредителя.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1.12.Перевод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1.13.Работодатель обязан отстранить от работы (не допускать к работе) работника:</w:t>
      </w:r>
    </w:p>
    <w:p w:rsidR="0066702D" w:rsidRPr="00E67E72" w:rsidRDefault="0066702D" w:rsidP="0066702D">
      <w:pPr>
        <w:ind w:left="-180" w:firstLine="464"/>
        <w:jc w:val="both"/>
      </w:pPr>
      <w:r w:rsidRPr="00E67E72">
        <w:lastRenderedPageBreak/>
        <w:t>-появившегося на работе в состоянии алкогольного, наркотического или токсического опьянения;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-не прошедшего в установленном порядке обучение и проверку знаний и навыков в области охраны труда;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-не прошедшего в установленном порядке обязательный предварительный и периодический медицинский осмотр;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-если выявлены (в соответствии с медицинским заключением) противопоказания для выполнения работы, обусловленной трудовым договором;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-по требованию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66702D" w:rsidRPr="00E67E72" w:rsidRDefault="0066702D" w:rsidP="0066702D">
      <w:pPr>
        <w:ind w:left="-180"/>
        <w:jc w:val="both"/>
      </w:pPr>
      <w:r w:rsidRPr="00E67E72">
        <w:t xml:space="preserve"> 1.14.Прекращение трудового договора может иметь место только по основаниям, предусмотренным действующим законодательством.</w:t>
      </w:r>
    </w:p>
    <w:p w:rsidR="0066702D" w:rsidRPr="00E67E72" w:rsidRDefault="0066702D" w:rsidP="0066702D">
      <w:pPr>
        <w:ind w:right="21"/>
        <w:jc w:val="both"/>
      </w:pPr>
      <w:r w:rsidRPr="00E67E72">
        <w:t>1.15.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работники, имеющие квалификационные</w:t>
      </w:r>
      <w:r w:rsidRPr="00E67E72">
        <w:rPr>
          <w:b/>
        </w:rPr>
        <w:t xml:space="preserve"> </w:t>
      </w:r>
      <w:proofErr w:type="gramStart"/>
      <w:r w:rsidRPr="00E67E72">
        <w:t>категории</w:t>
      </w:r>
      <w:proofErr w:type="gramEnd"/>
      <w:r w:rsidRPr="00E67E72">
        <w:t xml:space="preserve"> но итогам аттестации, звания «заслуженный работник», звание «ветеран».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1.16.Увольнение работников образовательного учреждения в связи с сокращением численности или штата ОО допускается, если невозможно перевести работника с его согласия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:rsidR="0066702D" w:rsidRPr="00E67E72" w:rsidRDefault="0066702D" w:rsidP="0066702D">
      <w:pPr>
        <w:ind w:left="-180" w:firstLine="464"/>
        <w:jc w:val="center"/>
      </w:pPr>
    </w:p>
    <w:p w:rsidR="0066702D" w:rsidRPr="00E67E72" w:rsidRDefault="0066702D" w:rsidP="0066702D">
      <w:pPr>
        <w:ind w:left="-180" w:firstLine="464"/>
        <w:rPr>
          <w:b/>
        </w:rPr>
      </w:pPr>
      <w:r w:rsidRPr="00E67E72">
        <w:t xml:space="preserve">                                 </w:t>
      </w:r>
      <w:r w:rsidRPr="00E67E72">
        <w:rPr>
          <w:b/>
          <w:lang w:val="en-US"/>
        </w:rPr>
        <w:t>II</w:t>
      </w:r>
      <w:r w:rsidRPr="00E67E72">
        <w:rPr>
          <w:b/>
        </w:rPr>
        <w:t>. Права и обязанности работодателя</w:t>
      </w:r>
    </w:p>
    <w:p w:rsidR="0066702D" w:rsidRPr="00E67E72" w:rsidRDefault="0066702D" w:rsidP="0066702D">
      <w:pPr>
        <w:ind w:right="21"/>
        <w:jc w:val="both"/>
      </w:pPr>
      <w:r w:rsidRPr="00E67E72">
        <w:t>2.1. Работодатель школы имеет исключительное право на управление образовательным процессом. Работодатель является исполнительным единоличным органом.</w:t>
      </w:r>
    </w:p>
    <w:p w:rsidR="0066702D" w:rsidRPr="00E67E72" w:rsidRDefault="0066702D" w:rsidP="0066702D">
      <w:pPr>
        <w:ind w:left="-142"/>
        <w:jc w:val="both"/>
      </w:pPr>
      <w:r w:rsidRPr="00E67E72">
        <w:t xml:space="preserve"> 2.2.  Работодатель имеет право на прием на работу работников,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2.3.Администрация имеет право устанавливать систему оплаты труда, стимулирующие и иные выплаты в соответствии с действующим законодательством. </w:t>
      </w:r>
    </w:p>
    <w:p w:rsidR="0066702D" w:rsidRPr="00E67E72" w:rsidRDefault="0066702D" w:rsidP="0066702D">
      <w:pPr>
        <w:ind w:left="-142" w:firstLine="426"/>
        <w:jc w:val="both"/>
      </w:pPr>
      <w:r w:rsidRPr="00E67E72">
        <w:t>2.4.Администрация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школе Положением.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2.5.Администрация обязана создавать необходимые условия для работников и обучающихся, применять необходимые меры к улучшению положения работников и обучающихся.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2.6.Администрация обязана согласовывать с профсоюзным комитетом </w:t>
      </w:r>
      <w:proofErr w:type="gramStart"/>
      <w:r w:rsidRPr="00E67E72">
        <w:t>школы</w:t>
      </w:r>
      <w:proofErr w:type="gramEnd"/>
      <w:r w:rsidRPr="00E67E72">
        <w:t xml:space="preserve"> предусмотренные действующим законодательством вопросы, связанные с трудовыми отношениями.</w:t>
      </w:r>
    </w:p>
    <w:p w:rsidR="0066702D" w:rsidRPr="00E67E72" w:rsidRDefault="0066702D" w:rsidP="0066702D">
      <w:pPr>
        <w:ind w:right="21"/>
        <w:jc w:val="both"/>
      </w:pPr>
      <w:r w:rsidRPr="00E67E72">
        <w:t>2.7. Работодатель имеет право вести коллективные переговоры с работниками в установленные действующим законодательством сроки.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2.8.Администрация обязана информировать трудовой коллектив (представительный орган трудового коллектива):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-о перспективах развития;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-об изменениях структуры, штатах;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-о бюджете, о расходовании внебюджетных средств. 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2.9.Администрация осуществляет </w:t>
      </w:r>
      <w:proofErr w:type="spellStart"/>
      <w:r w:rsidRPr="00E67E72">
        <w:t>внутришкольный</w:t>
      </w:r>
      <w:proofErr w:type="spellEnd"/>
      <w:r w:rsidRPr="00E67E72">
        <w:t xml:space="preserve"> контроль, посещение уроков, мероприятий в соответствии с планом Школы.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2.10.Администрация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66702D" w:rsidRPr="00E67E72" w:rsidRDefault="0066702D" w:rsidP="0066702D">
      <w:pPr>
        <w:ind w:left="-180" w:firstLine="900"/>
      </w:pPr>
      <w:r w:rsidRPr="00E67E72">
        <w:lastRenderedPageBreak/>
        <w:t xml:space="preserve">             </w:t>
      </w:r>
    </w:p>
    <w:p w:rsidR="0066702D" w:rsidRPr="00E67E72" w:rsidRDefault="0066702D" w:rsidP="0066702D">
      <w:pPr>
        <w:ind w:left="-180" w:firstLine="900"/>
        <w:rPr>
          <w:b/>
        </w:rPr>
      </w:pPr>
      <w:r w:rsidRPr="00E67E72">
        <w:rPr>
          <w:b/>
        </w:rPr>
        <w:t xml:space="preserve">     </w:t>
      </w:r>
      <w:r w:rsidRPr="00E67E72">
        <w:rPr>
          <w:b/>
          <w:lang w:val="en-US"/>
        </w:rPr>
        <w:t>III</w:t>
      </w:r>
      <w:r w:rsidRPr="00E67E72">
        <w:rPr>
          <w:b/>
        </w:rPr>
        <w:t>. Основные права и обязанности сотрудников школы</w:t>
      </w:r>
    </w:p>
    <w:p w:rsidR="0066702D" w:rsidRPr="00E67E72" w:rsidRDefault="0066702D" w:rsidP="0066702D">
      <w:pPr>
        <w:ind w:left="-180" w:firstLine="900"/>
      </w:pPr>
    </w:p>
    <w:p w:rsidR="0066702D" w:rsidRPr="00E67E72" w:rsidRDefault="0066702D" w:rsidP="0066702D">
      <w:pPr>
        <w:ind w:left="-180" w:firstLine="464"/>
        <w:jc w:val="both"/>
      </w:pPr>
      <w:r w:rsidRPr="00E67E72">
        <w:t xml:space="preserve">3.1. Работник имеет право </w:t>
      </w:r>
      <w:proofErr w:type="gramStart"/>
      <w:r w:rsidRPr="00E67E72">
        <w:t>на</w:t>
      </w:r>
      <w:proofErr w:type="gramEnd"/>
      <w:r w:rsidRPr="00E67E72">
        <w:t>: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-заключение, изменение и расторжение трудового договора в порядке и на условиях, установленных Трудовым кодексом РФ;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-предоставление работы, обусловленной трудовым договором;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-отдых, предоставление еженедельного выходного дня, нерабочих праздничных дней, оплачиваемых ежегодных удлиненных отпусков;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-повышение своей квалификации;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-защиту своих трудовых прав, свобод, законных интересов всеми не запрещенными законом способами;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-возмещение вреда, причиненного работнику в связи с исполнением им трудовых обязанностей;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-обязательное социальное страхование в случаях, предусмотренных федеральными законами.</w:t>
      </w:r>
    </w:p>
    <w:p w:rsidR="0066702D" w:rsidRPr="00E67E72" w:rsidRDefault="0066702D" w:rsidP="0066702D">
      <w:r w:rsidRPr="00E67E72">
        <w:t xml:space="preserve">    3.2. Сотрудники школы обязаны: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-строго выполнять обязанности, возложенные на них Уставом школы, Правилами внутреннего распорядка,  положениями и должностными инструкциями;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-соблюдать дисциплину труда – вовремя приходить на работу, соблюдать установленную продолжительность рабочего времени, своевременно и точно выполнять распоряжения администрации;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-всемерно стремиться к повышению качества выполняемой работы, строго соблюдать исполнительскую дисциплину, постоянно проявлять творческую инициативу, направленную на достижение высоких результатов труда;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-соблюдать требования безопасности и охраны труда, производственной санитарии, гигиены, противопожарной охраны, предусмотренные соответствующими правилами и инструкциями;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-содержать своё рабочее место в чистоте и порядке, соблюдать установленный порядок хранения материальных  ценностей и документов;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-экономно расходовать материалы, топливо и электроэнергию, воспитывать  у </w:t>
      </w:r>
      <w:proofErr w:type="gramStart"/>
      <w:r w:rsidRPr="00E67E72">
        <w:t>обучающихся</w:t>
      </w:r>
      <w:proofErr w:type="gramEnd"/>
      <w:r w:rsidRPr="00E67E72">
        <w:t xml:space="preserve"> бережное отношение к школьному имуществу;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-проходить в установленные сроки медицинские осмотры в соответствии с Инструкцией о проведении медицинских осмотров, делать необходимые прививки.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3.3.Педагогические работники школы, работники ОО несут полную ответственность за жизнь и здоровье детей во время проведения занятий и перемен, внеклассных и внешкольных мероприятий. Обо всех случаях травматизма обучающихся немедленно сообщать администрации.  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3.4.В случае опоздания </w:t>
      </w:r>
      <w:proofErr w:type="gramStart"/>
      <w:r w:rsidRPr="00E67E72">
        <w:t>обучающихся</w:t>
      </w:r>
      <w:proofErr w:type="gramEnd"/>
      <w:r w:rsidRPr="00E67E72">
        <w:t xml:space="preserve"> на занятия учитель обязан поставить в известность директора (заместителя директора по УВР). </w:t>
      </w:r>
      <w:proofErr w:type="gramStart"/>
      <w:r w:rsidRPr="00E67E72">
        <w:t>Учитель не может не допускать опоздавших до занятий.</w:t>
      </w:r>
      <w:proofErr w:type="gramEnd"/>
    </w:p>
    <w:p w:rsidR="0066702D" w:rsidRPr="00E67E72" w:rsidRDefault="0066702D" w:rsidP="0066702D">
      <w:pPr>
        <w:ind w:left="-142" w:firstLine="426"/>
        <w:jc w:val="both"/>
      </w:pPr>
      <w:r w:rsidRPr="00E67E72">
        <w:t>3.5.Во время учебных занятий двери в учебных кабинетах должны быть открыты, кабинеты могут закрываться учителями на переменах с целью проветривания помещения, оставлять учеников в закрытых помещениях одних не допускается.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3.6.По окончании рабочего времени,  аудитории (кабинеты) закрываются на ключ. Если преподаватель работает в разных аудиториях, то он обязан сдать ключ от кабинета дежурному администратору.</w:t>
      </w:r>
    </w:p>
    <w:p w:rsidR="0066702D" w:rsidRPr="00E67E72" w:rsidRDefault="0066702D" w:rsidP="0066702D">
      <w:pPr>
        <w:ind w:left="-142" w:firstLine="426"/>
        <w:jc w:val="both"/>
      </w:pPr>
      <w:r w:rsidRPr="00E67E72">
        <w:lastRenderedPageBreak/>
        <w:t>3.7.В случае пожара или других стихийных бедствий учителя поступают согласно утвержденному плану эвакуации.</w:t>
      </w:r>
    </w:p>
    <w:p w:rsidR="0066702D" w:rsidRPr="00E67E72" w:rsidRDefault="0066702D" w:rsidP="0066702D">
      <w:pPr>
        <w:ind w:left="-180" w:firstLine="900"/>
        <w:jc w:val="both"/>
      </w:pPr>
    </w:p>
    <w:p w:rsidR="0066702D" w:rsidRPr="00E67E72" w:rsidRDefault="0066702D" w:rsidP="0066702D">
      <w:pPr>
        <w:ind w:left="-180"/>
        <w:rPr>
          <w:b/>
        </w:rPr>
      </w:pPr>
      <w:r>
        <w:rPr>
          <w:b/>
        </w:rPr>
        <w:t xml:space="preserve">         </w:t>
      </w:r>
      <w:r w:rsidRPr="00E67E72">
        <w:rPr>
          <w:b/>
          <w:lang w:val="en-US"/>
        </w:rPr>
        <w:t>IV</w:t>
      </w:r>
      <w:r w:rsidRPr="00E67E72">
        <w:rPr>
          <w:b/>
        </w:rPr>
        <w:t>. Рабочее время педагогов и сотрудников, и его использование, время отдыха</w:t>
      </w:r>
    </w:p>
    <w:p w:rsidR="0066702D" w:rsidRPr="00E67E72" w:rsidRDefault="0066702D" w:rsidP="0066702D">
      <w:pPr>
        <w:ind w:left="-180" w:firstLine="464"/>
        <w:jc w:val="both"/>
      </w:pPr>
      <w:proofErr w:type="gramStart"/>
      <w:r w:rsidRPr="00E67E72">
        <w:t>4.1.В школе установлена 5-ти и 6-ти дневная рабочая неделя с общей продолжительностью рабочего времени согласно Трудового кодекса РФ, с 1 или 2 выходными днями в зависимости от фактически существующей недельной нагрузки на обучающихся, с учетом максимально допустимой, что определяется педагогическим советом школы.</w:t>
      </w:r>
      <w:proofErr w:type="gramEnd"/>
    </w:p>
    <w:p w:rsidR="0066702D" w:rsidRPr="00E67E72" w:rsidRDefault="0066702D" w:rsidP="0066702D">
      <w:pPr>
        <w:ind w:left="-180" w:firstLine="464"/>
        <w:jc w:val="both"/>
      </w:pPr>
      <w:r w:rsidRPr="00E67E72">
        <w:t>4.2.Учебную нагрузку педагогических работников устанавливает директор школы.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4.3.Продолжительность дня для обслуживающего персонала определяется графиком с соблюдением установленной продолжительности (7-и часовой рабочий день) рабочего времени за неделю и утверждается администрацией школы по согласованию с ПК.</w:t>
      </w:r>
    </w:p>
    <w:p w:rsidR="0066702D" w:rsidRPr="00E67E72" w:rsidRDefault="0066702D" w:rsidP="0066702D">
      <w:pPr>
        <w:ind w:left="-180" w:firstLine="900"/>
        <w:jc w:val="both"/>
      </w:pPr>
      <w:r w:rsidRPr="00E67E72">
        <w:t>Для отдельных категорий работников: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-руководитель филиала;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-старший воспитатель;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-помощник воспитателя;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-повар;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-делопроизводитель;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-секретарь;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-юрисконсульт;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-лаборант;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-бухгалтер;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-завхоз;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-технический персонал;</w:t>
      </w:r>
    </w:p>
    <w:p w:rsidR="0066702D" w:rsidRPr="00E67E72" w:rsidRDefault="0066702D" w:rsidP="0066702D">
      <w:pPr>
        <w:ind w:left="-180" w:firstLine="900"/>
        <w:jc w:val="both"/>
      </w:pPr>
      <w:r w:rsidRPr="00E67E72">
        <w:t>-библиотекарь</w:t>
      </w:r>
    </w:p>
    <w:p w:rsidR="0066702D" w:rsidRPr="00E67E72" w:rsidRDefault="0066702D" w:rsidP="0066702D">
      <w:pPr>
        <w:ind w:left="-180" w:firstLine="900"/>
        <w:jc w:val="both"/>
      </w:pPr>
      <w:r w:rsidRPr="00E67E72">
        <w:t>устанавливается 5-ти дневная рабочая неделя.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В библиотеке необходимо вывесить график работы библиотеки, утвержденный директором ОО.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4.4.Рабочий день учителей должен начинаться не позднее, чем за 15 минут до начала занятий. Дежурный администратор является на дежурство за полчаса до начала уроков, начальная школа – за 30 минут до урока, средняя школа за 20 минут до начала урока, администрация – за 45 минут, дежурный класс за 30 минут.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4.5.Рабочий день для педагогических работников может быть увеличен в случаях: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-проведения педагогических советов;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-административных совещаний при директоре, планерка, проводимых по мере необходимости;</w:t>
      </w:r>
    </w:p>
    <w:p w:rsidR="0066702D" w:rsidRPr="00E67E72" w:rsidRDefault="0066702D" w:rsidP="0066702D">
      <w:pPr>
        <w:ind w:left="-180" w:firstLine="464"/>
        <w:jc w:val="both"/>
      </w:pPr>
      <w:r w:rsidRPr="00E67E72">
        <w:t xml:space="preserve">-вследствие </w:t>
      </w:r>
      <w:proofErr w:type="spellStart"/>
      <w:r w:rsidRPr="00E67E72">
        <w:t>задействования</w:t>
      </w:r>
      <w:proofErr w:type="spellEnd"/>
      <w:r w:rsidRPr="00E67E72">
        <w:t xml:space="preserve"> педагогических работников до начала занятий;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-как заменяющего заболевшего, либо по другим причинам, отсутствующего учителя;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-во всех случаях, когда учитель занят внеклассной работой (подготовка общественных мероприятий, генеральная уборка), а также, когда учитель занят исполнением своего функционала (ведение классной документации, оформление и заполнение классных журналов, отчетность о посещаемости и успеваемости учеников и др.).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4.6.В течение учебного времени учителя приступают к очередным урокам со звонком, задержка обучающихся на переменах, а также начало уроков после звонка не допускается и считается отсутствием учителя на рабочем месте.</w:t>
      </w:r>
    </w:p>
    <w:p w:rsidR="0066702D" w:rsidRPr="00E67E72" w:rsidRDefault="0066702D" w:rsidP="0066702D">
      <w:pPr>
        <w:ind w:left="-180" w:firstLine="464"/>
        <w:jc w:val="both"/>
      </w:pPr>
      <w:r w:rsidRPr="00E67E72">
        <w:t xml:space="preserve">4.7.График дежурства учителей (на этажах и в столовой) разрабатывается и утверждается директором и согласуется с ПК. Администрация и ПК в тесном контакте осуществляют </w:t>
      </w:r>
      <w:proofErr w:type="gramStart"/>
      <w:r w:rsidRPr="00E67E72">
        <w:t>контроль за</w:t>
      </w:r>
      <w:proofErr w:type="gramEnd"/>
      <w:r w:rsidRPr="00E67E72">
        <w:t xml:space="preserve"> исполнением дежурными учителями своих обязанностей.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4.8.Учителя, дежурные по столовой,  поведением учеников в столовой.</w:t>
      </w:r>
    </w:p>
    <w:p w:rsidR="0066702D" w:rsidRPr="00E67E72" w:rsidRDefault="0066702D" w:rsidP="0066702D">
      <w:pPr>
        <w:ind w:left="-180" w:firstLine="464"/>
        <w:jc w:val="both"/>
      </w:pPr>
      <w:r w:rsidRPr="00E67E72">
        <w:lastRenderedPageBreak/>
        <w:t>4.9.Директор назначает дежурных администраторов. Дежурный администратор выполняет свои обязанности согласно утвержденного директором графика дежурств и специально выработанного функционала.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4.10.Расписание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обучающихся, и максимальной экономии времени педагогических работников.</w:t>
      </w:r>
    </w:p>
    <w:p w:rsidR="0066702D" w:rsidRPr="00E67E72" w:rsidRDefault="0066702D" w:rsidP="0066702D">
      <w:pPr>
        <w:ind w:left="-180" w:firstLine="464"/>
        <w:jc w:val="both"/>
      </w:pPr>
      <w:r w:rsidRPr="00E67E72">
        <w:t xml:space="preserve">4.11.Общим выходным днем является воскресенье, для </w:t>
      </w:r>
      <w:proofErr w:type="gramStart"/>
      <w:r w:rsidRPr="00E67E72">
        <w:t>работающих</w:t>
      </w:r>
      <w:proofErr w:type="gramEnd"/>
      <w:r w:rsidRPr="00E67E72">
        <w:t xml:space="preserve"> по 5-ти дневной рабочей неделе вторым выходным днем считается суббота.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4.12.По желанию работника, с его письменного заявления, он может за пределами основного рабочего времени работать по совместительству как внутри, так и за пределами школы.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4.13.Работа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 ТК РФ.</w:t>
      </w:r>
    </w:p>
    <w:p w:rsidR="0066702D" w:rsidRPr="00E67E72" w:rsidRDefault="0066702D" w:rsidP="0066702D">
      <w:pPr>
        <w:ind w:right="21"/>
        <w:jc w:val="both"/>
      </w:pPr>
      <w:r w:rsidRPr="00E67E72">
        <w:t xml:space="preserve">    4.14. Работникам школы предоставляется ежегодный оплачиваемый отпуск сроком не менее 28 календарных дней. Педагогическим работникам предоставляется удлинённый отпуск сроком 56 и 42 </w:t>
      </w:r>
      <w:proofErr w:type="gramStart"/>
      <w:r w:rsidRPr="00E67E72">
        <w:t>календарных</w:t>
      </w:r>
      <w:proofErr w:type="gramEnd"/>
      <w:r w:rsidRPr="00E67E72">
        <w:t xml:space="preserve"> дня. </w:t>
      </w:r>
      <w:proofErr w:type="gramStart"/>
      <w:r w:rsidRPr="00E67E72">
        <w:t>Отпуск предоставляется в соответствии с графиком, утверждаемым руководителем по согласованию с профсоюзном комитетом до 15 декабря текущего года.</w:t>
      </w:r>
      <w:proofErr w:type="gramEnd"/>
    </w:p>
    <w:p w:rsidR="0066702D" w:rsidRPr="00E67E72" w:rsidRDefault="0066702D" w:rsidP="0066702D">
      <w:pPr>
        <w:ind w:left="-180" w:firstLine="464"/>
        <w:jc w:val="both"/>
      </w:pPr>
      <w:r w:rsidRPr="00E67E72">
        <w:t>4.15. В период организации образовательного процесса (в период урока) запрещается: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-изменять по своему усмотрению расписание уроков и график работы;</w:t>
      </w:r>
    </w:p>
    <w:p w:rsidR="0066702D" w:rsidRPr="00E67E72" w:rsidRDefault="0066702D" w:rsidP="0066702D">
      <w:pPr>
        <w:ind w:left="-180"/>
        <w:jc w:val="both"/>
      </w:pPr>
      <w:r w:rsidRPr="00E67E72">
        <w:t xml:space="preserve">   -отменять, удлинять или сокращать продолжительность уроков и перерывов между ними;</w:t>
      </w:r>
    </w:p>
    <w:p w:rsidR="0066702D" w:rsidRPr="00E67E72" w:rsidRDefault="0066702D" w:rsidP="0066702D">
      <w:pPr>
        <w:ind w:left="-180" w:firstLine="464"/>
        <w:jc w:val="both"/>
      </w:pPr>
      <w:proofErr w:type="gramStart"/>
      <w:r w:rsidRPr="00E67E72">
        <w:t>-удалять обучающихся с уроков;</w:t>
      </w:r>
      <w:proofErr w:type="gramEnd"/>
    </w:p>
    <w:p w:rsidR="0066702D" w:rsidRPr="00E67E72" w:rsidRDefault="0066702D" w:rsidP="0066702D">
      <w:pPr>
        <w:ind w:left="-180" w:firstLine="464"/>
        <w:jc w:val="both"/>
      </w:pPr>
      <w:r w:rsidRPr="00E67E72">
        <w:t>-курить в помещении;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-отвлекать педагогических и руководящих работников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66702D" w:rsidRPr="00E67E72" w:rsidRDefault="0066702D" w:rsidP="0066702D">
      <w:pPr>
        <w:ind w:left="-180" w:firstLine="464"/>
        <w:jc w:val="both"/>
      </w:pPr>
      <w:r w:rsidRPr="00E67E72">
        <w:t>-созывать в рабочее время собрания, заседания и всякого рода совещания по общественным делам.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4.16.Время каникул является рабочим временем. В каникулярное время работа учителя осуществляется в соответствии недельной почасовой нагрузкой. Неявка на работу в каникулярное время без уважительных причин приравнивается к прогулу.</w:t>
      </w:r>
    </w:p>
    <w:p w:rsidR="0066702D" w:rsidRPr="00E67E72" w:rsidRDefault="0066702D" w:rsidP="0066702D">
      <w:pPr>
        <w:ind w:left="-180" w:firstLine="464"/>
        <w:jc w:val="both"/>
      </w:pPr>
      <w:r w:rsidRPr="00E67E72">
        <w:t xml:space="preserve">4.17.Классный руководитель своевременно, согласно графику, выводит </w:t>
      </w:r>
      <w:proofErr w:type="gramStart"/>
      <w:r w:rsidRPr="00E67E72">
        <w:t>обучающихся</w:t>
      </w:r>
      <w:proofErr w:type="gramEnd"/>
      <w:r w:rsidRPr="00E67E72">
        <w:t xml:space="preserve"> в столовую.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4.18.Заместитель директора по УВР школы своевременно предупреждает учителей и обучающихся о замене.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4.19.Устанавливается единый день совещаний – понедельник, собраний трудового коллектива, классных часов – понедельник.</w:t>
      </w:r>
    </w:p>
    <w:p w:rsidR="0066702D" w:rsidRPr="00E67E72" w:rsidRDefault="0066702D" w:rsidP="0066702D">
      <w:pPr>
        <w:ind w:left="-180" w:firstLine="464"/>
        <w:jc w:val="both"/>
      </w:pPr>
      <w:r w:rsidRPr="00E67E72">
        <w:t>4.20.В школе устанавливаются единые педагогические правила для учителей:</w:t>
      </w:r>
    </w:p>
    <w:p w:rsidR="0066702D" w:rsidRPr="00E67E72" w:rsidRDefault="0066702D" w:rsidP="0066702D">
      <w:pPr>
        <w:numPr>
          <w:ilvl w:val="0"/>
          <w:numId w:val="1"/>
        </w:numPr>
        <w:tabs>
          <w:tab w:val="clear" w:pos="1080"/>
          <w:tab w:val="num" w:pos="360"/>
        </w:tabs>
        <w:ind w:left="360" w:firstLine="0"/>
        <w:jc w:val="both"/>
      </w:pPr>
      <w:r w:rsidRPr="00E67E72">
        <w:t>урок начинается и заканчивается по звонку;</w:t>
      </w:r>
    </w:p>
    <w:p w:rsidR="0066702D" w:rsidRPr="00E67E72" w:rsidRDefault="0066702D" w:rsidP="0066702D">
      <w:pPr>
        <w:numPr>
          <w:ilvl w:val="0"/>
          <w:numId w:val="1"/>
        </w:numPr>
        <w:tabs>
          <w:tab w:val="clear" w:pos="1080"/>
          <w:tab w:val="num" w:pos="360"/>
        </w:tabs>
        <w:ind w:left="-180" w:firstLine="540"/>
        <w:jc w:val="both"/>
      </w:pPr>
      <w:r w:rsidRPr="00E67E72">
        <w:t xml:space="preserve">каждая минута урока используется для организации активной познавательной деятельности </w:t>
      </w:r>
      <w:proofErr w:type="gramStart"/>
      <w:r w:rsidRPr="00E67E72">
        <w:t>обучающихся</w:t>
      </w:r>
      <w:proofErr w:type="gramEnd"/>
      <w:r w:rsidRPr="00E67E72">
        <w:t>;</w:t>
      </w:r>
    </w:p>
    <w:p w:rsidR="0066702D" w:rsidRPr="00E67E72" w:rsidRDefault="0066702D" w:rsidP="0066702D">
      <w:pPr>
        <w:ind w:left="360"/>
        <w:jc w:val="both"/>
      </w:pPr>
      <w:r w:rsidRPr="00E67E72">
        <w:t xml:space="preserve">-воспитательная функция урока органически связана с </w:t>
      </w:r>
      <w:proofErr w:type="gramStart"/>
      <w:r w:rsidRPr="00E67E72">
        <w:t>образовательной</w:t>
      </w:r>
      <w:proofErr w:type="gramEnd"/>
      <w:r w:rsidRPr="00E67E72">
        <w:t>, развивающей;</w:t>
      </w:r>
    </w:p>
    <w:p w:rsidR="0066702D" w:rsidRPr="00E67E72" w:rsidRDefault="0066702D" w:rsidP="0066702D">
      <w:pPr>
        <w:numPr>
          <w:ilvl w:val="0"/>
          <w:numId w:val="1"/>
        </w:numPr>
        <w:tabs>
          <w:tab w:val="clear" w:pos="1080"/>
          <w:tab w:val="num" w:pos="360"/>
        </w:tabs>
        <w:ind w:left="-180" w:firstLine="540"/>
        <w:jc w:val="both"/>
      </w:pPr>
      <w:r w:rsidRPr="00E67E72">
        <w:t>воспитание на уроке осуществляется через содержание, организацию, методику урока, влияние личности учителя;</w:t>
      </w:r>
    </w:p>
    <w:p w:rsidR="0066702D" w:rsidRPr="00E67E72" w:rsidRDefault="0066702D" w:rsidP="0066702D">
      <w:pPr>
        <w:numPr>
          <w:ilvl w:val="0"/>
          <w:numId w:val="1"/>
        </w:numPr>
        <w:tabs>
          <w:tab w:val="clear" w:pos="1080"/>
          <w:tab w:val="num" w:pos="360"/>
        </w:tabs>
        <w:ind w:left="-180" w:firstLine="540"/>
        <w:jc w:val="both"/>
      </w:pPr>
      <w:r w:rsidRPr="00E67E72">
        <w:t xml:space="preserve">обращение </w:t>
      </w:r>
      <w:proofErr w:type="gramStart"/>
      <w:r w:rsidRPr="00E67E72">
        <w:t>к</w:t>
      </w:r>
      <w:proofErr w:type="gramEnd"/>
      <w:r w:rsidRPr="00E67E72">
        <w:t xml:space="preserve"> обучающимся должно быть уважительным;</w:t>
      </w:r>
    </w:p>
    <w:p w:rsidR="0066702D" w:rsidRPr="00E67E72" w:rsidRDefault="0066702D" w:rsidP="0066702D">
      <w:pPr>
        <w:numPr>
          <w:ilvl w:val="0"/>
          <w:numId w:val="1"/>
        </w:numPr>
        <w:tabs>
          <w:tab w:val="clear" w:pos="1080"/>
          <w:tab w:val="num" w:pos="360"/>
        </w:tabs>
        <w:ind w:left="-180" w:firstLine="540"/>
        <w:jc w:val="both"/>
      </w:pPr>
      <w:r w:rsidRPr="00E67E72">
        <w:t>категорически запрещается оскорбление ученика;</w:t>
      </w:r>
    </w:p>
    <w:p w:rsidR="0066702D" w:rsidRPr="00E67E72" w:rsidRDefault="0066702D" w:rsidP="0066702D">
      <w:pPr>
        <w:numPr>
          <w:ilvl w:val="0"/>
          <w:numId w:val="1"/>
        </w:numPr>
        <w:tabs>
          <w:tab w:val="clear" w:pos="1080"/>
          <w:tab w:val="num" w:pos="360"/>
        </w:tabs>
        <w:ind w:left="-180" w:firstLine="540"/>
        <w:jc w:val="both"/>
      </w:pPr>
      <w:r w:rsidRPr="00E67E72">
        <w:t xml:space="preserve">все учителя укрепляют доверие </w:t>
      </w:r>
      <w:proofErr w:type="gramStart"/>
      <w:r w:rsidRPr="00E67E72">
        <w:t>обучающихся</w:t>
      </w:r>
      <w:proofErr w:type="gramEnd"/>
      <w:r w:rsidRPr="00E67E72">
        <w:t xml:space="preserve"> к его коллегам;</w:t>
      </w:r>
    </w:p>
    <w:p w:rsidR="0066702D" w:rsidRPr="00E67E72" w:rsidRDefault="0066702D" w:rsidP="0066702D">
      <w:pPr>
        <w:numPr>
          <w:ilvl w:val="0"/>
          <w:numId w:val="1"/>
        </w:numPr>
        <w:tabs>
          <w:tab w:val="clear" w:pos="1080"/>
          <w:tab w:val="num" w:pos="360"/>
        </w:tabs>
        <w:ind w:left="-180" w:firstLine="540"/>
        <w:jc w:val="both"/>
      </w:pPr>
      <w:r w:rsidRPr="00E67E72">
        <w:lastRenderedPageBreak/>
        <w:t>важное место в воспитании занимают высокие профессиональные качества учителя, которые совершаются в совместной работе; поиск новых методов, форм, средств, технологий обучения и воспитания, и их обсуждение является постоянным атрибутом работы учителя.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4.21.В ОО утверждаются правила поведения для </w:t>
      </w:r>
      <w:proofErr w:type="gramStart"/>
      <w:r w:rsidRPr="00E67E72">
        <w:t>обучающихся</w:t>
      </w:r>
      <w:proofErr w:type="gramEnd"/>
      <w:r w:rsidRPr="00E67E72">
        <w:t>.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4.22.Правила внутреннего трудового распорядка школы являются едиными и обязательными для работников школы без исключения, </w:t>
      </w:r>
      <w:proofErr w:type="gramStart"/>
      <w:r w:rsidRPr="00E67E72">
        <w:t>контроль за</w:t>
      </w:r>
      <w:proofErr w:type="gramEnd"/>
      <w:r w:rsidRPr="00E67E72">
        <w:t xml:space="preserve"> соблюдением правил возложен на администрацию ОО и ПК.</w:t>
      </w:r>
    </w:p>
    <w:p w:rsidR="0066702D" w:rsidRPr="00E67E72" w:rsidRDefault="0066702D" w:rsidP="0066702D">
      <w:pPr>
        <w:ind w:left="-142" w:firstLine="426"/>
        <w:jc w:val="both"/>
      </w:pPr>
    </w:p>
    <w:p w:rsidR="0066702D" w:rsidRPr="00E67E72" w:rsidRDefault="0066702D" w:rsidP="0066702D">
      <w:pPr>
        <w:ind w:left="-142" w:firstLine="426"/>
        <w:jc w:val="center"/>
        <w:rPr>
          <w:b/>
        </w:rPr>
      </w:pPr>
      <w:r w:rsidRPr="00E67E72">
        <w:rPr>
          <w:b/>
          <w:lang w:val="en-US"/>
        </w:rPr>
        <w:t>V</w:t>
      </w:r>
      <w:r w:rsidRPr="00E67E72">
        <w:rPr>
          <w:b/>
        </w:rPr>
        <w:t>. Оплата труда работников ОО</w:t>
      </w:r>
    </w:p>
    <w:p w:rsidR="0066702D" w:rsidRPr="00E67E72" w:rsidRDefault="0066702D" w:rsidP="0066702D">
      <w:pPr>
        <w:ind w:left="-142" w:firstLine="426"/>
        <w:jc w:val="center"/>
      </w:pPr>
    </w:p>
    <w:p w:rsidR="0066702D" w:rsidRPr="00E67E72" w:rsidRDefault="0066702D" w:rsidP="0066702D">
      <w:pPr>
        <w:ind w:left="-142" w:firstLine="426"/>
        <w:jc w:val="both"/>
      </w:pPr>
      <w:r w:rsidRPr="00E67E72">
        <w:t>5.1.Оплата труда работников осуществляется в соответствии с Положением об оплате труда (Приложение № 2), со штатным расписанием, утвержденным приказом директора школы на 1 января, 1 сентября и планом финансово-хозяйственной деятельности на текущий год.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5.2.Оплата труда работников осуществляется в соответствии с занимаемой должностью, уровнем образования, стажем работы, полученной квалификационной категории по итогам аттестации, а  так же с группой по оплате труда руководителя.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5.3.Оплата труда педагогических работников осуществляется в зависимости от установленного количества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5.4.Тарификация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предварительного комплектования, разработанного и доведенного до педагогических работников под роспись не позднее апреля месяца текущего года.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5.5.Оплата труда в школе производится два раза в месяц не позднее 8 и 23 числам каждого месяца.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5.6.Оплата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66702D" w:rsidRPr="00E67E72" w:rsidRDefault="0066702D" w:rsidP="0066702D">
      <w:pPr>
        <w:jc w:val="both"/>
      </w:pPr>
    </w:p>
    <w:p w:rsidR="0066702D" w:rsidRPr="00E67E72" w:rsidRDefault="0066702D" w:rsidP="0066702D">
      <w:pPr>
        <w:jc w:val="center"/>
        <w:rPr>
          <w:b/>
        </w:rPr>
      </w:pPr>
      <w:r w:rsidRPr="00E67E72">
        <w:rPr>
          <w:b/>
          <w:lang w:val="en-US"/>
        </w:rPr>
        <w:t>VI</w:t>
      </w:r>
      <w:r w:rsidRPr="00E67E72">
        <w:rPr>
          <w:b/>
        </w:rPr>
        <w:t>. Меры поощрения и взыскания</w:t>
      </w:r>
    </w:p>
    <w:p w:rsidR="0066702D" w:rsidRPr="00E67E72" w:rsidRDefault="0066702D" w:rsidP="0066702D">
      <w:pPr>
        <w:jc w:val="center"/>
      </w:pPr>
    </w:p>
    <w:p w:rsidR="0066702D" w:rsidRPr="00E67E72" w:rsidRDefault="0066702D" w:rsidP="0066702D">
      <w:pPr>
        <w:ind w:left="-142" w:firstLine="426"/>
        <w:jc w:val="both"/>
      </w:pPr>
      <w:r w:rsidRPr="00E67E72">
        <w:t>6.1.В ОО применяются меры морального и материального поощрения работников в соответствии с Положением.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6.2.В ОО существуют следующие меры поощрения: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-объявление благодарности;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-награждение почетной грамотой;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-представление к награждению ведомственными и государственными наградами;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-премия за конкретный вклад;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-памятный подарок.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6.3.Поощрение за добросовестный труд осуществляет работодатель в соответствии с Трудовым Кодексом РФ. В отдельных случаях, прямо предусмотренных законодательством, поощрение за труд осуществляется работодателем по согласованию с профсоюзным комитетом ОО.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6.4.Поощрение объявляется приказом по ОО, заносится в трудовую книжку работника в соответствии с требованиями действующего законодательства.</w:t>
      </w:r>
    </w:p>
    <w:p w:rsidR="0066702D" w:rsidRPr="00E67E72" w:rsidRDefault="0066702D" w:rsidP="0066702D">
      <w:pPr>
        <w:ind w:left="-142" w:firstLine="426"/>
        <w:jc w:val="both"/>
      </w:pPr>
      <w:r w:rsidRPr="00E67E72">
        <w:t xml:space="preserve">6.5.Работникам, успешно и добросовестно выполняющим свои трудовые обязанности, предоставляются в первую очередь преимущества и льготы. 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6.6.За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66702D" w:rsidRPr="00E67E72" w:rsidRDefault="0066702D" w:rsidP="0066702D">
      <w:pPr>
        <w:ind w:left="-142" w:firstLine="426"/>
        <w:jc w:val="both"/>
      </w:pPr>
      <w:r w:rsidRPr="00E67E72">
        <w:lastRenderedPageBreak/>
        <w:t>-замечание;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-выговор;</w:t>
      </w:r>
    </w:p>
    <w:p w:rsidR="0066702D" w:rsidRPr="00E67E72" w:rsidRDefault="0066702D" w:rsidP="0066702D">
      <w:pPr>
        <w:ind w:left="-142" w:firstLine="426"/>
        <w:jc w:val="both"/>
      </w:pPr>
      <w:r w:rsidRPr="00E67E72">
        <w:t>-увольнение по соответствующим основаниям.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6.7.Дисциплинарное взыскание на руководителя налагает учредитель.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6.8.Дисциплинарное расследование нарушений педагогическим работником образовательного учреждения норм профессионального поведения или устава данного ОО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6.9.Ход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ОО, за исключением случаев, к запрещению заниматься педагогической деятельностью, или при необходимости защиты интересов обучающихся, воспитанников.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6.10.До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6.11.Дисциплинарное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6.12.Дисциплинарное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6.13.За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6.14.Дисциплинарное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6.15.Если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6702D" w:rsidRPr="00E67E72" w:rsidRDefault="0066702D" w:rsidP="0066702D">
      <w:pPr>
        <w:ind w:left="-142" w:firstLine="426"/>
        <w:jc w:val="both"/>
      </w:pPr>
      <w:proofErr w:type="gramStart"/>
      <w:r w:rsidRPr="00E67E72">
        <w:t>6.16.Работодатель до истечения года со дня применения дисциплинарного взыскания имеет право снять его с работника по собственному инициативе, просьбе самого работника, ходатайству его непосредственного руководителя или представительного органа работников.</w:t>
      </w:r>
      <w:proofErr w:type="gramEnd"/>
    </w:p>
    <w:p w:rsidR="0066702D" w:rsidRPr="00E67E72" w:rsidRDefault="0066702D" w:rsidP="0066702D">
      <w:pPr>
        <w:ind w:left="-900"/>
        <w:jc w:val="center"/>
        <w:rPr>
          <w:b/>
        </w:rPr>
      </w:pPr>
      <w:r w:rsidRPr="00E67E72">
        <w:rPr>
          <w:b/>
          <w:lang w:val="en-US"/>
        </w:rPr>
        <w:t>VII</w:t>
      </w:r>
      <w:r w:rsidRPr="00E67E72">
        <w:rPr>
          <w:b/>
        </w:rPr>
        <w:t>. Правила внутреннего распорядка для обучающихся.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Правила внутреннего распорядка для обучающихся школы устанавливают нормы поведения учащихся в здании и на территории школы.</w:t>
      </w:r>
    </w:p>
    <w:p w:rsidR="0066702D" w:rsidRPr="00E67E72" w:rsidRDefault="0066702D" w:rsidP="0066702D">
      <w:pPr>
        <w:ind w:left="-142" w:firstLine="426"/>
        <w:jc w:val="both"/>
      </w:pPr>
      <w:r w:rsidRPr="00E67E72">
        <w:t>Цель Правил – создание в школе благоприятной рабочей обстановки, способствующей успешной учебе каждого ученика, воспитанию уважения личности, развитию культуры поведения и навыков общения.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ab/>
      </w:r>
      <w:proofErr w:type="gramStart"/>
      <w:r w:rsidRPr="00E67E72">
        <w:t>7.1.Обучающиеся приходят в школу без опоздания, снимают в гардеробе верхнюю одежду, одевают сменную обувь и спокойно проходят в класс.</w:t>
      </w:r>
      <w:proofErr w:type="gramEnd"/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ab/>
        <w:t>7.2.Находясь на территории школы, обучающиеся должны соблюдать нормы поведения воспитанных людей, уважающих правила и традиции своего учебного заведения, высоко ставящих собственное достоинство, равно как и достоинство своих товарищей, сотрудников школы и её посетителей.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ab/>
        <w:t>7.3.Запрещается неуважительно относиться к замечаниям и требованиям представителей администрации, учителей, сотрудников школы и своих товарищей.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lastRenderedPageBreak/>
        <w:tab/>
        <w:t>7.4.Обучающиеся школы проявляют уважение к старшим, заботятся о младших.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ab/>
        <w:t>7.5.Обучающиеся должны быть толерантными по отношению к своим товарищам и взрослым людям.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ab/>
        <w:t>7.6.Урочное время должно использоваться учащимися только для учебных целей.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ab/>
        <w:t>7.7.Во время урока нельзя шуметь, отвлекаться самому и отвлекать товарищей от занятий посторонними разговорами и делами, играми, не относящимися к уроку делами, так как этим  нарушаются права других на получение необходимых знаний.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ab/>
        <w:t>7.8.Необходимо помнить, что заканчивать учебные занятия и покидать аудиторию можно только после звонка и с разрешения учителя.</w:t>
      </w:r>
    </w:p>
    <w:p w:rsidR="0066702D" w:rsidRPr="00E67E72" w:rsidRDefault="0066702D" w:rsidP="0066702D">
      <w:pPr>
        <w:tabs>
          <w:tab w:val="left" w:pos="142"/>
          <w:tab w:val="left" w:pos="6615"/>
        </w:tabs>
        <w:ind w:left="-142" w:firstLine="142"/>
        <w:jc w:val="both"/>
      </w:pPr>
      <w:r w:rsidRPr="00E67E72">
        <w:tab/>
        <w:t>7.9.</w:t>
      </w:r>
      <w:proofErr w:type="gramStart"/>
      <w:r w:rsidRPr="00E67E72">
        <w:t>Обучающиеся</w:t>
      </w:r>
      <w:proofErr w:type="gramEnd"/>
      <w:r w:rsidRPr="00E67E72">
        <w:t xml:space="preserve"> следует соблюдать  в ОО чистоту и порядок.</w:t>
      </w:r>
      <w:r w:rsidRPr="00E67E72">
        <w:tab/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 xml:space="preserve">  7.10.Обучающиеся обязаны быть дисциплинированными, беречь школьное имущество, соблюдать правила техники безопасности во время уроков, внеклассных и внешкольных мероприятий.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 xml:space="preserve">  7.11.За причиненный ущерб школе ответственность несут родители </w:t>
      </w:r>
      <w:proofErr w:type="gramStart"/>
      <w:r w:rsidRPr="00E67E72">
        <w:t>обучающихся</w:t>
      </w:r>
      <w:proofErr w:type="gramEnd"/>
      <w:r w:rsidRPr="00E67E72">
        <w:t>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 xml:space="preserve">  7.12.Обучающимся запрещается бегать по лестницам и школьным коридорам, вблизи оконных проемов, стеклянных витражей и в других местах, не предназначенных для игр, толкать друг друга, бросаться различными предметами, применять физическую силу, шуметь и мешать другим обучающимся и учителям отдыхать.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 xml:space="preserve">  7.13.Обучающиеся не имеют права во время нахождения в школе и при проведении школьных мероприятий совершать действия, опасные для жизни и здоровья самих себя и окружающих.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 xml:space="preserve">  7.14.Курение в ОО, на территории школы категорически запрещается. Необходимо всегда помнить, что курение, алкоголь, наркотики – вредят здоровью человека.</w:t>
      </w:r>
    </w:p>
    <w:p w:rsidR="0066702D" w:rsidRPr="00E67E72" w:rsidRDefault="0066702D" w:rsidP="0066702D">
      <w:pPr>
        <w:tabs>
          <w:tab w:val="left" w:pos="142"/>
        </w:tabs>
        <w:ind w:left="-142" w:firstLine="142"/>
        <w:jc w:val="both"/>
      </w:pPr>
      <w:r w:rsidRPr="00E67E72">
        <w:t xml:space="preserve">   7.15.Обучающиеся должны помнить о том, что школа является детским учреждением, в котором неуместно использование макияжа, яркой, обтягивающей  одежды, распущенных волос.  Всегда знать, что скромность украшает человека.</w:t>
      </w:r>
    </w:p>
    <w:p w:rsidR="0066702D" w:rsidRPr="00E67E72" w:rsidRDefault="0066702D" w:rsidP="0066702D">
      <w:pPr>
        <w:tabs>
          <w:tab w:val="left" w:pos="142"/>
        </w:tabs>
        <w:ind w:left="-142" w:firstLine="284"/>
        <w:jc w:val="both"/>
      </w:pPr>
      <w:r w:rsidRPr="00E67E72">
        <w:t>7.16.Во внешнем виде учащиеся должны учитывать соответствие определенного вида одежды её назначению, например, кроссовки – спортивная обувь и используется только при занятиях в спортивном зале или на улице.</w:t>
      </w:r>
    </w:p>
    <w:p w:rsidR="0066702D" w:rsidRPr="00E67E72" w:rsidRDefault="0066702D" w:rsidP="0066702D">
      <w:pPr>
        <w:tabs>
          <w:tab w:val="left" w:pos="142"/>
        </w:tabs>
        <w:ind w:left="-142" w:firstLine="284"/>
        <w:jc w:val="both"/>
      </w:pPr>
      <w:r w:rsidRPr="00E67E72">
        <w:t>7.17.В случае отсутствия ученика на занятиях по уважительной причине, учащийся должен представить медицинскую справку от врача, а при крайней необходимости учащийся может покинуть ОО только в сопровождении родителей.</w:t>
      </w:r>
    </w:p>
    <w:p w:rsidR="0066702D" w:rsidRPr="00E67E72" w:rsidRDefault="0066702D" w:rsidP="0066702D">
      <w:pPr>
        <w:tabs>
          <w:tab w:val="left" w:pos="142"/>
        </w:tabs>
        <w:ind w:left="-142" w:firstLine="284"/>
        <w:jc w:val="both"/>
      </w:pPr>
      <w:r w:rsidRPr="00E67E72">
        <w:t xml:space="preserve">7.18.Вне </w:t>
      </w:r>
      <w:proofErr w:type="gramStart"/>
      <w:r w:rsidRPr="00E67E72">
        <w:t>школы</w:t>
      </w:r>
      <w:proofErr w:type="gramEnd"/>
      <w:r w:rsidRPr="00E67E72">
        <w:t xml:space="preserve"> обучающиеся должны вести себя везде и всюду так, чтобы не уронить свою честь и достоинство, не запятнать доброе имя своей школы.</w:t>
      </w:r>
    </w:p>
    <w:p w:rsidR="0066702D" w:rsidRPr="00E67E72" w:rsidRDefault="0066702D" w:rsidP="0066702D">
      <w:pPr>
        <w:tabs>
          <w:tab w:val="left" w:pos="142"/>
        </w:tabs>
        <w:ind w:left="-142" w:firstLine="284"/>
        <w:jc w:val="both"/>
      </w:pPr>
      <w:r w:rsidRPr="00E67E72">
        <w:t>7. 19.Обучающиеся ОО стараться во всем оправдывать надежды учителей и родителей: быть достойными гражданами России, занимать активную жизненную позицию, всегда и во всем быть самыми лучшими!</w:t>
      </w:r>
    </w:p>
    <w:p w:rsidR="0066702D" w:rsidRPr="00E67E72" w:rsidRDefault="0066702D" w:rsidP="0066702D">
      <w:pPr>
        <w:ind w:left="-180" w:firstLine="900"/>
        <w:jc w:val="both"/>
      </w:pPr>
    </w:p>
    <w:p w:rsidR="0066702D" w:rsidRPr="00E67E72" w:rsidRDefault="0066702D" w:rsidP="0066702D">
      <w:pPr>
        <w:ind w:left="-180"/>
        <w:rPr>
          <w:b/>
        </w:rPr>
      </w:pPr>
      <w:r>
        <w:rPr>
          <w:b/>
        </w:rPr>
        <w:t xml:space="preserve">    </w:t>
      </w:r>
      <w:r w:rsidRPr="00E67E72">
        <w:rPr>
          <w:b/>
          <w:lang w:val="en-US"/>
        </w:rPr>
        <w:t>VIII</w:t>
      </w:r>
      <w:r w:rsidRPr="00E67E72">
        <w:rPr>
          <w:b/>
        </w:rPr>
        <w:t>. Организация работы с родителями (законных представителей) обучающихся</w:t>
      </w:r>
    </w:p>
    <w:p w:rsidR="0066702D" w:rsidRPr="00E67E72" w:rsidRDefault="0066702D" w:rsidP="0066702D">
      <w:pPr>
        <w:ind w:left="-284" w:firstLine="426"/>
        <w:jc w:val="both"/>
      </w:pPr>
      <w:r w:rsidRPr="00E67E72">
        <w:t>Данный раздел написан с целью организации работы с родителями (законных представителей) обучающихся, для их активного сотрудничества с образовательным учреждением в формате открытого диалога.</w:t>
      </w:r>
    </w:p>
    <w:p w:rsidR="0066702D" w:rsidRPr="00E67E72" w:rsidRDefault="0066702D" w:rsidP="0066702D">
      <w:pPr>
        <w:ind w:left="-284" w:firstLine="426"/>
        <w:jc w:val="both"/>
      </w:pPr>
      <w:r w:rsidRPr="00E67E72">
        <w:t>8.1.Родители (законные представители) обучающихся вправе получить достоверную информацию о деятельности и результатах работы ОО.</w:t>
      </w:r>
    </w:p>
    <w:p w:rsidR="0066702D" w:rsidRPr="00E67E72" w:rsidRDefault="0066702D" w:rsidP="0066702D">
      <w:pPr>
        <w:ind w:left="-284" w:firstLine="426"/>
        <w:jc w:val="both"/>
      </w:pPr>
      <w:r w:rsidRPr="00E67E72">
        <w:t>8.2.Родители (законные представители) обучающихся вправе сотрудничать с преподавателями, классными руководителями во всех сферах школьной жизни. Высказывать свои предложения, мнения, замечания.</w:t>
      </w:r>
    </w:p>
    <w:p w:rsidR="0066702D" w:rsidRPr="00E67E72" w:rsidRDefault="0066702D" w:rsidP="0066702D">
      <w:pPr>
        <w:ind w:left="-284" w:firstLine="426"/>
        <w:jc w:val="both"/>
      </w:pPr>
      <w:r w:rsidRPr="00E67E72">
        <w:t>8.3.Родители (законные представители) обучающихся имеют право принимать участие в открытых мероприятиях и во внеурочной деятельности ОО (</w:t>
      </w:r>
      <w:proofErr w:type="gramStart"/>
      <w:r w:rsidRPr="00E67E72">
        <w:t>согласно</w:t>
      </w:r>
      <w:proofErr w:type="gramEnd"/>
      <w:r w:rsidRPr="00E67E72">
        <w:t xml:space="preserve"> утвержденных планов предметных недель или внеурочных мероприятий).</w:t>
      </w:r>
    </w:p>
    <w:p w:rsidR="0066702D" w:rsidRPr="00E67E72" w:rsidRDefault="0066702D" w:rsidP="0066702D">
      <w:pPr>
        <w:ind w:left="-284" w:firstLine="426"/>
        <w:jc w:val="both"/>
      </w:pPr>
      <w:r w:rsidRPr="00E67E72">
        <w:t>8.4.Родители (законные представители) обучающихся имеют право при необходимости посещать уроки учителей только по согласованию с руководителем ОО.</w:t>
      </w:r>
    </w:p>
    <w:p w:rsidR="0066702D" w:rsidRPr="00E67E72" w:rsidRDefault="0066702D" w:rsidP="0066702D">
      <w:pPr>
        <w:ind w:left="-284" w:firstLine="426"/>
        <w:jc w:val="both"/>
        <w:rPr>
          <w:sz w:val="28"/>
        </w:rPr>
      </w:pPr>
      <w:r w:rsidRPr="00E67E72">
        <w:lastRenderedPageBreak/>
        <w:t xml:space="preserve">8.5.Родители (законные представители) обучающихся обязаны заниматься воспитанием своих детей </w:t>
      </w:r>
      <w:proofErr w:type="gramStart"/>
      <w:r w:rsidRPr="00E67E72">
        <w:t>согласно законодательства</w:t>
      </w:r>
      <w:proofErr w:type="gramEnd"/>
      <w:r w:rsidRPr="00E67E72">
        <w:t xml:space="preserve"> РФ.</w:t>
      </w:r>
    </w:p>
    <w:p w:rsidR="0066702D" w:rsidRPr="00E67E72" w:rsidRDefault="0066702D" w:rsidP="0066702D">
      <w:pPr>
        <w:tabs>
          <w:tab w:val="left" w:pos="6630"/>
        </w:tabs>
        <w:jc w:val="right"/>
      </w:pPr>
    </w:p>
    <w:p w:rsidR="00C27370" w:rsidRDefault="00C27370"/>
    <w:sectPr w:rsidR="00C27370" w:rsidSect="00C2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0F82"/>
    <w:multiLevelType w:val="hybridMultilevel"/>
    <w:tmpl w:val="52E4809C"/>
    <w:lvl w:ilvl="0" w:tplc="91F25E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2D"/>
    <w:rsid w:val="00272AED"/>
    <w:rsid w:val="0039594A"/>
    <w:rsid w:val="0066702D"/>
    <w:rsid w:val="00783F3D"/>
    <w:rsid w:val="00855334"/>
    <w:rsid w:val="0094269A"/>
    <w:rsid w:val="00C27370"/>
    <w:rsid w:val="00CE2809"/>
    <w:rsid w:val="00DE0E16"/>
    <w:rsid w:val="00E10EF7"/>
    <w:rsid w:val="00E5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2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DE0E1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E1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E1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E1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E1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E1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E1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E1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E1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E1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0E1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0E1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0E1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E0E1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E0E1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E0E1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E0E1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E0E1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E0E1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E0E1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E0E1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E0E1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E0E1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E0E16"/>
    <w:rPr>
      <w:b/>
      <w:bCs/>
      <w:spacing w:val="0"/>
    </w:rPr>
  </w:style>
  <w:style w:type="character" w:styleId="a9">
    <w:name w:val="Emphasis"/>
    <w:uiPriority w:val="20"/>
    <w:qFormat/>
    <w:rsid w:val="00DE0E1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E0E16"/>
  </w:style>
  <w:style w:type="paragraph" w:styleId="ab">
    <w:name w:val="List Paragraph"/>
    <w:basedOn w:val="a"/>
    <w:uiPriority w:val="34"/>
    <w:qFormat/>
    <w:rsid w:val="00DE0E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0E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E0E1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E0E1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E0E1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E0E1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E0E1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E0E1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E0E1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E0E1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E0E16"/>
    <w:pPr>
      <w:outlineLvl w:val="9"/>
    </w:pPr>
  </w:style>
  <w:style w:type="paragraph" w:customStyle="1" w:styleId="section2">
    <w:name w:val="section2"/>
    <w:basedOn w:val="a"/>
    <w:rsid w:val="0066702D"/>
    <w:pPr>
      <w:spacing w:before="30" w:after="30"/>
    </w:pPr>
    <w:rPr>
      <w:sz w:val="20"/>
      <w:szCs w:val="20"/>
    </w:rPr>
  </w:style>
  <w:style w:type="paragraph" w:customStyle="1" w:styleId="FR1">
    <w:name w:val="FR1"/>
    <w:rsid w:val="0066702D"/>
    <w:pPr>
      <w:widowControl w:val="0"/>
      <w:suppressAutoHyphens/>
      <w:spacing w:before="660" w:after="0" w:line="312" w:lineRule="auto"/>
      <w:ind w:left="760" w:right="1600" w:firstLine="2380"/>
    </w:pPr>
    <w:rPr>
      <w:rFonts w:ascii="Times New Roman" w:eastAsia="Times New Roman" w:hAnsi="Times New Roman" w:cs="Times New Roman"/>
      <w:b/>
      <w:sz w:val="36"/>
      <w:lang w:val="ru-RU" w:eastAsia="ar-SA" w:bidi="ar-SA"/>
    </w:rPr>
  </w:style>
  <w:style w:type="paragraph" w:customStyle="1" w:styleId="FR2">
    <w:name w:val="FR2"/>
    <w:rsid w:val="0066702D"/>
    <w:pPr>
      <w:widowControl w:val="0"/>
      <w:suppressAutoHyphens/>
      <w:spacing w:after="0" w:line="240" w:lineRule="auto"/>
      <w:ind w:left="40"/>
    </w:pPr>
    <w:rPr>
      <w:rFonts w:ascii="Times New Roman" w:eastAsia="Times New Roman" w:hAnsi="Times New Roman" w:cs="Times New Roman"/>
      <w:b/>
      <w:sz w:val="28"/>
      <w:lang w:val="ru-RU" w:eastAsia="ar-SA" w:bidi="ar-SA"/>
    </w:rPr>
  </w:style>
  <w:style w:type="paragraph" w:styleId="af4">
    <w:name w:val="Body Text Indent"/>
    <w:basedOn w:val="a"/>
    <w:link w:val="af5"/>
    <w:rsid w:val="0066702D"/>
    <w:pPr>
      <w:widowControl w:val="0"/>
      <w:spacing w:line="252" w:lineRule="auto"/>
      <w:ind w:left="80" w:hanging="80"/>
    </w:pPr>
    <w:rPr>
      <w:sz w:val="22"/>
      <w:szCs w:val="20"/>
    </w:rPr>
  </w:style>
  <w:style w:type="character" w:customStyle="1" w:styleId="af5">
    <w:name w:val="Основной текст с отступом Знак"/>
    <w:basedOn w:val="a0"/>
    <w:link w:val="af4"/>
    <w:rsid w:val="0066702D"/>
    <w:rPr>
      <w:rFonts w:ascii="Times New Roman" w:eastAsia="Times New Roman" w:hAnsi="Times New Roman" w:cs="Times New Roman"/>
      <w:sz w:val="22"/>
      <w:lang w:val="ru-RU" w:eastAsia="ar-SA" w:bidi="ar-SA"/>
    </w:rPr>
  </w:style>
  <w:style w:type="paragraph" w:styleId="af6">
    <w:name w:val="Balloon Text"/>
    <w:basedOn w:val="a"/>
    <w:link w:val="af7"/>
    <w:uiPriority w:val="99"/>
    <w:semiHidden/>
    <w:unhideWhenUsed/>
    <w:rsid w:val="0085533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5334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3781</Words>
  <Characters>21554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2015-05-07T10:04:00Z</dcterms:created>
  <dcterms:modified xsi:type="dcterms:W3CDTF">2015-05-08T05:56:00Z</dcterms:modified>
</cp:coreProperties>
</file>