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4E" w:rsidRDefault="0001374E" w:rsidP="00231D49">
      <w:pPr>
        <w:spacing w:after="0" w:line="100" w:lineRule="atLeast"/>
        <w:jc w:val="both"/>
        <w:rPr>
          <w:rFonts w:ascii="Times New Roman" w:hAnsi="Times New Roman" w:cs="Times New Roman"/>
          <w:sz w:val="28"/>
          <w:szCs w:val="28"/>
        </w:rPr>
      </w:pPr>
      <w:r w:rsidRPr="00D31D54">
        <w:rPr>
          <w:rFonts w:ascii="Times New Roman" w:hAnsi="Times New Roman" w:cs="Times New Roman"/>
          <w:sz w:val="28"/>
          <w:szCs w:val="28"/>
        </w:rPr>
        <w:t xml:space="preserve">государственное бюджетное общеобразовательное учреждение </w:t>
      </w:r>
      <w:r w:rsidRPr="00D31D54">
        <w:rPr>
          <w:rFonts w:ascii="Times New Roman" w:hAnsi="Times New Roman" w:cs="Times New Roman"/>
          <w:color w:val="000000"/>
          <w:sz w:val="28"/>
          <w:szCs w:val="28"/>
        </w:rPr>
        <w:t xml:space="preserve">Самарской области </w:t>
      </w:r>
      <w:r w:rsidRPr="00D31D54">
        <w:rPr>
          <w:rFonts w:ascii="Times New Roman" w:hAnsi="Times New Roman" w:cs="Times New Roman"/>
          <w:sz w:val="28"/>
          <w:szCs w:val="28"/>
        </w:rPr>
        <w:t>средняя общеобразовательная школа с. Девлезеркино</w:t>
      </w:r>
      <w:r w:rsidRPr="00D31D54">
        <w:rPr>
          <w:rFonts w:ascii="Times New Roman" w:hAnsi="Times New Roman" w:cs="Times New Roman"/>
          <w:color w:val="000000"/>
          <w:sz w:val="28"/>
          <w:szCs w:val="28"/>
        </w:rPr>
        <w:t xml:space="preserve"> муниципального района</w:t>
      </w:r>
      <w:r w:rsidRPr="00D31D54">
        <w:rPr>
          <w:rFonts w:ascii="Times New Roman" w:hAnsi="Times New Roman" w:cs="Times New Roman"/>
          <w:sz w:val="28"/>
          <w:szCs w:val="28"/>
        </w:rPr>
        <w:t xml:space="preserve"> Челно-Вершинский Самарской области</w:t>
      </w:r>
    </w:p>
    <w:p w:rsidR="0001374E" w:rsidRDefault="0001374E" w:rsidP="00231D49">
      <w:pPr>
        <w:spacing w:after="0" w:line="100" w:lineRule="atLeast"/>
        <w:jc w:val="both"/>
        <w:rPr>
          <w:rFonts w:ascii="Times New Roman" w:hAnsi="Times New Roman" w:cs="Times New Roman"/>
          <w:sz w:val="28"/>
          <w:szCs w:val="28"/>
        </w:rPr>
      </w:pPr>
    </w:p>
    <w:p w:rsidR="0001374E" w:rsidRDefault="0001374E" w:rsidP="00231D49">
      <w:pPr>
        <w:spacing w:after="0" w:line="100" w:lineRule="atLeast"/>
        <w:jc w:val="both"/>
        <w:rPr>
          <w:rFonts w:ascii="Times New Roman" w:hAnsi="Times New Roman" w:cs="Times New Roman"/>
          <w:sz w:val="28"/>
          <w:szCs w:val="28"/>
        </w:rPr>
      </w:pPr>
    </w:p>
    <w:p w:rsidR="0001374E" w:rsidRPr="00D31D54" w:rsidRDefault="0001374E" w:rsidP="00231D49">
      <w:pPr>
        <w:spacing w:after="0" w:line="100" w:lineRule="atLeast"/>
        <w:jc w:val="both"/>
        <w:rPr>
          <w:rFonts w:ascii="Times New Roman" w:hAnsi="Times New Roman" w:cs="Times New Roman"/>
          <w:b/>
          <w:color w:val="auto"/>
          <w:sz w:val="24"/>
          <w:szCs w:val="24"/>
        </w:rPr>
      </w:pPr>
    </w:p>
    <w:p w:rsidR="0001374E" w:rsidRDefault="0001374E" w:rsidP="00231D49">
      <w:pPr>
        <w:spacing w:after="0" w:line="100" w:lineRule="atLeast"/>
        <w:jc w:val="both"/>
        <w:rPr>
          <w:rFonts w:ascii="Times New Roman" w:hAnsi="Times New Roman" w:cs="Times New Roman"/>
          <w:b/>
          <w:color w:val="auto"/>
          <w:sz w:val="24"/>
          <w:szCs w:val="24"/>
        </w:rPr>
      </w:pPr>
    </w:p>
    <w:tbl>
      <w:tblPr>
        <w:tblW w:w="0" w:type="auto"/>
        <w:tblLook w:val="00A0"/>
      </w:tblPr>
      <w:tblGrid>
        <w:gridCol w:w="4785"/>
        <w:gridCol w:w="4786"/>
      </w:tblGrid>
      <w:tr w:rsidR="0001374E" w:rsidRPr="00862A8B" w:rsidTr="00EF5A68">
        <w:tc>
          <w:tcPr>
            <w:tcW w:w="4785" w:type="dxa"/>
          </w:tcPr>
          <w:p w:rsidR="0001374E" w:rsidRDefault="0001374E" w:rsidP="00EF5A68">
            <w:pPr>
              <w:spacing w:after="0" w:line="100" w:lineRule="atLeast"/>
              <w:jc w:val="both"/>
              <w:rPr>
                <w:rFonts w:ascii="Times New Roman" w:hAnsi="Times New Roman" w:cs="Times New Roman"/>
                <w:color w:val="auto"/>
                <w:sz w:val="24"/>
                <w:szCs w:val="24"/>
              </w:rPr>
            </w:pPr>
            <w:r w:rsidRPr="00EF5A68">
              <w:rPr>
                <w:rFonts w:ascii="Times New Roman" w:hAnsi="Times New Roman" w:cs="Times New Roman"/>
                <w:color w:val="auto"/>
                <w:sz w:val="24"/>
                <w:szCs w:val="24"/>
              </w:rPr>
              <w:t>Принята Управляющим Советом</w:t>
            </w:r>
          </w:p>
          <w:p w:rsidR="0001374E" w:rsidRPr="00EF5A68" w:rsidRDefault="0001374E" w:rsidP="00EF5A68">
            <w:pPr>
              <w:spacing w:after="0" w:line="100"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Протокол №1 от 30.07.2016г.</w:t>
            </w:r>
          </w:p>
          <w:p w:rsidR="0001374E" w:rsidRPr="00EF5A68" w:rsidRDefault="0001374E" w:rsidP="00EF5A68">
            <w:pPr>
              <w:spacing w:after="0" w:line="100" w:lineRule="atLeast"/>
              <w:jc w:val="both"/>
              <w:rPr>
                <w:rFonts w:ascii="Times New Roman" w:hAnsi="Times New Roman" w:cs="Times New Roman"/>
                <w:color w:val="auto"/>
                <w:sz w:val="24"/>
                <w:szCs w:val="24"/>
              </w:rPr>
            </w:pPr>
            <w:r w:rsidRPr="00EF5A68">
              <w:rPr>
                <w:rFonts w:ascii="Times New Roman" w:hAnsi="Times New Roman" w:cs="Times New Roman"/>
                <w:color w:val="auto"/>
                <w:sz w:val="24"/>
                <w:szCs w:val="24"/>
              </w:rPr>
              <w:t xml:space="preserve"> </w:t>
            </w:r>
          </w:p>
        </w:tc>
        <w:tc>
          <w:tcPr>
            <w:tcW w:w="4786" w:type="dxa"/>
          </w:tcPr>
          <w:p w:rsidR="0001374E" w:rsidRPr="00EF5A68" w:rsidRDefault="0001374E" w:rsidP="00EF5A68">
            <w:pPr>
              <w:spacing w:after="0" w:line="100" w:lineRule="atLeast"/>
              <w:jc w:val="both"/>
              <w:rPr>
                <w:rFonts w:ascii="Times New Roman" w:hAnsi="Times New Roman" w:cs="Times New Roman"/>
                <w:color w:val="auto"/>
                <w:sz w:val="24"/>
                <w:szCs w:val="24"/>
              </w:rPr>
            </w:pPr>
            <w:r w:rsidRPr="00EF5A68">
              <w:rPr>
                <w:rFonts w:ascii="Times New Roman" w:hAnsi="Times New Roman" w:cs="Times New Roman"/>
                <w:color w:val="auto"/>
                <w:sz w:val="24"/>
                <w:szCs w:val="24"/>
              </w:rPr>
              <w:t>Утверждаю</w:t>
            </w:r>
          </w:p>
          <w:p w:rsidR="0001374E" w:rsidRPr="00EF5A68" w:rsidRDefault="0001374E" w:rsidP="00EF5A68">
            <w:pPr>
              <w:spacing w:after="0" w:line="100" w:lineRule="atLeast"/>
              <w:jc w:val="both"/>
              <w:rPr>
                <w:rFonts w:ascii="Times New Roman" w:hAnsi="Times New Roman" w:cs="Times New Roman"/>
                <w:color w:val="auto"/>
                <w:sz w:val="24"/>
                <w:szCs w:val="24"/>
              </w:rPr>
            </w:pPr>
            <w:r w:rsidRPr="00EF5A68">
              <w:rPr>
                <w:rFonts w:ascii="Times New Roman" w:hAnsi="Times New Roman" w:cs="Times New Roman"/>
                <w:color w:val="auto"/>
                <w:sz w:val="24"/>
                <w:szCs w:val="24"/>
              </w:rPr>
              <w:t>Директор школы</w:t>
            </w:r>
          </w:p>
          <w:p w:rsidR="0001374E" w:rsidRDefault="0001374E" w:rsidP="00EF5A68">
            <w:pPr>
              <w:spacing w:after="0" w:line="100" w:lineRule="atLeast"/>
              <w:jc w:val="both"/>
              <w:rPr>
                <w:rFonts w:ascii="Times New Roman" w:hAnsi="Times New Roman" w:cs="Times New Roman"/>
                <w:color w:val="auto"/>
                <w:sz w:val="24"/>
                <w:szCs w:val="24"/>
              </w:rPr>
            </w:pPr>
            <w:r w:rsidRPr="00EF5A68">
              <w:rPr>
                <w:rFonts w:ascii="Times New Roman" w:hAnsi="Times New Roman" w:cs="Times New Roman"/>
                <w:color w:val="auto"/>
                <w:sz w:val="24"/>
                <w:szCs w:val="24"/>
              </w:rPr>
              <w:t>Белов Е. А.</w:t>
            </w:r>
          </w:p>
          <w:p w:rsidR="0001374E" w:rsidRPr="00EF5A68" w:rsidRDefault="0001374E" w:rsidP="00EF5A68">
            <w:pPr>
              <w:spacing w:after="0" w:line="100"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Приказ № 128 от 10.08.2016</w:t>
            </w:r>
          </w:p>
        </w:tc>
      </w:tr>
    </w:tbl>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F63254" w:rsidRDefault="0001374E" w:rsidP="00783071">
      <w:pPr>
        <w:spacing w:after="0" w:line="100" w:lineRule="atLeast"/>
        <w:jc w:val="center"/>
        <w:rPr>
          <w:rFonts w:ascii="Times New Roman" w:hAnsi="Times New Roman" w:cs="Times New Roman"/>
          <w:sz w:val="28"/>
          <w:szCs w:val="28"/>
        </w:rPr>
      </w:pPr>
    </w:p>
    <w:p w:rsidR="0001374E" w:rsidRPr="00F63254" w:rsidRDefault="0001374E" w:rsidP="00783071">
      <w:pPr>
        <w:spacing w:after="0" w:line="100" w:lineRule="atLeast"/>
        <w:jc w:val="center"/>
        <w:rPr>
          <w:rFonts w:ascii="Times New Roman" w:hAnsi="Times New Roman" w:cs="Times New Roman"/>
          <w:b/>
          <w:sz w:val="28"/>
          <w:szCs w:val="28"/>
        </w:rPr>
      </w:pPr>
    </w:p>
    <w:p w:rsidR="0001374E" w:rsidRPr="000A0A0A" w:rsidRDefault="0001374E" w:rsidP="00A87299">
      <w:pPr>
        <w:spacing w:after="0" w:line="240" w:lineRule="auto"/>
        <w:jc w:val="center"/>
        <w:rPr>
          <w:rFonts w:ascii="Times New Roman" w:hAnsi="Times New Roman"/>
          <w:color w:val="auto"/>
          <w:sz w:val="28"/>
          <w:szCs w:val="28"/>
        </w:rPr>
      </w:pPr>
      <w:r>
        <w:rPr>
          <w:rFonts w:ascii="Times New Roman" w:hAnsi="Times New Roman"/>
          <w:b/>
          <w:color w:val="auto"/>
          <w:sz w:val="28"/>
          <w:szCs w:val="28"/>
        </w:rPr>
        <w:t>А</w:t>
      </w:r>
      <w:r w:rsidRPr="000A0A0A">
        <w:rPr>
          <w:rFonts w:ascii="Times New Roman" w:hAnsi="Times New Roman"/>
          <w:b/>
          <w:color w:val="auto"/>
          <w:sz w:val="28"/>
          <w:szCs w:val="28"/>
        </w:rPr>
        <w:t xml:space="preserve">даптированная </w:t>
      </w:r>
      <w:r w:rsidRPr="00CF10E6">
        <w:rPr>
          <w:rFonts w:ascii="Times New Roman" w:hAnsi="Times New Roman"/>
          <w:b/>
          <w:color w:val="auto"/>
          <w:sz w:val="28"/>
          <w:szCs w:val="28"/>
        </w:rPr>
        <w:t>основная общеобразовательная</w:t>
      </w:r>
      <w:r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 xml:space="preserve">с задержкой психического развития </w:t>
      </w:r>
    </w:p>
    <w:p w:rsidR="0001374E" w:rsidRPr="000A0A0A" w:rsidRDefault="0001374E">
      <w:pPr>
        <w:rPr>
          <w:rFonts w:ascii="Times New Roman" w:hAnsi="Times New Roman"/>
          <w:color w:val="auto"/>
          <w:sz w:val="28"/>
          <w:szCs w:val="28"/>
        </w:rPr>
      </w:pPr>
    </w:p>
    <w:p w:rsidR="0001374E" w:rsidRPr="000A0A0A" w:rsidRDefault="0001374E" w:rsidP="008E2722">
      <w:pPr>
        <w:spacing w:line="360" w:lineRule="auto"/>
        <w:jc w:val="center"/>
        <w:rPr>
          <w:rFonts w:ascii="Times New Roman" w:hAnsi="Times New Roman" w:cs="Times New Roman"/>
          <w:b/>
          <w:color w:val="auto"/>
          <w:kern w:val="2"/>
          <w:sz w:val="28"/>
          <w:szCs w:val="28"/>
        </w:rPr>
      </w:pPr>
    </w:p>
    <w:p w:rsidR="0001374E" w:rsidRPr="000A0A0A" w:rsidRDefault="0001374E" w:rsidP="008E2722">
      <w:pPr>
        <w:spacing w:line="360" w:lineRule="auto"/>
        <w:jc w:val="center"/>
        <w:rPr>
          <w:rFonts w:ascii="Times New Roman" w:hAnsi="Times New Roman" w:cs="Times New Roman"/>
          <w:b/>
          <w:color w:val="auto"/>
          <w:kern w:val="2"/>
          <w:sz w:val="28"/>
          <w:szCs w:val="28"/>
        </w:rPr>
      </w:pPr>
    </w:p>
    <w:p w:rsidR="0001374E" w:rsidRPr="000A0A0A" w:rsidRDefault="0001374E" w:rsidP="008E2722">
      <w:pPr>
        <w:spacing w:line="360" w:lineRule="auto"/>
        <w:jc w:val="center"/>
        <w:rPr>
          <w:rFonts w:ascii="Times New Roman" w:hAnsi="Times New Roman" w:cs="Times New Roman"/>
          <w:b/>
          <w:color w:val="auto"/>
          <w:kern w:val="2"/>
          <w:sz w:val="28"/>
          <w:szCs w:val="28"/>
        </w:rPr>
      </w:pPr>
    </w:p>
    <w:p w:rsidR="0001374E" w:rsidRPr="000A0A0A" w:rsidRDefault="0001374E" w:rsidP="008E2722">
      <w:pPr>
        <w:jc w:val="center"/>
        <w:rPr>
          <w:rFonts w:ascii="Times New Roman" w:hAnsi="Times New Roman"/>
          <w:color w:val="auto"/>
          <w:sz w:val="28"/>
          <w:szCs w:val="28"/>
        </w:rPr>
      </w:pPr>
    </w:p>
    <w:p w:rsidR="0001374E" w:rsidRPr="00F63254" w:rsidRDefault="0001374E">
      <w:pPr>
        <w:rPr>
          <w:rFonts w:ascii="Times New Roman" w:hAnsi="Times New Roman"/>
          <w:sz w:val="28"/>
          <w:szCs w:val="28"/>
        </w:rPr>
      </w:pPr>
    </w:p>
    <w:p w:rsidR="0001374E" w:rsidRPr="00F63254" w:rsidRDefault="0001374E">
      <w:pPr>
        <w:rPr>
          <w:rFonts w:ascii="Times New Roman" w:hAnsi="Times New Roman"/>
          <w:sz w:val="28"/>
          <w:szCs w:val="28"/>
        </w:rPr>
      </w:pPr>
    </w:p>
    <w:p w:rsidR="0001374E" w:rsidRPr="00F63254" w:rsidRDefault="0001374E">
      <w:pPr>
        <w:rPr>
          <w:rFonts w:ascii="Times New Roman" w:hAnsi="Times New Roman"/>
          <w:sz w:val="28"/>
          <w:szCs w:val="28"/>
        </w:rPr>
      </w:pPr>
    </w:p>
    <w:p w:rsidR="0001374E" w:rsidRDefault="0001374E" w:rsidP="00231D49">
      <w:pPr>
        <w:jc w:val="center"/>
        <w:rPr>
          <w:rFonts w:ascii="Times New Roman" w:hAnsi="Times New Roman"/>
          <w:sz w:val="28"/>
          <w:szCs w:val="28"/>
        </w:rPr>
      </w:pPr>
    </w:p>
    <w:p w:rsidR="0001374E" w:rsidRDefault="0001374E" w:rsidP="00231D49">
      <w:pPr>
        <w:jc w:val="center"/>
        <w:rPr>
          <w:rFonts w:ascii="Times New Roman" w:hAnsi="Times New Roman"/>
          <w:sz w:val="28"/>
          <w:szCs w:val="28"/>
        </w:rPr>
      </w:pPr>
    </w:p>
    <w:p w:rsidR="0001374E" w:rsidRPr="00F63254" w:rsidRDefault="0001374E" w:rsidP="00231D49">
      <w:pPr>
        <w:jc w:val="center"/>
        <w:rPr>
          <w:rFonts w:ascii="Times New Roman" w:hAnsi="Times New Roman"/>
          <w:sz w:val="28"/>
          <w:szCs w:val="28"/>
        </w:rPr>
      </w:pPr>
      <w:r>
        <w:rPr>
          <w:rFonts w:ascii="Times New Roman" w:hAnsi="Times New Roman"/>
          <w:sz w:val="28"/>
          <w:szCs w:val="28"/>
        </w:rPr>
        <w:t>2016 год</w:t>
      </w:r>
    </w:p>
    <w:p w:rsidR="0001374E" w:rsidRDefault="0001374E"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01374E" w:rsidRPr="000C5522" w:rsidRDefault="0001374E">
      <w:pPr>
        <w:pStyle w:val="TOC1"/>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Pr="006C1754">
          <w:rPr>
            <w:rStyle w:val="Hyperlink"/>
            <w:rFonts w:ascii="Times New Roman" w:hAnsi="Times New Roman"/>
            <w:b/>
            <w:noProof/>
            <w:sz w:val="28"/>
            <w:szCs w:val="28"/>
          </w:rPr>
          <w:t>1. ОБЩИЕ ПОЛОЖЕНИЯ</w:t>
        </w:r>
        <w:r w:rsidRPr="006C1754">
          <w:rPr>
            <w:noProof/>
            <w:webHidden/>
            <w:sz w:val="28"/>
            <w:szCs w:val="28"/>
          </w:rPr>
          <w:tab/>
        </w:r>
      </w:hyperlink>
      <w:r>
        <w:t>3</w:t>
      </w:r>
    </w:p>
    <w:p w:rsidR="0001374E" w:rsidRPr="000C5522" w:rsidRDefault="0001374E">
      <w:pPr>
        <w:pStyle w:val="TOC1"/>
        <w:tabs>
          <w:tab w:val="right" w:leader="dot" w:pos="9628"/>
        </w:tabs>
        <w:rPr>
          <w:rFonts w:eastAsia="Times New Roman" w:cs="Times New Roman"/>
          <w:noProof/>
          <w:color w:val="auto"/>
          <w:kern w:val="0"/>
          <w:sz w:val="28"/>
          <w:szCs w:val="28"/>
          <w:lang w:eastAsia="ru-RU"/>
        </w:rPr>
      </w:pPr>
      <w:hyperlink w:anchor="_Toc415833113" w:history="1">
        <w:r w:rsidRPr="006C1754">
          <w:rPr>
            <w:rStyle w:val="Hyperlink"/>
            <w:rFonts w:ascii="Times New Roman" w:hAnsi="Times New Roman"/>
            <w:b/>
            <w:noProof/>
            <w:sz w:val="28"/>
            <w:szCs w:val="28"/>
          </w:rPr>
          <w:t xml:space="preserve">2. </w:t>
        </w:r>
        <w:r w:rsidRPr="006C1754">
          <w:rPr>
            <w:rStyle w:val="Hyperlink"/>
            <w:rFonts w:ascii="Times New Roman" w:hAnsi="Times New Roman"/>
            <w:b/>
            <w:caps/>
            <w:noProof/>
            <w:kern w:val="28"/>
            <w:sz w:val="28"/>
            <w:szCs w:val="28"/>
          </w:rPr>
          <w:t>Примерная а</w:t>
        </w:r>
        <w:r w:rsidRPr="006C1754">
          <w:rPr>
            <w:rStyle w:val="Hyperlink"/>
            <w:rFonts w:ascii="Times New Roman" w:hAnsi="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w:t>
        </w:r>
        <w:r w:rsidRPr="006C1754">
          <w:rPr>
            <w:noProof/>
            <w:webHidden/>
            <w:sz w:val="28"/>
            <w:szCs w:val="28"/>
          </w:rPr>
          <w:tab/>
        </w:r>
      </w:hyperlink>
      <w:r>
        <w:t>9</w:t>
      </w:r>
    </w:p>
    <w:p w:rsidR="0001374E" w:rsidRPr="000C5522" w:rsidRDefault="0001374E">
      <w:pPr>
        <w:pStyle w:val="TOC2"/>
        <w:tabs>
          <w:tab w:val="right" w:leader="dot" w:pos="9628"/>
        </w:tabs>
        <w:rPr>
          <w:rFonts w:eastAsia="Times New Roman" w:cs="Times New Roman"/>
          <w:noProof/>
          <w:color w:val="auto"/>
          <w:kern w:val="0"/>
          <w:sz w:val="28"/>
          <w:szCs w:val="28"/>
          <w:lang w:eastAsia="ru-RU"/>
        </w:rPr>
      </w:pPr>
      <w:hyperlink w:anchor="_Toc415833114" w:history="1">
        <w:r w:rsidRPr="006C1754">
          <w:rPr>
            <w:rStyle w:val="Hyperlink"/>
            <w:rFonts w:ascii="Times New Roman" w:hAnsi="Times New Roman"/>
            <w:b/>
            <w:noProof/>
            <w:sz w:val="28"/>
            <w:szCs w:val="28"/>
          </w:rPr>
          <w:t>2.1 Целевой раздел</w:t>
        </w:r>
        <w:r w:rsidRPr="006C1754">
          <w:rPr>
            <w:noProof/>
            <w:webHidden/>
            <w:sz w:val="28"/>
            <w:szCs w:val="28"/>
          </w:rPr>
          <w:tab/>
        </w:r>
      </w:hyperlink>
      <w:r>
        <w:t>9</w:t>
      </w:r>
    </w:p>
    <w:p w:rsidR="0001374E" w:rsidRPr="000C5522" w:rsidRDefault="0001374E">
      <w:pPr>
        <w:pStyle w:val="TOC3"/>
        <w:rPr>
          <w:rFonts w:eastAsia="Times New Roman" w:cs="Times New Roman"/>
          <w:noProof/>
          <w:color w:val="auto"/>
          <w:kern w:val="0"/>
          <w:sz w:val="28"/>
          <w:szCs w:val="28"/>
          <w:lang w:eastAsia="ru-RU"/>
        </w:rPr>
      </w:pPr>
      <w:hyperlink w:anchor="_Toc415833115" w:history="1">
        <w:r w:rsidRPr="006C1754">
          <w:rPr>
            <w:rStyle w:val="Hyperlink"/>
            <w:rFonts w:ascii="Times New Roman" w:hAnsi="Times New Roman"/>
            <w:b/>
            <w:noProof/>
            <w:sz w:val="28"/>
            <w:szCs w:val="28"/>
          </w:rPr>
          <w:t>2.1.1. Пояснительная записка</w:t>
        </w:r>
        <w:r w:rsidRPr="006C1754">
          <w:rPr>
            <w:noProof/>
            <w:webHidden/>
            <w:sz w:val="28"/>
            <w:szCs w:val="28"/>
          </w:rPr>
          <w:tab/>
        </w:r>
      </w:hyperlink>
      <w:r>
        <w:t>9</w:t>
      </w:r>
    </w:p>
    <w:p w:rsidR="0001374E" w:rsidRPr="000C5522" w:rsidRDefault="0001374E">
      <w:pPr>
        <w:pStyle w:val="TOC3"/>
        <w:rPr>
          <w:rFonts w:eastAsia="Times New Roman" w:cs="Times New Roman"/>
          <w:noProof/>
          <w:color w:val="auto"/>
          <w:kern w:val="0"/>
          <w:sz w:val="28"/>
          <w:szCs w:val="28"/>
          <w:lang w:eastAsia="ru-RU"/>
        </w:rPr>
      </w:pPr>
      <w:hyperlink w:anchor="_Toc415833116" w:history="1">
        <w:r w:rsidRPr="006C1754">
          <w:rPr>
            <w:rStyle w:val="Hyperlink"/>
            <w:rFonts w:ascii="Times New Roman" w:hAnsi="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6C1754">
          <w:rPr>
            <w:noProof/>
            <w:webHidden/>
            <w:sz w:val="28"/>
            <w:szCs w:val="28"/>
          </w:rPr>
          <w:tab/>
        </w:r>
        <w:r>
          <w:rPr>
            <w:noProof/>
            <w:webHidden/>
            <w:sz w:val="28"/>
            <w:szCs w:val="28"/>
          </w:rPr>
          <w:t>17</w:t>
        </w:r>
      </w:hyperlink>
    </w:p>
    <w:p w:rsidR="0001374E" w:rsidRPr="000C5522" w:rsidRDefault="0001374E">
      <w:pPr>
        <w:pStyle w:val="TOC3"/>
        <w:rPr>
          <w:rFonts w:eastAsia="Times New Roman" w:cs="Times New Roman"/>
          <w:noProof/>
          <w:color w:val="auto"/>
          <w:kern w:val="0"/>
          <w:sz w:val="28"/>
          <w:szCs w:val="28"/>
          <w:lang w:eastAsia="ru-RU"/>
        </w:rPr>
      </w:pPr>
      <w:hyperlink w:anchor="_Toc415833117" w:history="1">
        <w:r w:rsidRPr="006C1754">
          <w:rPr>
            <w:rStyle w:val="Hyperlink"/>
            <w:rFonts w:ascii="Times New Roman" w:hAnsi="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Pr="006C1754">
          <w:rPr>
            <w:noProof/>
            <w:webHidden/>
            <w:sz w:val="28"/>
            <w:szCs w:val="28"/>
          </w:rPr>
          <w:tab/>
        </w:r>
        <w:r>
          <w:rPr>
            <w:noProof/>
            <w:webHidden/>
            <w:sz w:val="28"/>
            <w:szCs w:val="28"/>
          </w:rPr>
          <w:t>21</w:t>
        </w:r>
      </w:hyperlink>
    </w:p>
    <w:p w:rsidR="0001374E" w:rsidRPr="000C5522" w:rsidRDefault="0001374E">
      <w:pPr>
        <w:pStyle w:val="TOC2"/>
        <w:tabs>
          <w:tab w:val="right" w:leader="dot" w:pos="9628"/>
        </w:tabs>
        <w:rPr>
          <w:rFonts w:eastAsia="Times New Roman" w:cs="Times New Roman"/>
          <w:noProof/>
          <w:color w:val="auto"/>
          <w:kern w:val="0"/>
          <w:sz w:val="28"/>
          <w:szCs w:val="28"/>
          <w:lang w:eastAsia="ru-RU"/>
        </w:rPr>
      </w:pPr>
      <w:hyperlink w:anchor="_Toc415833118" w:history="1">
        <w:r w:rsidRPr="006C1754">
          <w:rPr>
            <w:rStyle w:val="Hyperlink"/>
            <w:rFonts w:ascii="Times New Roman" w:hAnsi="Times New Roman"/>
            <w:b/>
            <w:noProof/>
            <w:sz w:val="28"/>
            <w:szCs w:val="28"/>
          </w:rPr>
          <w:t>2.2. Содержательный раздел</w:t>
        </w:r>
        <w:r w:rsidRPr="006C1754">
          <w:rPr>
            <w:noProof/>
            <w:webHidden/>
            <w:sz w:val="28"/>
            <w:szCs w:val="28"/>
          </w:rPr>
          <w:tab/>
        </w:r>
        <w:r>
          <w:rPr>
            <w:noProof/>
            <w:webHidden/>
            <w:sz w:val="28"/>
            <w:szCs w:val="28"/>
          </w:rPr>
          <w:t>27</w:t>
        </w:r>
      </w:hyperlink>
    </w:p>
    <w:p w:rsidR="0001374E" w:rsidRPr="000C5522" w:rsidRDefault="0001374E">
      <w:pPr>
        <w:pStyle w:val="TOC3"/>
        <w:rPr>
          <w:rFonts w:eastAsia="Times New Roman" w:cs="Times New Roman"/>
          <w:noProof/>
          <w:color w:val="auto"/>
          <w:kern w:val="0"/>
          <w:sz w:val="28"/>
          <w:szCs w:val="28"/>
          <w:lang w:eastAsia="ru-RU"/>
        </w:rPr>
      </w:pPr>
      <w:hyperlink w:anchor="_Toc415833119" w:history="1">
        <w:r w:rsidRPr="006C1754">
          <w:rPr>
            <w:rStyle w:val="Hyperlink"/>
            <w:rFonts w:ascii="Times New Roman" w:hAnsi="Times New Roman"/>
            <w:b/>
            <w:noProof/>
            <w:sz w:val="28"/>
            <w:szCs w:val="28"/>
          </w:rPr>
          <w:t>2.2.1. Направление и содержание программы коррекционной работы</w:t>
        </w:r>
        <w:r w:rsidRPr="006C1754">
          <w:rPr>
            <w:noProof/>
            <w:webHidden/>
            <w:sz w:val="28"/>
            <w:szCs w:val="28"/>
          </w:rPr>
          <w:tab/>
        </w:r>
        <w:r>
          <w:rPr>
            <w:noProof/>
            <w:webHidden/>
            <w:sz w:val="28"/>
            <w:szCs w:val="28"/>
          </w:rPr>
          <w:t>27</w:t>
        </w:r>
      </w:hyperlink>
    </w:p>
    <w:p w:rsidR="0001374E" w:rsidRPr="000C5522" w:rsidRDefault="0001374E">
      <w:pPr>
        <w:pStyle w:val="TOC2"/>
        <w:tabs>
          <w:tab w:val="right" w:leader="dot" w:pos="9628"/>
        </w:tabs>
        <w:rPr>
          <w:rFonts w:eastAsia="Times New Roman" w:cs="Times New Roman"/>
          <w:noProof/>
          <w:color w:val="auto"/>
          <w:kern w:val="0"/>
          <w:sz w:val="28"/>
          <w:szCs w:val="28"/>
          <w:lang w:eastAsia="ru-RU"/>
        </w:rPr>
      </w:pPr>
      <w:hyperlink w:anchor="_Toc415833120" w:history="1">
        <w:r w:rsidRPr="006C1754">
          <w:rPr>
            <w:rStyle w:val="Hyperlink"/>
            <w:rFonts w:ascii="Times New Roman" w:hAnsi="Times New Roman"/>
            <w:b/>
            <w:noProof/>
            <w:sz w:val="28"/>
            <w:szCs w:val="28"/>
          </w:rPr>
          <w:t>2.3. Организационный раздел</w:t>
        </w:r>
        <w:r w:rsidRPr="006C1754">
          <w:rPr>
            <w:noProof/>
            <w:webHidden/>
            <w:sz w:val="28"/>
            <w:szCs w:val="28"/>
          </w:rPr>
          <w:tab/>
        </w:r>
        <w:r>
          <w:rPr>
            <w:noProof/>
            <w:webHidden/>
            <w:sz w:val="28"/>
            <w:szCs w:val="28"/>
          </w:rPr>
          <w:t>31</w:t>
        </w:r>
      </w:hyperlink>
    </w:p>
    <w:p w:rsidR="0001374E" w:rsidRPr="000C5522" w:rsidRDefault="0001374E">
      <w:pPr>
        <w:pStyle w:val="TOC3"/>
        <w:rPr>
          <w:rFonts w:eastAsia="Times New Roman" w:cs="Times New Roman"/>
          <w:noProof/>
          <w:color w:val="auto"/>
          <w:kern w:val="0"/>
          <w:sz w:val="28"/>
          <w:szCs w:val="28"/>
          <w:lang w:eastAsia="ru-RU"/>
        </w:rPr>
      </w:pPr>
      <w:hyperlink w:anchor="_Toc415833121" w:history="1">
        <w:r w:rsidRPr="006C1754">
          <w:rPr>
            <w:rStyle w:val="Hyperlink"/>
            <w:rFonts w:ascii="Times New Roman" w:hAnsi="Times New Roman"/>
            <w:b/>
            <w:noProof/>
            <w:sz w:val="28"/>
            <w:szCs w:val="28"/>
          </w:rPr>
          <w:t>2.3.1. Учебный план</w:t>
        </w:r>
        <w:r w:rsidRPr="006C1754">
          <w:rPr>
            <w:noProof/>
            <w:webHidden/>
            <w:sz w:val="28"/>
            <w:szCs w:val="28"/>
          </w:rPr>
          <w:tab/>
        </w:r>
        <w:r>
          <w:rPr>
            <w:noProof/>
            <w:webHidden/>
            <w:sz w:val="28"/>
            <w:szCs w:val="28"/>
          </w:rPr>
          <w:t>31</w:t>
        </w:r>
      </w:hyperlink>
    </w:p>
    <w:p w:rsidR="0001374E" w:rsidRPr="000C5522" w:rsidRDefault="0001374E">
      <w:pPr>
        <w:pStyle w:val="TOC3"/>
        <w:rPr>
          <w:rFonts w:eastAsia="Times New Roman" w:cs="Times New Roman"/>
          <w:noProof/>
          <w:color w:val="auto"/>
          <w:kern w:val="0"/>
          <w:sz w:val="28"/>
          <w:szCs w:val="28"/>
          <w:lang w:eastAsia="ru-RU"/>
        </w:rPr>
      </w:pPr>
      <w:hyperlink w:anchor="_Toc415833122" w:history="1">
        <w:r w:rsidRPr="006C1754">
          <w:rPr>
            <w:rStyle w:val="Hyperlink"/>
            <w:rFonts w:ascii="Times New Roman" w:hAnsi="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Pr="006C1754">
          <w:rPr>
            <w:noProof/>
            <w:webHidden/>
            <w:sz w:val="28"/>
            <w:szCs w:val="28"/>
          </w:rPr>
          <w:tab/>
        </w:r>
        <w:r>
          <w:rPr>
            <w:noProof/>
            <w:webHidden/>
            <w:sz w:val="28"/>
            <w:szCs w:val="28"/>
          </w:rPr>
          <w:t>31</w:t>
        </w:r>
      </w:hyperlink>
    </w:p>
    <w:p w:rsidR="0001374E" w:rsidRPr="003737F1" w:rsidRDefault="0001374E"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01374E" w:rsidRDefault="0001374E" w:rsidP="0082250F">
      <w:pPr>
        <w:spacing w:before="240" w:after="240" w:line="240" w:lineRule="auto"/>
        <w:jc w:val="center"/>
        <w:outlineLvl w:val="0"/>
        <w:rPr>
          <w:rFonts w:ascii="Times New Roman" w:hAnsi="Times New Roman" w:cs="Times New Roman"/>
          <w:b/>
          <w:sz w:val="28"/>
          <w:szCs w:val="28"/>
        </w:rPr>
      </w:pPr>
    </w:p>
    <w:p w:rsidR="0001374E" w:rsidRDefault="0001374E" w:rsidP="0082250F">
      <w:pPr>
        <w:spacing w:before="240" w:after="240" w:line="240" w:lineRule="auto"/>
        <w:jc w:val="center"/>
        <w:outlineLvl w:val="0"/>
        <w:rPr>
          <w:rFonts w:ascii="Times New Roman" w:hAnsi="Times New Roman" w:cs="Times New Roman"/>
          <w:b/>
          <w:sz w:val="28"/>
          <w:szCs w:val="28"/>
        </w:rPr>
      </w:pPr>
    </w:p>
    <w:p w:rsidR="0001374E" w:rsidRDefault="0001374E" w:rsidP="0082250F">
      <w:pPr>
        <w:spacing w:before="240" w:after="240" w:line="240" w:lineRule="auto"/>
        <w:jc w:val="center"/>
        <w:outlineLvl w:val="0"/>
        <w:rPr>
          <w:rFonts w:ascii="Times New Roman" w:hAnsi="Times New Roman" w:cs="Times New Roman"/>
          <w:b/>
          <w:sz w:val="28"/>
          <w:szCs w:val="28"/>
        </w:rPr>
      </w:pPr>
    </w:p>
    <w:p w:rsidR="0001374E" w:rsidRDefault="0001374E" w:rsidP="0082250F">
      <w:pPr>
        <w:spacing w:before="240" w:after="240" w:line="240" w:lineRule="auto"/>
        <w:jc w:val="center"/>
        <w:outlineLvl w:val="0"/>
        <w:rPr>
          <w:rFonts w:ascii="Times New Roman" w:hAnsi="Times New Roman" w:cs="Times New Roman"/>
          <w:b/>
          <w:sz w:val="28"/>
          <w:szCs w:val="28"/>
        </w:rPr>
      </w:pPr>
    </w:p>
    <w:p w:rsidR="0001374E" w:rsidRDefault="0001374E" w:rsidP="0082250F">
      <w:pPr>
        <w:spacing w:before="240" w:after="240" w:line="240" w:lineRule="auto"/>
        <w:jc w:val="center"/>
        <w:outlineLvl w:val="0"/>
        <w:rPr>
          <w:rFonts w:ascii="Times New Roman" w:hAnsi="Times New Roman" w:cs="Times New Roman"/>
          <w:b/>
          <w:sz w:val="28"/>
          <w:szCs w:val="28"/>
        </w:rPr>
      </w:pPr>
    </w:p>
    <w:p w:rsidR="0001374E" w:rsidRPr="00F63254" w:rsidRDefault="0001374E"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Pr="006C64DA">
        <w:rPr>
          <w:rFonts w:ascii="Times New Roman" w:hAnsi="Times New Roman" w:cs="Times New Roman"/>
          <w:b/>
          <w:sz w:val="28"/>
          <w:szCs w:val="28"/>
        </w:rPr>
        <w:t>1. ОБЩИЕ</w:t>
      </w:r>
      <w:r>
        <w:rPr>
          <w:rFonts w:ascii="Times New Roman" w:hAnsi="Times New Roman" w:cs="Times New Roman"/>
          <w:b/>
          <w:sz w:val="28"/>
          <w:szCs w:val="28"/>
        </w:rPr>
        <w:t xml:space="preserve"> ПОЛОЖЕНИЯ</w:t>
      </w:r>
      <w:bookmarkEnd w:id="0"/>
    </w:p>
    <w:p w:rsidR="0001374E" w:rsidRDefault="0001374E"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01374E" w:rsidRDefault="0001374E" w:rsidP="001019C4">
      <w:pPr>
        <w:pStyle w:val="a6"/>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Pr="00116F2C">
        <w:rPr>
          <w:caps w:val="0"/>
          <w:color w:val="auto"/>
        </w:rPr>
        <w:t>АООП НОО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01374E" w:rsidRPr="00904B1C" w:rsidRDefault="0001374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01374E" w:rsidRPr="001B53C7" w:rsidRDefault="0001374E" w:rsidP="001019C4">
      <w:pPr>
        <w:pStyle w:val="a6"/>
        <w:ind w:firstLine="709"/>
        <w:rPr>
          <w:caps w:val="0"/>
          <w:color w:val="auto"/>
        </w:rPr>
      </w:pPr>
      <w:r>
        <w:rPr>
          <w:caps w:val="0"/>
          <w:color w:val="auto"/>
        </w:rPr>
        <w:t>А</w:t>
      </w:r>
      <w:r w:rsidRPr="00B719F7">
        <w:rPr>
          <w:caps w:val="0"/>
          <w:color w:val="auto"/>
        </w:rPr>
        <w:t xml:space="preserve">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(далее </w:t>
      </w:r>
      <w:r w:rsidRPr="00F63254">
        <w:t>–</w:t>
      </w:r>
      <w:r w:rsidRPr="00B719F7">
        <w:rPr>
          <w:color w:val="auto"/>
        </w:rPr>
        <w:t>АООП НОО</w:t>
      </w:r>
      <w:r>
        <w:rPr>
          <w:color w:val="auto"/>
        </w:rPr>
        <w:t xml:space="preserve"> </w:t>
      </w:r>
      <w:r>
        <w:rPr>
          <w:caps w:val="0"/>
          <w:color w:val="auto"/>
        </w:rPr>
        <w:t>обучающихся с</w:t>
      </w:r>
      <w:r>
        <w:rPr>
          <w:color w:val="auto"/>
        </w:rPr>
        <w:t xml:space="preserve"> ЗПР</w:t>
      </w:r>
      <w:r w:rsidRPr="00B719F7">
        <w:rPr>
          <w:caps w:val="0"/>
          <w:color w:val="auto"/>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F63254">
        <w:t>ФГОС НОО</w:t>
      </w:r>
      <w:r>
        <w:t xml:space="preserve"> </w:t>
      </w:r>
      <w:r>
        <w:rPr>
          <w:caps w:val="0"/>
        </w:rPr>
        <w:t>обучающихся с</w:t>
      </w:r>
      <w:r>
        <w:t xml:space="preserve"> ОВЗ</w:t>
      </w:r>
      <w:r w:rsidRPr="00B719F7">
        <w:rPr>
          <w:caps w:val="0"/>
          <w:color w:val="auto"/>
        </w:rPr>
        <w:t>)</w:t>
      </w:r>
      <w:r>
        <w:rPr>
          <w:caps w:val="0"/>
          <w:color w:val="auto"/>
        </w:rPr>
        <w:t>,</w:t>
      </w:r>
      <w:r w:rsidRPr="00B719F7">
        <w:rPr>
          <w:caps w:val="0"/>
          <w:color w:val="auto"/>
        </w:rPr>
        <w:t xml:space="preserve"> </w:t>
      </w:r>
      <w:r>
        <w:rPr>
          <w:caps w:val="0"/>
        </w:rPr>
        <w:t xml:space="preserve">предъявляемыми к структуре, условиям реализации и планируемым результатам освоения </w:t>
      </w:r>
      <w:r>
        <w:t xml:space="preserve">АООП НОО </w:t>
      </w:r>
      <w:r>
        <w:rPr>
          <w:caps w:val="0"/>
          <w:color w:val="auto"/>
        </w:rPr>
        <w:t>обучающихся с</w:t>
      </w:r>
      <w:r>
        <w:rPr>
          <w:color w:val="auto"/>
        </w:rPr>
        <w:t xml:space="preserve"> ЗПР.</w:t>
      </w:r>
    </w:p>
    <w:p w:rsidR="0001374E" w:rsidRDefault="0001374E"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01374E" w:rsidRPr="00B719F7" w:rsidRDefault="0001374E" w:rsidP="001C1BFF">
      <w:pPr>
        <w:pStyle w:val="a6"/>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Pr="00563479">
        <w:rPr>
          <w:caps w:val="0"/>
          <w:color w:val="auto"/>
        </w:rPr>
        <w:t>включает целевой, содержательный и организационный разделы</w:t>
      </w:r>
      <w:r w:rsidRPr="00B719F7">
        <w:rPr>
          <w:caps w:val="0"/>
          <w:color w:val="auto"/>
        </w:rPr>
        <w:t>.</w:t>
      </w:r>
    </w:p>
    <w:p w:rsidR="0001374E" w:rsidRDefault="0001374E" w:rsidP="001C1BFF">
      <w:pPr>
        <w:pStyle w:val="BodyText"/>
        <w:spacing w:after="0" w:line="360" w:lineRule="auto"/>
        <w:ind w:firstLine="709"/>
        <w:jc w:val="both"/>
        <w:rPr>
          <w:rStyle w:val="a7"/>
          <w:rFonts w:ascii="Times New Roman" w:hAnsi="Times New Roman"/>
          <w:caps w:val="0"/>
          <w:color w:val="auto"/>
          <w:szCs w:val="28"/>
        </w:rPr>
      </w:pPr>
      <w:r w:rsidRPr="00B719F7">
        <w:rPr>
          <w:rFonts w:ascii="Times New Roman" w:hAnsi="Times New Roman"/>
          <w:color w:val="auto"/>
          <w:sz w:val="28"/>
          <w:szCs w:val="28"/>
        </w:rPr>
        <w:t xml:space="preserve">Целевой </w:t>
      </w:r>
      <w:r w:rsidRPr="00B719F7">
        <w:rPr>
          <w:rStyle w:val="a7"/>
          <w:rFonts w:ascii="Times New Roman" w:hAnsi="Times New Roman"/>
          <w:caps w:val="0"/>
          <w:color w:val="auto"/>
          <w:szCs w:val="28"/>
        </w:rPr>
        <w:t>раздел определяет общее назначение, цели, задачи и планируемые результаты реализации АООП НОО</w:t>
      </w:r>
      <w:r>
        <w:rPr>
          <w:rStyle w:val="a7"/>
          <w:rFonts w:ascii="Times New Roman" w:hAnsi="Times New Roman"/>
          <w:caps w:val="0"/>
          <w:color w:val="auto"/>
          <w:szCs w:val="28"/>
        </w:rPr>
        <w:t xml:space="preserve"> обучающихся с ЗПР </w:t>
      </w:r>
      <w:r>
        <w:rPr>
          <w:rFonts w:ascii="Times New Roman" w:hAnsi="Times New Roman"/>
          <w:sz w:val="28"/>
          <w:szCs w:val="28"/>
          <w:lang w:eastAsia="ru-RU"/>
        </w:rPr>
        <w:t>БОУ СОШ с. Девлезеркино</w:t>
      </w:r>
      <w:r w:rsidRPr="00B719F7">
        <w:rPr>
          <w:rStyle w:val="a7"/>
          <w:rFonts w:ascii="Times New Roman" w:hAnsi="Times New Roman"/>
          <w:caps w:val="0"/>
          <w:color w:val="auto"/>
          <w:szCs w:val="28"/>
        </w:rPr>
        <w:t>, а также способы определения достижения этих целей и результатов.</w:t>
      </w:r>
    </w:p>
    <w:p w:rsidR="0001374E" w:rsidRPr="00B719F7" w:rsidRDefault="0001374E" w:rsidP="001C1BFF">
      <w:pPr>
        <w:pStyle w:val="a6"/>
        <w:ind w:firstLine="709"/>
        <w:rPr>
          <w:color w:val="auto"/>
        </w:rPr>
      </w:pPr>
      <w:r w:rsidRPr="00B719F7">
        <w:rPr>
          <w:caps w:val="0"/>
          <w:color w:val="auto"/>
        </w:rPr>
        <w:t>Целевой раздел включает:</w:t>
      </w:r>
    </w:p>
    <w:p w:rsidR="0001374E" w:rsidRPr="00B719F7" w:rsidRDefault="0001374E" w:rsidP="001C1BFF">
      <w:pPr>
        <w:pStyle w:val="a6"/>
        <w:ind w:firstLine="709"/>
        <w:rPr>
          <w:color w:val="auto"/>
        </w:rPr>
      </w:pPr>
      <w:r w:rsidRPr="00B719F7">
        <w:rPr>
          <w:caps w:val="0"/>
          <w:color w:val="auto"/>
        </w:rPr>
        <w:t>• пояснительную записку;</w:t>
      </w:r>
    </w:p>
    <w:p w:rsidR="0001374E" w:rsidRPr="00B719F7" w:rsidRDefault="0001374E" w:rsidP="001C1BFF">
      <w:pPr>
        <w:pStyle w:val="a6"/>
        <w:ind w:firstLine="709"/>
        <w:rPr>
          <w:color w:val="auto"/>
        </w:rPr>
      </w:pPr>
      <w:r w:rsidRPr="00B719F7">
        <w:rPr>
          <w:caps w:val="0"/>
          <w:color w:val="auto"/>
        </w:rPr>
        <w:t>• планируемые результаты освоения обучающимися с ЗПР АООП НОО;</w:t>
      </w:r>
    </w:p>
    <w:p w:rsidR="0001374E" w:rsidRPr="00B719F7" w:rsidRDefault="0001374E" w:rsidP="001C1BFF">
      <w:pPr>
        <w:pStyle w:val="a6"/>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01374E" w:rsidRDefault="0001374E" w:rsidP="001C1BFF">
      <w:pPr>
        <w:pStyle w:val="a6"/>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Pr>
          <w:caps w:val="0"/>
          <w:color w:val="auto"/>
        </w:rPr>
        <w:t xml:space="preserve">и </w:t>
      </w:r>
      <w:r w:rsidRPr="00B719F7">
        <w:rPr>
          <w:caps w:val="0"/>
          <w:color w:val="auto"/>
        </w:rPr>
        <w:t>предметных результатов</w:t>
      </w:r>
      <w:r w:rsidRPr="00B719F7">
        <w:rPr>
          <w:color w:val="auto"/>
        </w:rPr>
        <w:t>:</w:t>
      </w:r>
    </w:p>
    <w:p w:rsidR="0001374E" w:rsidRPr="00B719F7" w:rsidRDefault="0001374E" w:rsidP="001C1BFF">
      <w:pPr>
        <w:pStyle w:val="a6"/>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01374E" w:rsidRPr="00B719F7" w:rsidRDefault="0001374E" w:rsidP="001C1BFF">
      <w:pPr>
        <w:pStyle w:val="a6"/>
        <w:ind w:firstLine="709"/>
        <w:rPr>
          <w:color w:val="auto"/>
        </w:rPr>
      </w:pPr>
      <w:r w:rsidRPr="00B719F7">
        <w:rPr>
          <w:caps w:val="0"/>
          <w:color w:val="auto"/>
        </w:rPr>
        <w:t>• программы отдельных учебных предметов, курсов коррекционно-развивающей области;</w:t>
      </w:r>
    </w:p>
    <w:p w:rsidR="0001374E" w:rsidRPr="00B719F7" w:rsidRDefault="0001374E" w:rsidP="001C1BFF">
      <w:pPr>
        <w:pStyle w:val="a6"/>
        <w:ind w:firstLine="709"/>
        <w:rPr>
          <w:color w:val="auto"/>
        </w:rPr>
      </w:pPr>
      <w:r w:rsidRPr="00B719F7">
        <w:rPr>
          <w:caps w:val="0"/>
          <w:color w:val="auto"/>
        </w:rPr>
        <w:t>• программу духовно-нравственного развития, воспитания обучающихся с ЗПР;</w:t>
      </w:r>
    </w:p>
    <w:p w:rsidR="0001374E" w:rsidRPr="00B719F7" w:rsidRDefault="0001374E" w:rsidP="001C1BFF">
      <w:pPr>
        <w:pStyle w:val="a6"/>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01374E" w:rsidRPr="00B719F7" w:rsidRDefault="0001374E" w:rsidP="001C1BFF">
      <w:pPr>
        <w:pStyle w:val="a6"/>
        <w:ind w:firstLine="709"/>
        <w:rPr>
          <w:color w:val="auto"/>
        </w:rPr>
      </w:pPr>
      <w:r w:rsidRPr="00B719F7">
        <w:rPr>
          <w:caps w:val="0"/>
          <w:color w:val="auto"/>
        </w:rPr>
        <w:t>• программу коррекционной работы;</w:t>
      </w:r>
    </w:p>
    <w:p w:rsidR="0001374E" w:rsidRPr="00B719F7" w:rsidRDefault="0001374E"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01374E" w:rsidRDefault="0001374E" w:rsidP="001C1BFF">
      <w:pPr>
        <w:pStyle w:val="BodyText"/>
        <w:spacing w:after="0" w:line="360" w:lineRule="auto"/>
        <w:ind w:firstLine="709"/>
        <w:jc w:val="both"/>
        <w:rPr>
          <w:rStyle w:val="a7"/>
          <w:rFonts w:ascii="Times New Roman" w:hAnsi="Times New Roman"/>
          <w:caps w:val="0"/>
          <w:color w:val="auto"/>
          <w:szCs w:val="28"/>
        </w:rPr>
      </w:pPr>
      <w:r w:rsidRPr="00B719F7">
        <w:rPr>
          <w:rFonts w:ascii="Times New Roman" w:hAnsi="Times New Roman"/>
          <w:color w:val="auto"/>
          <w:sz w:val="28"/>
          <w:szCs w:val="28"/>
        </w:rPr>
        <w:t xml:space="preserve">Организационный </w:t>
      </w:r>
      <w:r w:rsidRPr="00B719F7">
        <w:rPr>
          <w:rStyle w:val="a7"/>
          <w:rFonts w:ascii="Times New Roman" w:hAnsi="Times New Roman"/>
          <w:caps w:val="0"/>
          <w:color w:val="auto"/>
          <w:szCs w:val="28"/>
        </w:rPr>
        <w:t>раздел определяет общие рамки организации образовательного процесса, а также механизмы реализации компонентов АООП НОО.</w:t>
      </w:r>
    </w:p>
    <w:p w:rsidR="0001374E" w:rsidRPr="00B719F7" w:rsidRDefault="0001374E" w:rsidP="001C1BFF">
      <w:pPr>
        <w:pStyle w:val="a6"/>
        <w:ind w:firstLine="709"/>
        <w:rPr>
          <w:color w:val="auto"/>
        </w:rPr>
      </w:pPr>
      <w:r w:rsidRPr="00B719F7">
        <w:rPr>
          <w:caps w:val="0"/>
          <w:color w:val="auto"/>
        </w:rPr>
        <w:t>Организационный раздел включает:</w:t>
      </w:r>
    </w:p>
    <w:p w:rsidR="0001374E" w:rsidRPr="00B719F7" w:rsidRDefault="0001374E" w:rsidP="001C1BFF">
      <w:pPr>
        <w:pStyle w:val="a6"/>
        <w:ind w:firstLine="709"/>
        <w:rPr>
          <w:color w:val="auto"/>
        </w:rPr>
      </w:pPr>
      <w:r w:rsidRPr="00B719F7">
        <w:rPr>
          <w:caps w:val="0"/>
          <w:color w:val="auto"/>
        </w:rPr>
        <w:t>• учебный план начального общего образования;</w:t>
      </w:r>
    </w:p>
    <w:p w:rsidR="0001374E" w:rsidRPr="00B719F7" w:rsidRDefault="0001374E" w:rsidP="001C1BFF">
      <w:pPr>
        <w:pStyle w:val="a6"/>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01374E" w:rsidRDefault="0001374E" w:rsidP="00F3413A">
      <w:pPr>
        <w:pStyle w:val="a6"/>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созда</w:t>
      </w:r>
      <w:r>
        <w:rPr>
          <w:caps w:val="0"/>
          <w:color w:val="auto"/>
        </w:rPr>
        <w:t>е</w:t>
      </w:r>
      <w:r w:rsidRPr="00B719F7">
        <w:rPr>
          <w:caps w:val="0"/>
          <w:color w:val="auto"/>
        </w:rPr>
        <w:t>т АООП НОО обучающихся с ЗПР</w:t>
      </w:r>
      <w:r>
        <w:rPr>
          <w:caps w:val="0"/>
          <w:color w:val="auto"/>
        </w:rPr>
        <w:t>. АООП НОО обучающихся с ЗПР</w:t>
      </w:r>
      <w:r w:rsidRPr="00B719F7">
        <w:rPr>
          <w:caps w:val="0"/>
          <w:color w:val="auto"/>
        </w:rPr>
        <w:t xml:space="preserve"> содерж</w:t>
      </w:r>
      <w:r>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Pr>
          <w:caps w:val="0"/>
          <w:color w:val="auto"/>
        </w:rPr>
        <w:t>е</w:t>
      </w:r>
      <w:r w:rsidRPr="00B719F7">
        <w:rPr>
          <w:caps w:val="0"/>
          <w:color w:val="auto"/>
        </w:rPr>
        <w:t xml:space="preserve"> образования </w:t>
      </w:r>
      <w:r>
        <w:rPr>
          <w:caps w:val="0"/>
          <w:color w:val="auto"/>
        </w:rPr>
        <w:t xml:space="preserve">вне зависимости </w:t>
      </w:r>
      <w:r w:rsidRPr="00B719F7">
        <w:rPr>
          <w:caps w:val="0"/>
          <w:color w:val="auto"/>
        </w:rPr>
        <w:t xml:space="preserve">от </w:t>
      </w:r>
      <w:r>
        <w:rPr>
          <w:caps w:val="0"/>
          <w:color w:val="auto"/>
        </w:rPr>
        <w:t xml:space="preserve">выраженности задержки психического развития, </w:t>
      </w:r>
      <w:r w:rsidRPr="00B719F7">
        <w:rPr>
          <w:caps w:val="0"/>
          <w:color w:val="auto"/>
        </w:rPr>
        <w:t>места проживания</w:t>
      </w:r>
      <w:r>
        <w:rPr>
          <w:caps w:val="0"/>
          <w:color w:val="auto"/>
        </w:rPr>
        <w:t xml:space="preserve"> обучающегося и</w:t>
      </w:r>
      <w:r w:rsidRPr="00B719F7">
        <w:rPr>
          <w:caps w:val="0"/>
          <w:color w:val="auto"/>
        </w:rPr>
        <w:t xml:space="preserve"> вида Организации.</w:t>
      </w:r>
    </w:p>
    <w:p w:rsidR="0001374E" w:rsidRDefault="0001374E"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Pr="007349DE">
        <w:rPr>
          <w:rFonts w:ascii="Times New Roman" w:hAnsi="Times New Roman"/>
          <w:sz w:val="28"/>
          <w:szCs w:val="28"/>
        </w:rPr>
        <w:t>ФГОС НОО обучающихся с ОВЗ</w:t>
      </w:r>
      <w:r w:rsidRPr="00185A67">
        <w:rPr>
          <w:rFonts w:ascii="Times New Roman" w:hAnsi="Times New Roman"/>
          <w:sz w:val="28"/>
          <w:szCs w:val="28"/>
        </w:rPr>
        <w:t xml:space="preserve"> созда</w:t>
      </w:r>
      <w:r>
        <w:rPr>
          <w:rFonts w:ascii="Times New Roman" w:hAnsi="Times New Roman"/>
          <w:sz w:val="28"/>
          <w:szCs w:val="28"/>
        </w:rPr>
        <w:t>на</w:t>
      </w:r>
      <w:r w:rsidRPr="00185A67">
        <w:rPr>
          <w:rFonts w:ascii="Times New Roman" w:hAnsi="Times New Roman"/>
          <w:sz w:val="28"/>
          <w:szCs w:val="28"/>
        </w:rPr>
        <w:t xml:space="preserve">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01374E" w:rsidRPr="00447336" w:rsidRDefault="0001374E"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01374E" w:rsidRDefault="0001374E"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1374E" w:rsidRDefault="0001374E"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01374E" w:rsidRPr="00493A5F" w:rsidRDefault="0001374E" w:rsidP="00414222">
      <w:pPr>
        <w:pStyle w:val="a6"/>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01374E" w:rsidRDefault="0001374E"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01374E" w:rsidRPr="00F63254" w:rsidRDefault="0001374E"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01374E" w:rsidRPr="00F63254" w:rsidRDefault="0001374E"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01374E" w:rsidRPr="00F63254" w:rsidRDefault="0001374E"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01374E" w:rsidRPr="00F63254" w:rsidRDefault="0001374E"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01374E" w:rsidRPr="00F63254" w:rsidRDefault="0001374E"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01374E" w:rsidRPr="00F63254" w:rsidRDefault="0001374E"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1374E" w:rsidRPr="00F63254" w:rsidRDefault="0001374E"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01374E" w:rsidRPr="00F63254" w:rsidRDefault="0001374E"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0"/>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1374E" w:rsidRPr="00F63254" w:rsidRDefault="0001374E"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1374E" w:rsidRPr="00F63254" w:rsidRDefault="0001374E"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01374E" w:rsidRDefault="0001374E"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01374E" w:rsidRDefault="0001374E"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01374E" w:rsidRPr="00584D38" w:rsidRDefault="0001374E"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01374E" w:rsidRDefault="0001374E"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Pr>
          <w:rFonts w:ascii="Times New Roman" w:hAnsi="Times New Roman" w:cs="Times New Roman"/>
          <w:b/>
          <w:color w:val="auto"/>
          <w:sz w:val="28"/>
          <w:szCs w:val="28"/>
        </w:rPr>
        <w:t xml:space="preserve">2. </w:t>
      </w:r>
      <w:r w:rsidRPr="00F63254">
        <w:rPr>
          <w:rFonts w:ascii="Times New Roman" w:hAnsi="Times New Roman" w:cs="Times New Roman"/>
          <w:b/>
          <w:caps/>
          <w:color w:val="auto"/>
          <w:kern w:val="28"/>
          <w:sz w:val="28"/>
          <w:szCs w:val="28"/>
        </w:rPr>
        <w:t>а</w:t>
      </w:r>
      <w:r w:rsidRPr="00F63254">
        <w:rPr>
          <w:rFonts w:ascii="Times New Roman" w:hAnsi="Times New Roman" w:cs="Times New Roman"/>
          <w:b/>
          <w:caps/>
          <w:color w:val="auto"/>
          <w:sz w:val="28"/>
          <w:szCs w:val="28"/>
        </w:rPr>
        <w:t xml:space="preserve">даптированная основная </w:t>
      </w:r>
      <w:r w:rsidRPr="00B65CBF">
        <w:rPr>
          <w:rFonts w:ascii="Times New Roman" w:hAnsi="Times New Roman" w:cs="Times New Roman"/>
          <w:b/>
          <w:caps/>
          <w:color w:val="auto"/>
          <w:sz w:val="28"/>
          <w:szCs w:val="28"/>
        </w:rPr>
        <w:t>Общеоб</w:t>
      </w:r>
      <w:r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ЗАДЕРЖКОЙ ПСИХИЧЕСКОГО РАЗВИТИЯ (вариант </w:t>
      </w:r>
      <w:r>
        <w:rPr>
          <w:rFonts w:ascii="Times New Roman" w:hAnsi="Times New Roman" w:cs="Times New Roman"/>
          <w:b/>
          <w:caps/>
          <w:color w:val="auto"/>
          <w:sz w:val="28"/>
          <w:szCs w:val="28"/>
        </w:rPr>
        <w:t>7.1</w:t>
      </w:r>
      <w:r w:rsidRPr="00F63254">
        <w:rPr>
          <w:rFonts w:ascii="Times New Roman" w:hAnsi="Times New Roman" w:cs="Times New Roman"/>
          <w:b/>
          <w:caps/>
          <w:color w:val="auto"/>
          <w:sz w:val="28"/>
          <w:szCs w:val="28"/>
        </w:rPr>
        <w:t>)</w:t>
      </w:r>
      <w:bookmarkEnd w:id="1"/>
    </w:p>
    <w:p w:rsidR="0001374E" w:rsidRPr="00EC2DC3" w:rsidRDefault="0001374E"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01374E" w:rsidRPr="00B65CBF" w:rsidRDefault="0001374E"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01374E" w:rsidRDefault="0001374E"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01374E" w:rsidRDefault="0001374E"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7"/>
          <w:rFonts w:ascii="Times New Roman" w:hAnsi="Times New Roman"/>
          <w:caps w:val="0"/>
          <w:szCs w:val="28"/>
        </w:rPr>
        <w:t xml:space="preserve"> —</w:t>
      </w:r>
      <w:r>
        <w:rPr>
          <w:rStyle w:val="a7"/>
          <w:rFonts w:ascii="Times New Roman" w:hAnsi="Times New Roman"/>
          <w:caps w:val="0"/>
          <w:szCs w:val="28"/>
        </w:rPr>
        <w:t xml:space="preserve"> </w:t>
      </w:r>
      <w:r w:rsidRPr="00301148">
        <w:rPr>
          <w:rStyle w:val="a7"/>
          <w:rFonts w:ascii="Times New Roman" w:hAnsi="Times New Roman"/>
          <w:caps w:val="0"/>
          <w:szCs w:val="28"/>
        </w:rPr>
        <w:t xml:space="preserve">обеспечение выполнения требований </w:t>
      </w:r>
      <w:r w:rsidRPr="00EA7D8D">
        <w:rPr>
          <w:rFonts w:ascii="Times New Roman" w:hAnsi="Times New Roman" w:cs="Times New Roman"/>
          <w:sz w:val="28"/>
          <w:szCs w:val="28"/>
        </w:rPr>
        <w:t>ФГОС НОО обучающихся с ОВЗ</w:t>
      </w:r>
      <w:r>
        <w:rPr>
          <w:rStyle w:val="a7"/>
          <w:rFonts w:ascii="Times New Roman" w:hAnsi="Times New Roman" w:cs="Times New Roman"/>
          <w:iCs/>
          <w:caps w:val="0"/>
          <w:szCs w:val="28"/>
          <w:lang w:eastAsia="ar-SA"/>
        </w:rPr>
        <w:t xml:space="preserve"> посредством с</w:t>
      </w:r>
      <w:r w:rsidRPr="00BB7EF8">
        <w:rPr>
          <w:rStyle w:val="a7"/>
          <w:rFonts w:ascii="Times New Roman" w:hAnsi="Times New Roman" w:cs="Times New Roman"/>
          <w:iCs/>
          <w:caps w:val="0"/>
          <w:szCs w:val="28"/>
          <w:lang w:eastAsia="ar-SA"/>
        </w:rPr>
        <w:t>оздани</w:t>
      </w:r>
      <w:r>
        <w:rPr>
          <w:rStyle w:val="a7"/>
          <w:rFonts w:ascii="Times New Roman" w:hAnsi="Times New Roman" w:cs="Times New Roman"/>
          <w:iCs/>
          <w:caps w:val="0"/>
          <w:szCs w:val="28"/>
          <w:lang w:eastAsia="ar-SA"/>
        </w:rPr>
        <w:t>я</w:t>
      </w:r>
      <w:r w:rsidRPr="00BB7EF8">
        <w:rPr>
          <w:rStyle w:val="a7"/>
          <w:rFonts w:ascii="Times New Roman" w:hAnsi="Times New Roman" w:cs="Times New Roman"/>
          <w:iCs/>
          <w:caps w:val="0"/>
          <w:szCs w:val="28"/>
          <w:lang w:eastAsia="ar-SA"/>
        </w:rPr>
        <w:t xml:space="preserve"> условий для ма</w:t>
      </w:r>
      <w:r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Pr>
          <w:rFonts w:ascii="Times New Roman" w:hAnsi="Times New Roman" w:cs="Times New Roman"/>
          <w:iCs/>
          <w:kern w:val="1"/>
          <w:sz w:val="28"/>
          <w:szCs w:val="28"/>
        </w:rPr>
        <w:t>ЗПР,</w:t>
      </w:r>
      <w:r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Pr>
          <w:rFonts w:ascii="Times New Roman" w:hAnsi="Times New Roman" w:cs="Times New Roman"/>
          <w:iCs/>
          <w:kern w:val="1"/>
          <w:sz w:val="28"/>
          <w:szCs w:val="28"/>
        </w:rPr>
        <w:t>.</w:t>
      </w:r>
    </w:p>
    <w:p w:rsidR="0001374E" w:rsidRPr="00301148" w:rsidRDefault="0001374E" w:rsidP="00EA7D8D">
      <w:pPr>
        <w:pStyle w:val="BodyText"/>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7"/>
          <w:rFonts w:ascii="Times New Roman" w:hAnsi="Times New Roman"/>
          <w:caps w:val="0"/>
          <w:szCs w:val="28"/>
        </w:rPr>
        <w:t xml:space="preserve">при разработке и реализации </w:t>
      </w:r>
      <w:r>
        <w:rPr>
          <w:rStyle w:val="a7"/>
          <w:rFonts w:ascii="Times New Roman" w:hAnsi="Times New Roman"/>
          <w:caps w:val="0"/>
          <w:szCs w:val="28"/>
        </w:rPr>
        <w:t>ГБОУ СОШ с. Девлезеркино</w:t>
      </w:r>
      <w:r w:rsidRPr="00301148">
        <w:rPr>
          <w:rStyle w:val="a7"/>
          <w:rFonts w:ascii="Times New Roman" w:hAnsi="Times New Roman"/>
          <w:caps w:val="0"/>
          <w:szCs w:val="28"/>
        </w:rPr>
        <w:t xml:space="preserve"> </w:t>
      </w:r>
      <w:r>
        <w:rPr>
          <w:rStyle w:val="a7"/>
          <w:rFonts w:ascii="Times New Roman" w:hAnsi="Times New Roman"/>
          <w:caps w:val="0"/>
          <w:szCs w:val="28"/>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01374E" w:rsidRDefault="0001374E" w:rsidP="00EA7D8D">
      <w:pPr>
        <w:pStyle w:val="a6"/>
        <w:ind w:firstLine="709"/>
        <w:rPr>
          <w:caps w:val="0"/>
          <w:color w:val="auto"/>
        </w:rPr>
      </w:pPr>
      <w:r w:rsidRPr="00493A5F">
        <w:rPr>
          <w:color w:val="auto"/>
        </w:rPr>
        <w:t>• </w:t>
      </w:r>
      <w:r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 xml:space="preserve"> обучающихся</w:t>
      </w:r>
      <w:r>
        <w:rPr>
          <w:caps w:val="0"/>
          <w:color w:val="auto"/>
        </w:rPr>
        <w:t xml:space="preserve"> с ЗПР</w:t>
      </w:r>
      <w:r w:rsidRPr="00493A5F">
        <w:rPr>
          <w:caps w:val="0"/>
          <w:color w:val="auto"/>
        </w:rPr>
        <w:t>;</w:t>
      </w:r>
    </w:p>
    <w:p w:rsidR="0001374E" w:rsidRDefault="0001374E" w:rsidP="004A04DF">
      <w:pPr>
        <w:pStyle w:val="a6"/>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01374E" w:rsidRDefault="0001374E" w:rsidP="004A04DF">
      <w:pPr>
        <w:pStyle w:val="a6"/>
        <w:ind w:firstLine="709"/>
      </w:pPr>
      <w:r w:rsidRPr="00301148">
        <w:t>• </w:t>
      </w:r>
      <w:r w:rsidRPr="00301148">
        <w:rPr>
          <w:caps w:val="0"/>
        </w:rPr>
        <w:t xml:space="preserve">становление и развитие личности </w:t>
      </w:r>
      <w:r>
        <w:rPr>
          <w:caps w:val="0"/>
        </w:rPr>
        <w:t xml:space="preserve">обучающегося с ЗПР </w:t>
      </w:r>
      <w:r w:rsidRPr="00301148">
        <w:rPr>
          <w:caps w:val="0"/>
        </w:rPr>
        <w:t>в её индивидуальности, самобытности, уникальности и неповторимости</w:t>
      </w:r>
      <w:r>
        <w:rPr>
          <w:caps w:val="0"/>
        </w:rPr>
        <w:t xml:space="preserve"> </w:t>
      </w:r>
      <w:r w:rsidRPr="00EA2B30">
        <w:rPr>
          <w:caps w:val="0"/>
          <w:kern w:val="2"/>
        </w:rPr>
        <w:t xml:space="preserve">с обеспечением преодоления возможных трудностей </w:t>
      </w:r>
      <w:r>
        <w:rPr>
          <w:caps w:val="0"/>
          <w:kern w:val="2"/>
        </w:rPr>
        <w:t>познавательного</w:t>
      </w:r>
      <w:r w:rsidRPr="00EA2B30">
        <w:rPr>
          <w:caps w:val="0"/>
          <w:kern w:val="2"/>
        </w:rPr>
        <w:t>, коммуникативного, двигательного, личностного развития</w:t>
      </w:r>
      <w:r w:rsidRPr="00301148">
        <w:t>;</w:t>
      </w:r>
    </w:p>
    <w:p w:rsidR="0001374E" w:rsidRPr="00ED010F" w:rsidRDefault="0001374E" w:rsidP="00ED010F">
      <w:pPr>
        <w:pStyle w:val="a6"/>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01374E" w:rsidRPr="00301148" w:rsidRDefault="0001374E" w:rsidP="00336FCD">
      <w:pPr>
        <w:pStyle w:val="a6"/>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01374E" w:rsidRDefault="0001374E" w:rsidP="00336FCD">
      <w:pPr>
        <w:pStyle w:val="a6"/>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01374E" w:rsidRDefault="0001374E" w:rsidP="00DB7A10">
      <w:pPr>
        <w:pStyle w:val="a6"/>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01374E" w:rsidRPr="00301148" w:rsidRDefault="0001374E" w:rsidP="00EA7D8D">
      <w:pPr>
        <w:pStyle w:val="a6"/>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01374E" w:rsidRPr="00301148" w:rsidRDefault="0001374E" w:rsidP="00DB7A10">
      <w:pPr>
        <w:pStyle w:val="a6"/>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01374E" w:rsidRPr="00065BFD" w:rsidRDefault="0001374E" w:rsidP="00EA7D8D">
      <w:pPr>
        <w:pStyle w:val="a6"/>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Pr>
          <w:caps w:val="0"/>
        </w:rPr>
        <w:t>;</w:t>
      </w:r>
    </w:p>
    <w:p w:rsidR="0001374E" w:rsidRPr="00301148" w:rsidRDefault="0001374E" w:rsidP="00DE0DCE">
      <w:pPr>
        <w:pStyle w:val="a6"/>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w:t>
      </w:r>
    </w:p>
    <w:p w:rsidR="0001374E" w:rsidRDefault="0001374E"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01374E" w:rsidRPr="0058462F" w:rsidRDefault="0001374E"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01374E" w:rsidRPr="009C3DA3" w:rsidRDefault="0001374E"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01374E" w:rsidRPr="00ED010F" w:rsidRDefault="0001374E"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01374E" w:rsidRPr="00D529F1" w:rsidRDefault="0001374E"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 xml:space="preserve">обучения </w:t>
      </w:r>
      <w:r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01374E" w:rsidRPr="00F57733" w:rsidRDefault="0001374E"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FootnoteReference"/>
          <w:rFonts w:ascii="Times New Roman" w:hAnsi="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Pr="00A95AAB">
        <w:rPr>
          <w:rFonts w:ascii="Times New Roman" w:hAnsi="Times New Roman" w:cs="Times New Roman"/>
          <w:color w:val="auto"/>
          <w:sz w:val="28"/>
          <w:szCs w:val="28"/>
        </w:rPr>
        <w:t>ориентированн</w:t>
      </w:r>
      <w:r>
        <w:rPr>
          <w:rFonts w:ascii="Times New Roman" w:hAnsi="Times New Roman" w:cs="Times New Roman"/>
          <w:color w:val="auto"/>
          <w:sz w:val="28"/>
          <w:szCs w:val="28"/>
        </w:rPr>
        <w:t>ой</w:t>
      </w:r>
      <w:r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Pr="00A95AAB">
        <w:rPr>
          <w:rFonts w:ascii="Times New Roman" w:hAnsi="Times New Roman" w:cs="Times New Roman"/>
          <w:color w:val="auto"/>
          <w:sz w:val="28"/>
          <w:szCs w:val="28"/>
        </w:rPr>
        <w:t>Обязательными у</w:t>
      </w:r>
      <w:r>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ЗПР</w:t>
      </w:r>
      <w:r w:rsidRPr="00A95AAB">
        <w:rPr>
          <w:rFonts w:ascii="Times New Roman" w:hAnsi="Times New Roman" w:cs="Times New Roman"/>
          <w:color w:val="auto"/>
          <w:sz w:val="28"/>
          <w:szCs w:val="28"/>
        </w:rPr>
        <w:t xml:space="preserve"> явля</w:t>
      </w:r>
      <w:r>
        <w:rPr>
          <w:rFonts w:ascii="Times New Roman" w:hAnsi="Times New Roman" w:cs="Times New Roman"/>
          <w:color w:val="auto"/>
          <w:sz w:val="28"/>
          <w:szCs w:val="28"/>
        </w:rPr>
        <w:t>е</w:t>
      </w:r>
      <w:r w:rsidRPr="00A95AAB">
        <w:rPr>
          <w:rFonts w:ascii="Times New Roman" w:hAnsi="Times New Roman" w:cs="Times New Roman"/>
          <w:color w:val="auto"/>
          <w:sz w:val="28"/>
          <w:szCs w:val="28"/>
        </w:rPr>
        <w:t xml:space="preserve">тся </w:t>
      </w:r>
      <w:r>
        <w:rPr>
          <w:rFonts w:ascii="Times New Roman" w:hAnsi="Times New Roman" w:cs="Times New Roman"/>
          <w:color w:val="auto"/>
          <w:sz w:val="28"/>
          <w:szCs w:val="28"/>
        </w:rPr>
        <w:t>психолого-педагогическое</w:t>
      </w:r>
      <w:r w:rsidRPr="00A95AAB">
        <w:rPr>
          <w:rFonts w:ascii="Times New Roman" w:hAnsi="Times New Roman" w:cs="Times New Roman"/>
          <w:color w:val="auto"/>
          <w:sz w:val="28"/>
          <w:szCs w:val="28"/>
        </w:rPr>
        <w:t xml:space="preserve"> сопровождение обучающ</w:t>
      </w:r>
      <w:r>
        <w:rPr>
          <w:rFonts w:ascii="Times New Roman" w:hAnsi="Times New Roman" w:cs="Times New Roman"/>
          <w:color w:val="auto"/>
          <w:sz w:val="28"/>
          <w:szCs w:val="28"/>
        </w:rPr>
        <w:t>егося</w:t>
      </w:r>
      <w:r w:rsidRPr="00A95AAB">
        <w:rPr>
          <w:rFonts w:ascii="Times New Roman" w:hAnsi="Times New Roman" w:cs="Times New Roman"/>
          <w:color w:val="auto"/>
          <w:sz w:val="28"/>
          <w:szCs w:val="28"/>
        </w:rPr>
        <w:t>, согласованная работа учител</w:t>
      </w:r>
      <w:r>
        <w:rPr>
          <w:rFonts w:ascii="Times New Roman" w:hAnsi="Times New Roman" w:cs="Times New Roman"/>
          <w:color w:val="auto"/>
          <w:sz w:val="28"/>
          <w:szCs w:val="28"/>
        </w:rPr>
        <w:t>я</w:t>
      </w:r>
      <w:r w:rsidRPr="00A95AAB">
        <w:rPr>
          <w:rFonts w:ascii="Times New Roman" w:hAnsi="Times New Roman" w:cs="Times New Roman"/>
          <w:color w:val="auto"/>
          <w:sz w:val="28"/>
          <w:szCs w:val="28"/>
        </w:rPr>
        <w:t xml:space="preserve"> </w:t>
      </w:r>
      <w:r w:rsidRPr="00F57733">
        <w:rPr>
          <w:rFonts w:ascii="Times New Roman" w:hAnsi="Times New Roman" w:cs="Times New Roman"/>
          <w:color w:val="auto"/>
          <w:sz w:val="28"/>
          <w:szCs w:val="28"/>
        </w:rPr>
        <w:t xml:space="preserve">начальных классов с педагогами, реализующими программу коррекционной работы, содержание которой </w:t>
      </w:r>
      <w:r w:rsidRPr="00F57733">
        <w:rPr>
          <w:rFonts w:hAnsi="Times New Roman"/>
          <w:color w:val="auto"/>
          <w:sz w:val="28"/>
          <w:szCs w:val="28"/>
          <w:u w:color="000000"/>
        </w:rPr>
        <w:t>для</w:t>
      </w:r>
      <w:r w:rsidRPr="00F57733">
        <w:rPr>
          <w:rFonts w:hAnsi="Times New Roman"/>
          <w:color w:val="auto"/>
          <w:sz w:val="28"/>
          <w:szCs w:val="28"/>
          <w:u w:color="000000"/>
        </w:rPr>
        <w:t xml:space="preserve"> </w:t>
      </w:r>
      <w:r w:rsidRPr="00F57733">
        <w:rPr>
          <w:rFonts w:hAnsi="Times New Roman"/>
          <w:color w:val="auto"/>
          <w:sz w:val="28"/>
          <w:szCs w:val="28"/>
          <w:u w:color="000000"/>
        </w:rPr>
        <w:t>каждого</w:t>
      </w:r>
      <w:r w:rsidRPr="00F57733">
        <w:rPr>
          <w:rFonts w:hAnsi="Times New Roman"/>
          <w:color w:val="auto"/>
          <w:sz w:val="28"/>
          <w:szCs w:val="28"/>
          <w:u w:color="000000"/>
        </w:rPr>
        <w:t xml:space="preserve"> </w:t>
      </w:r>
      <w:r w:rsidRPr="00F57733">
        <w:rPr>
          <w:rFonts w:hAnsi="Times New Roman"/>
          <w:color w:val="auto"/>
          <w:sz w:val="28"/>
          <w:szCs w:val="28"/>
          <w:u w:color="000000"/>
        </w:rPr>
        <w:t>обучающегося</w:t>
      </w:r>
      <w:r w:rsidRPr="00F57733">
        <w:rPr>
          <w:rFonts w:hAnsi="Times New Roman"/>
          <w:color w:val="auto"/>
          <w:sz w:val="28"/>
          <w:szCs w:val="28"/>
          <w:u w:color="000000"/>
        </w:rPr>
        <w:t xml:space="preserve"> </w:t>
      </w:r>
      <w:r w:rsidRPr="00F57733">
        <w:rPr>
          <w:rFonts w:hAnsi="Times New Roman"/>
          <w:color w:val="auto"/>
          <w:sz w:val="28"/>
          <w:szCs w:val="28"/>
          <w:u w:color="000000"/>
        </w:rPr>
        <w:t>определяется</w:t>
      </w:r>
      <w:r w:rsidRPr="00F57733">
        <w:rPr>
          <w:rFonts w:hAnsi="Times New Roman"/>
          <w:color w:val="auto"/>
          <w:sz w:val="28"/>
          <w:szCs w:val="28"/>
          <w:u w:color="000000"/>
        </w:rPr>
        <w:t xml:space="preserve"> </w:t>
      </w:r>
      <w:r w:rsidRPr="00F57733">
        <w:rPr>
          <w:rFonts w:hAnsi="Times New Roman"/>
          <w:color w:val="auto"/>
          <w:sz w:val="28"/>
          <w:szCs w:val="28"/>
          <w:u w:color="000000"/>
        </w:rPr>
        <w:t>с</w:t>
      </w:r>
      <w:r w:rsidRPr="00F57733">
        <w:rPr>
          <w:rFonts w:hAnsi="Times New Roman"/>
          <w:color w:val="auto"/>
          <w:sz w:val="28"/>
          <w:szCs w:val="28"/>
          <w:u w:color="000000"/>
        </w:rPr>
        <w:t xml:space="preserve"> </w:t>
      </w:r>
      <w:r w:rsidRPr="00F57733">
        <w:rPr>
          <w:rFonts w:hAnsi="Times New Roman"/>
          <w:color w:val="auto"/>
          <w:sz w:val="28"/>
          <w:szCs w:val="28"/>
          <w:u w:color="000000"/>
        </w:rPr>
        <w:t>учетом</w:t>
      </w:r>
      <w:r w:rsidRPr="00F57733">
        <w:rPr>
          <w:rFonts w:hAnsi="Times New Roman"/>
          <w:color w:val="auto"/>
          <w:sz w:val="28"/>
          <w:szCs w:val="28"/>
          <w:u w:color="000000"/>
        </w:rPr>
        <w:t xml:space="preserve"> </w:t>
      </w:r>
      <w:r w:rsidRPr="00F57733">
        <w:rPr>
          <w:rFonts w:hAnsi="Times New Roman"/>
          <w:color w:val="auto"/>
          <w:sz w:val="28"/>
          <w:szCs w:val="28"/>
          <w:u w:color="000000"/>
        </w:rPr>
        <w:t>его</w:t>
      </w:r>
      <w:r w:rsidRPr="00F57733">
        <w:rPr>
          <w:rFonts w:hAnsi="Times New Roman"/>
          <w:color w:val="auto"/>
          <w:sz w:val="28"/>
          <w:szCs w:val="28"/>
          <w:u w:color="000000"/>
        </w:rPr>
        <w:t xml:space="preserve"> </w:t>
      </w:r>
      <w:r w:rsidRPr="00F57733">
        <w:rPr>
          <w:rFonts w:hAnsi="Times New Roman"/>
          <w:color w:val="auto"/>
          <w:sz w:val="28"/>
          <w:szCs w:val="28"/>
          <w:u w:color="000000"/>
        </w:rPr>
        <w:t>особых</w:t>
      </w:r>
      <w:r w:rsidRPr="00F57733">
        <w:rPr>
          <w:rFonts w:hAnsi="Times New Roman"/>
          <w:color w:val="auto"/>
          <w:sz w:val="28"/>
          <w:szCs w:val="28"/>
          <w:u w:color="000000"/>
        </w:rPr>
        <w:t xml:space="preserve"> </w:t>
      </w:r>
      <w:r w:rsidRPr="00F57733">
        <w:rPr>
          <w:rFonts w:hAnsi="Times New Roman"/>
          <w:color w:val="auto"/>
          <w:sz w:val="28"/>
          <w:szCs w:val="28"/>
          <w:u w:color="000000"/>
        </w:rPr>
        <w:t>образовательных</w:t>
      </w:r>
      <w:r w:rsidRPr="00F57733">
        <w:rPr>
          <w:rFonts w:hAnsi="Times New Roman"/>
          <w:color w:val="auto"/>
          <w:sz w:val="28"/>
          <w:szCs w:val="28"/>
          <w:u w:color="000000"/>
        </w:rPr>
        <w:t xml:space="preserve"> </w:t>
      </w:r>
      <w:r w:rsidRPr="00F57733">
        <w:rPr>
          <w:rFonts w:hAnsi="Times New Roman"/>
          <w:color w:val="auto"/>
          <w:sz w:val="28"/>
          <w:szCs w:val="28"/>
          <w:u w:color="000000"/>
        </w:rPr>
        <w:t>потребностей</w:t>
      </w:r>
      <w:r w:rsidRPr="00F57733">
        <w:rPr>
          <w:rFonts w:hAnsi="Times New Roman"/>
          <w:color w:val="auto"/>
          <w:sz w:val="28"/>
          <w:szCs w:val="28"/>
          <w:u w:color="000000"/>
        </w:rPr>
        <w:t xml:space="preserve"> </w:t>
      </w:r>
      <w:r w:rsidRPr="00F57733">
        <w:rPr>
          <w:rFonts w:hAnsi="Times New Roman"/>
          <w:color w:val="auto"/>
          <w:sz w:val="28"/>
          <w:szCs w:val="28"/>
          <w:u w:color="000000"/>
        </w:rPr>
        <w:t>на</w:t>
      </w:r>
      <w:r w:rsidRPr="00F57733">
        <w:rPr>
          <w:rFonts w:hAnsi="Times New Roman"/>
          <w:color w:val="auto"/>
          <w:sz w:val="28"/>
          <w:szCs w:val="28"/>
          <w:u w:color="000000"/>
        </w:rPr>
        <w:t xml:space="preserve"> </w:t>
      </w:r>
      <w:r w:rsidRPr="00F57733">
        <w:rPr>
          <w:rFonts w:hAnsi="Times New Roman"/>
          <w:color w:val="auto"/>
          <w:sz w:val="28"/>
          <w:szCs w:val="28"/>
          <w:u w:color="000000"/>
        </w:rPr>
        <w:t>основе</w:t>
      </w:r>
      <w:r w:rsidRPr="00F57733">
        <w:rPr>
          <w:rFonts w:hAnsi="Times New Roman"/>
          <w:color w:val="auto"/>
          <w:sz w:val="28"/>
          <w:szCs w:val="28"/>
          <w:u w:color="000000"/>
        </w:rPr>
        <w:t xml:space="preserve"> </w:t>
      </w:r>
      <w:r w:rsidRPr="00F57733">
        <w:rPr>
          <w:rFonts w:hAnsi="Times New Roman"/>
          <w:color w:val="auto"/>
          <w:sz w:val="28"/>
          <w:szCs w:val="28"/>
          <w:u w:color="000000"/>
        </w:rPr>
        <w:t>рекомендаций</w:t>
      </w:r>
      <w:r w:rsidRPr="00F57733">
        <w:rPr>
          <w:rFonts w:hAnsi="Times New Roman"/>
          <w:color w:val="auto"/>
          <w:sz w:val="28"/>
          <w:szCs w:val="28"/>
          <w:u w:color="000000"/>
        </w:rPr>
        <w:t xml:space="preserve"> </w:t>
      </w:r>
      <w:r w:rsidRPr="00F57733">
        <w:rPr>
          <w:rFonts w:hAnsi="Times New Roman"/>
          <w:color w:val="auto"/>
          <w:sz w:val="28"/>
          <w:szCs w:val="28"/>
          <w:u w:color="000000"/>
        </w:rPr>
        <w:t>ПМПК</w:t>
      </w:r>
      <w:r w:rsidRPr="00F57733">
        <w:rPr>
          <w:rFonts w:ascii="Times New Roman"/>
          <w:color w:val="auto"/>
          <w:sz w:val="28"/>
          <w:szCs w:val="28"/>
          <w:u w:color="000000"/>
        </w:rPr>
        <w:t xml:space="preserve">, </w:t>
      </w:r>
      <w:r w:rsidRPr="00F57733">
        <w:rPr>
          <w:rFonts w:hAnsi="Times New Roman"/>
          <w:color w:val="auto"/>
          <w:sz w:val="28"/>
          <w:szCs w:val="28"/>
          <w:u w:color="000000"/>
        </w:rPr>
        <w:t>ИПР</w:t>
      </w:r>
      <w:r w:rsidRPr="00F57733">
        <w:rPr>
          <w:rFonts w:ascii="Times New Roman"/>
          <w:color w:val="auto"/>
          <w:sz w:val="28"/>
          <w:szCs w:val="28"/>
          <w:u w:color="000000"/>
        </w:rPr>
        <w:t>.</w:t>
      </w:r>
    </w:p>
    <w:p w:rsidR="0001374E" w:rsidRPr="00F63254" w:rsidRDefault="0001374E"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1374E" w:rsidRPr="00FB065A" w:rsidRDefault="0001374E"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01374E" w:rsidRPr="00F63254" w:rsidRDefault="0001374E"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01374E" w:rsidRPr="00F63254" w:rsidRDefault="0001374E"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1374E" w:rsidRPr="00F63254" w:rsidRDefault="0001374E"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1374E" w:rsidRPr="00F63254" w:rsidRDefault="0001374E"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1374E" w:rsidRPr="00F63254" w:rsidRDefault="0001374E"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01374E" w:rsidRPr="00F63254" w:rsidRDefault="0001374E"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01374E" w:rsidRPr="00F63254" w:rsidRDefault="0001374E"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01374E" w:rsidRPr="00F57733" w:rsidRDefault="0001374E"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работоспособности и устойчивости к интеллектуальным и эмоциональным нагрузкам. П</w:t>
      </w:r>
      <w:r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01374E" w:rsidRPr="00FB065A" w:rsidRDefault="0001374E"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01374E" w:rsidRPr="00F63254" w:rsidRDefault="0001374E"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FootnoteReference"/>
          <w:rFonts w:ascii="Times New Roman" w:hAnsi="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01374E" w:rsidRPr="00F63254" w:rsidRDefault="0001374E"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01374E" w:rsidRPr="00F63254" w:rsidRDefault="0001374E"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01374E" w:rsidRPr="00F63254" w:rsidRDefault="0001374E"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01374E" w:rsidRPr="00F63254" w:rsidRDefault="0001374E"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1374E" w:rsidRPr="00FA3C7C" w:rsidRDefault="0001374E"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1374E" w:rsidRPr="00F63254" w:rsidRDefault="0001374E"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01374E" w:rsidRPr="00F63254" w:rsidRDefault="0001374E"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01374E" w:rsidRPr="00F63254" w:rsidRDefault="0001374E"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01374E" w:rsidRPr="00F63254" w:rsidRDefault="0001374E"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01374E" w:rsidRPr="00570722" w:rsidRDefault="0001374E"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1374E" w:rsidRDefault="0001374E"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1374E" w:rsidRDefault="0001374E"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 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01374E" w:rsidRPr="003A4CCF" w:rsidRDefault="0001374E"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Pr>
          <w:sz w:val="28"/>
          <w:szCs w:val="28"/>
        </w:rPr>
        <w:t xml:space="preserve">с </w:t>
      </w:r>
      <w:r w:rsidRPr="00EA2B30">
        <w:rPr>
          <w:sz w:val="28"/>
        </w:rPr>
        <w:t>учет</w:t>
      </w:r>
      <w:r>
        <w:rPr>
          <w:sz w:val="28"/>
        </w:rPr>
        <w:t>ом</w:t>
      </w:r>
      <w:r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1374E" w:rsidRPr="00FA3C7C"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755093">
        <w:rPr>
          <w:rFonts w:ascii="Times New Roman" w:hAnsi="Times New Roman" w:cs="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1374E" w:rsidRDefault="0001374E"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01374E" w:rsidRDefault="0001374E"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01374E" w:rsidRPr="003A4CCF"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1374E" w:rsidRPr="008E79E4"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01374E" w:rsidRPr="008E79E4"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01374E" w:rsidRPr="008E79E4"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01374E"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01374E"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01374E"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1374E"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1374E" w:rsidRDefault="0001374E"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1374E" w:rsidRDefault="0001374E"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rsidR="0001374E" w:rsidRDefault="0001374E" w:rsidP="005562F0">
      <w:pPr>
        <w:tabs>
          <w:tab w:val="left" w:pos="0"/>
          <w:tab w:val="right" w:leader="dot" w:pos="9639"/>
        </w:tabs>
        <w:spacing w:after="0" w:line="360" w:lineRule="auto"/>
        <w:ind w:firstLine="709"/>
        <w:jc w:val="both"/>
        <w:rPr>
          <w:rFonts w:ascii="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жизненных</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01374E" w:rsidRPr="00E22318" w:rsidRDefault="0001374E"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bCs/>
          <w:sz w:val="28"/>
          <w:szCs w:val="28"/>
        </w:rPr>
        <w:t>Личностные, метапредметные и предметные результаты</w:t>
      </w:r>
      <w:r w:rsidRPr="00E22318">
        <w:rPr>
          <w:rFonts w:ascii="Times New Roman" w:hAnsi="Times New Roman" w:cs="Times New Roman"/>
          <w:sz w:val="28"/>
          <w:szCs w:val="28"/>
        </w:rPr>
        <w:t xml:space="preserve"> освоения обучающимися с ЗПР АООП НОО соответствуют ФГОС НОО</w:t>
      </w:r>
      <w:r w:rsidRPr="00E22318">
        <w:rPr>
          <w:rStyle w:val="FootnoteReference"/>
          <w:rFonts w:ascii="Times New Roman" w:hAnsi="Times New Roman"/>
          <w:sz w:val="28"/>
          <w:szCs w:val="28"/>
        </w:rPr>
        <w:footnoteReference w:id="5"/>
      </w:r>
      <w:r w:rsidRPr="00E22318">
        <w:rPr>
          <w:rFonts w:ascii="Times New Roman" w:hAnsi="Times New Roman" w:cs="Times New Roman"/>
          <w:sz w:val="28"/>
          <w:szCs w:val="28"/>
        </w:rPr>
        <w:t>.</w:t>
      </w:r>
    </w:p>
    <w:p w:rsidR="0001374E" w:rsidRPr="00E22318" w:rsidRDefault="0001374E"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результатами освоения программы коррекционной работы.</w:t>
      </w:r>
    </w:p>
    <w:p w:rsidR="0001374E" w:rsidRPr="00E22318" w:rsidRDefault="0001374E"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142B1">
        <w:rPr>
          <w:rFonts w:ascii="Times New Roman" w:hAnsi="Times New Roman" w:cs="Times New Roman"/>
          <w:sz w:val="28"/>
          <w:szCs w:val="28"/>
        </w:rPr>
        <w:t>езультат</w:t>
      </w:r>
      <w:r>
        <w:rPr>
          <w:rFonts w:ascii="Times New Roman" w:hAnsi="Times New Roman" w:cs="Times New Roman"/>
          <w:sz w:val="28"/>
          <w:szCs w:val="28"/>
        </w:rPr>
        <w:t>ы</w:t>
      </w:r>
      <w:r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Pr="00D142B1">
        <w:rPr>
          <w:rFonts w:ascii="Times New Roman" w:hAnsi="Times New Roman" w:cs="Times New Roman"/>
          <w:sz w:val="28"/>
          <w:szCs w:val="28"/>
        </w:rPr>
        <w:t xml:space="preserve"> сформированность социальных (жизненных) компетенций, </w:t>
      </w:r>
      <w:r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D142B1">
        <w:rPr>
          <w:rFonts w:ascii="Times New Roman" w:hAnsi="Times New Roman" w:cs="Times New Roman"/>
          <w:sz w:val="28"/>
          <w:szCs w:val="28"/>
        </w:rPr>
        <w:t>:</w:t>
      </w:r>
    </w:p>
    <w:p w:rsidR="0001374E" w:rsidRPr="00D142B1" w:rsidRDefault="0001374E"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01374E" w:rsidRPr="00D142B1" w:rsidRDefault="0001374E"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1374E" w:rsidRPr="00D142B1" w:rsidRDefault="0001374E"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01374E" w:rsidRPr="00D142B1" w:rsidRDefault="0001374E"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01374E" w:rsidRPr="00D142B1" w:rsidRDefault="0001374E"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1374E" w:rsidRPr="00D142B1" w:rsidRDefault="0001374E"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1374E" w:rsidRPr="00D142B1" w:rsidRDefault="0001374E"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1374E" w:rsidRPr="00D142B1" w:rsidRDefault="0001374E"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01374E" w:rsidRPr="00D142B1" w:rsidRDefault="0001374E"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01374E" w:rsidRPr="00D142B1" w:rsidRDefault="0001374E"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01374E" w:rsidRPr="00D142B1" w:rsidRDefault="0001374E"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01374E" w:rsidRPr="00D142B1" w:rsidRDefault="0001374E"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01374E" w:rsidRPr="00D142B1" w:rsidRDefault="0001374E"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01374E" w:rsidRPr="00D142B1" w:rsidRDefault="0001374E"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01374E" w:rsidRPr="00D142B1" w:rsidRDefault="0001374E"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01374E" w:rsidRPr="00D142B1" w:rsidRDefault="0001374E"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01374E" w:rsidRPr="00D142B1" w:rsidRDefault="0001374E"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01374E" w:rsidRPr="00D142B1" w:rsidRDefault="0001374E"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01374E" w:rsidRPr="00D142B1" w:rsidRDefault="0001374E"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01374E" w:rsidRDefault="0001374E"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01374E" w:rsidRDefault="0001374E"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01374E" w:rsidRPr="00D142B1" w:rsidRDefault="0001374E"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1374E" w:rsidRPr="00D142B1" w:rsidRDefault="0001374E"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1374E" w:rsidRDefault="0001374E"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Система оценки достижения обучающимися </w:t>
      </w:r>
      <w:r>
        <w:rPr>
          <w:rFonts w:ascii="Times New Roman" w:hAnsi="Times New Roman" w:cs="Times New Roman"/>
          <w:b/>
          <w:sz w:val="28"/>
          <w:szCs w:val="28"/>
        </w:rPr>
        <w:br/>
      </w:r>
      <w:r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w:t>
      </w:r>
      <w:r w:rsidRPr="00F63254">
        <w:rPr>
          <w:rFonts w:ascii="Times New Roman" w:hAnsi="Times New Roman" w:cs="Times New Roman"/>
          <w:b/>
          <w:sz w:val="28"/>
          <w:szCs w:val="28"/>
        </w:rPr>
        <w:t xml:space="preserve"> </w:t>
      </w:r>
      <w:r>
        <w:rPr>
          <w:rFonts w:ascii="Times New Roman" w:hAnsi="Times New Roman" w:cs="Times New Roman"/>
          <w:b/>
          <w:sz w:val="28"/>
          <w:szCs w:val="28"/>
        </w:rPr>
        <w:br/>
      </w:r>
      <w:r w:rsidRPr="00F63254">
        <w:rPr>
          <w:rFonts w:ascii="Times New Roman" w:hAnsi="Times New Roman" w:cs="Times New Roman"/>
          <w:b/>
          <w:sz w:val="28"/>
          <w:szCs w:val="28"/>
        </w:rPr>
        <w:t>начального</w:t>
      </w:r>
      <w:r>
        <w:rPr>
          <w:rFonts w:ascii="Times New Roman" w:hAnsi="Times New Roman" w:cs="Times New Roman"/>
          <w:b/>
          <w:sz w:val="28"/>
          <w:szCs w:val="28"/>
        </w:rPr>
        <w:t xml:space="preserve"> общего образования</w:t>
      </w:r>
      <w:bookmarkEnd w:id="5"/>
    </w:p>
    <w:p w:rsidR="0001374E" w:rsidRPr="00B11FEA" w:rsidRDefault="0001374E"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1374E" w:rsidRPr="00B11FEA" w:rsidRDefault="0001374E"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01374E" w:rsidRPr="00B11FEA" w:rsidRDefault="0001374E"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01374E" w:rsidRDefault="0001374E"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CommentReference"/>
          <w:rFonts w:ascii="Times New Roman" w:hAnsi="Times New Roman" w:cs="PragmaticaC"/>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01374E" w:rsidRPr="00530152" w:rsidRDefault="0001374E" w:rsidP="00530152">
      <w:pPr>
        <w:pStyle w:val="BodyTextIndent"/>
        <w:spacing w:after="0" w:line="360" w:lineRule="auto"/>
        <w:ind w:firstLine="709"/>
        <w:jc w:val="both"/>
        <w:rPr>
          <w:rFonts w:ascii="Times New Roman" w:hAnsi="Times New Roman"/>
          <w:sz w:val="28"/>
          <w:szCs w:val="28"/>
        </w:rPr>
      </w:pPr>
      <w:r w:rsidRPr="00530152">
        <w:rPr>
          <w:rFonts w:ascii="Times New Roman" w:hAnsi="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b/>
          <w:sz w:val="28"/>
          <w:szCs w:val="28"/>
        </w:rPr>
        <w:t xml:space="preserve"> </w:t>
      </w:r>
      <w:r w:rsidRPr="00530152">
        <w:rPr>
          <w:rFonts w:ascii="Times New Roman" w:hAnsi="Times New Roman"/>
          <w:sz w:val="28"/>
          <w:szCs w:val="28"/>
        </w:rPr>
        <w:t xml:space="preserve">освоения </w:t>
      </w:r>
      <w:r>
        <w:rPr>
          <w:rFonts w:ascii="Times New Roman" w:hAnsi="Times New Roman"/>
          <w:sz w:val="28"/>
          <w:szCs w:val="28"/>
        </w:rPr>
        <w:t>АООП НОО</w:t>
      </w:r>
      <w:r w:rsidRPr="00530152">
        <w:rPr>
          <w:rFonts w:ascii="Times New Roman" w:hAnsi="Times New Roman"/>
          <w:sz w:val="28"/>
          <w:szCs w:val="28"/>
        </w:rPr>
        <w:t xml:space="preserve"> в иных формах.</w:t>
      </w:r>
    </w:p>
    <w:p w:rsidR="0001374E" w:rsidRPr="00530152" w:rsidRDefault="0001374E" w:rsidP="00530152">
      <w:pPr>
        <w:pStyle w:val="BodyTextIndent"/>
        <w:spacing w:after="0" w:line="360" w:lineRule="auto"/>
        <w:ind w:firstLine="709"/>
        <w:jc w:val="both"/>
        <w:rPr>
          <w:rFonts w:ascii="Times New Roman" w:hAnsi="Times New Roman"/>
          <w:sz w:val="28"/>
          <w:szCs w:val="28"/>
        </w:rPr>
      </w:pPr>
      <w:r w:rsidRPr="00530152">
        <w:rPr>
          <w:rFonts w:ascii="Times New Roman" w:hAnsi="Times New Roman"/>
          <w:sz w:val="28"/>
          <w:szCs w:val="28"/>
        </w:rPr>
        <w:t>Специальные условия</w:t>
      </w:r>
      <w:r w:rsidRPr="00530152">
        <w:rPr>
          <w:rFonts w:ascii="Times New Roman" w:hAnsi="Times New Roman"/>
          <w:b/>
          <w:sz w:val="28"/>
          <w:szCs w:val="28"/>
        </w:rPr>
        <w:t xml:space="preserve"> </w:t>
      </w:r>
      <w:r w:rsidRPr="00530152">
        <w:rPr>
          <w:rFonts w:ascii="Times New Roman" w:hAnsi="Times New Roman"/>
          <w:sz w:val="28"/>
          <w:szCs w:val="28"/>
        </w:rPr>
        <w:t xml:space="preserve">проведения </w:t>
      </w:r>
      <w:r w:rsidRPr="00530152">
        <w:rPr>
          <w:rFonts w:ascii="Times New Roman" w:hAnsi="Times New Roman"/>
          <w:i/>
          <w:sz w:val="28"/>
          <w:szCs w:val="28"/>
        </w:rPr>
        <w:t>текущей, промежуточной</w:t>
      </w:r>
      <w:r w:rsidRPr="00530152">
        <w:rPr>
          <w:rFonts w:ascii="Times New Roman" w:hAnsi="Times New Roman"/>
          <w:sz w:val="28"/>
          <w:szCs w:val="28"/>
        </w:rPr>
        <w:t xml:space="preserve"> и </w:t>
      </w:r>
      <w:r w:rsidRPr="00530152">
        <w:rPr>
          <w:rFonts w:ascii="Times New Roman" w:hAnsi="Times New Roman"/>
          <w:i/>
          <w:sz w:val="28"/>
          <w:szCs w:val="28"/>
        </w:rPr>
        <w:t>итоговой</w:t>
      </w:r>
      <w:r w:rsidRPr="00530152">
        <w:rPr>
          <w:rFonts w:ascii="Times New Roman" w:hAnsi="Times New Roman"/>
          <w:sz w:val="28"/>
          <w:szCs w:val="28"/>
        </w:rPr>
        <w:t xml:space="preserve"> (по итогам освоения </w:t>
      </w:r>
      <w:r>
        <w:rPr>
          <w:rFonts w:ascii="Times New Roman" w:hAnsi="Times New Roman"/>
          <w:sz w:val="28"/>
          <w:szCs w:val="28"/>
        </w:rPr>
        <w:t>АООП НОО</w:t>
      </w:r>
      <w:r w:rsidRPr="00530152">
        <w:rPr>
          <w:rFonts w:ascii="Times New Roman" w:hAnsi="Times New Roman"/>
          <w:sz w:val="28"/>
          <w:szCs w:val="28"/>
        </w:rPr>
        <w:t xml:space="preserve">) </w:t>
      </w:r>
      <w:r w:rsidRPr="00530152">
        <w:rPr>
          <w:rFonts w:ascii="Times New Roman" w:hAnsi="Times New Roman"/>
          <w:i/>
          <w:sz w:val="28"/>
          <w:szCs w:val="28"/>
        </w:rPr>
        <w:t xml:space="preserve">аттестации </w:t>
      </w:r>
      <w:r w:rsidRPr="00530152">
        <w:rPr>
          <w:rFonts w:ascii="Times New Roman" w:hAnsi="Times New Roman"/>
          <w:sz w:val="28"/>
          <w:szCs w:val="28"/>
        </w:rPr>
        <w:t>обучающихся с ЗПР включают:</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01374E" w:rsidRPr="00530152" w:rsidRDefault="0001374E"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01374E" w:rsidRPr="00530152" w:rsidRDefault="0001374E"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1374E" w:rsidRPr="00530152" w:rsidRDefault="0001374E"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01374E" w:rsidRPr="00530152" w:rsidRDefault="0001374E" w:rsidP="000C5522">
      <w:pPr>
        <w:pStyle w:val="ListParagraph"/>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01374E" w:rsidRDefault="0001374E"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01374E" w:rsidRPr="00576D40" w:rsidRDefault="0001374E"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01374E"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Целью финишной диагностики, пр</w:t>
      </w:r>
      <w:r>
        <w:rPr>
          <w:rFonts w:ascii="Times New Roman" w:hAnsi="Times New Roman" w:cs="Times New Roman"/>
          <w:sz w:val="28"/>
          <w:szCs w:val="28"/>
        </w:rPr>
        <w:t>о</w:t>
      </w:r>
      <w:r w:rsidRPr="00B11FEA">
        <w:rPr>
          <w:rFonts w:ascii="Times New Roman" w:hAnsi="Times New Roman" w:cs="Times New Roman"/>
          <w:sz w:val="28"/>
          <w:szCs w:val="28"/>
        </w:rPr>
        <w:t xml:space="preserve">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01374E" w:rsidRPr="00250EB0" w:rsidRDefault="0001374E" w:rsidP="009B3ECE">
      <w:pPr>
        <w:spacing w:after="0" w:line="360" w:lineRule="auto"/>
        <w:ind w:firstLine="709"/>
        <w:contextualSpacing/>
        <w:jc w:val="both"/>
        <w:rPr>
          <w:rFonts w:ascii="Times New Roman" w:hAnsi="Times New Roman" w:cs="Times New Roman"/>
          <w:color w:val="FF0000"/>
          <w:sz w:val="28"/>
          <w:szCs w:val="28"/>
        </w:rPr>
      </w:pPr>
      <w:r w:rsidRPr="00250EB0">
        <w:rPr>
          <w:rFonts w:ascii="Times New Roman" w:hAnsi="Times New Roman" w:cs="Times New Roman"/>
          <w:color w:val="FF0000"/>
          <w:sz w:val="28"/>
          <w:szCs w:val="28"/>
        </w:rPr>
        <w:t>Организационно-содержательные характеристики стартовой, текущей и финишной диагностики разрабатывает ГБОУ СОШ с. Девлезеркино с учетом типологических и индивидуальных особенностей обучающихся, их индивидуальных особых образовательных потребностей.</w:t>
      </w:r>
    </w:p>
    <w:p w:rsidR="0001374E" w:rsidRPr="00BE7417" w:rsidRDefault="0001374E" w:rsidP="0051158E">
      <w:pPr>
        <w:tabs>
          <w:tab w:val="right" w:leader="dot" w:pos="9329"/>
        </w:tabs>
        <w:spacing w:after="0" w:line="360" w:lineRule="auto"/>
        <w:ind w:firstLine="709"/>
        <w:jc w:val="both"/>
        <w:rPr>
          <w:rFonts w:ascii="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01374E" w:rsidRPr="00B11FEA" w:rsidRDefault="0001374E"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учитыва</w:t>
      </w:r>
      <w:r>
        <w:rPr>
          <w:rFonts w:ascii="Times New Roman" w:hAnsi="Times New Roman" w:cs="Times New Roman"/>
          <w:sz w:val="28"/>
          <w:szCs w:val="28"/>
        </w:rPr>
        <w:t>е</w:t>
      </w:r>
      <w:r w:rsidRPr="00B11FEA">
        <w:rPr>
          <w:rFonts w:ascii="Times New Roman" w:hAnsi="Times New Roman" w:cs="Times New Roman"/>
          <w:sz w:val="28"/>
          <w:szCs w:val="28"/>
        </w:rPr>
        <w:t>т</w:t>
      </w:r>
      <w:r>
        <w:rPr>
          <w:rFonts w:ascii="Times New Roman" w:hAnsi="Times New Roman" w:cs="Times New Roman"/>
          <w:sz w:val="28"/>
          <w:szCs w:val="28"/>
        </w:rPr>
        <w:t>ся</w:t>
      </w:r>
      <w:r w:rsidRPr="00B11FEA">
        <w:rPr>
          <w:rFonts w:ascii="Times New Roman" w:hAnsi="Times New Roman" w:cs="Times New Roman"/>
          <w:sz w:val="28"/>
          <w:szCs w:val="28"/>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01374E" w:rsidRPr="00B11FEA" w:rsidRDefault="0001374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01374E" w:rsidRPr="00D2036F" w:rsidRDefault="0001374E"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01374E" w:rsidRPr="00250EB0" w:rsidRDefault="0001374E" w:rsidP="00B65283">
      <w:pPr>
        <w:tabs>
          <w:tab w:val="left" w:pos="0"/>
          <w:tab w:val="right" w:leader="dot" w:pos="9639"/>
        </w:tabs>
        <w:spacing w:before="240" w:after="120" w:line="240" w:lineRule="auto"/>
        <w:jc w:val="center"/>
        <w:outlineLvl w:val="1"/>
        <w:rPr>
          <w:rFonts w:ascii="Times New Roman" w:hAnsi="Times New Roman" w:cs="Times New Roman"/>
          <w:b/>
          <w:color w:val="FF0000"/>
          <w:sz w:val="28"/>
          <w:szCs w:val="28"/>
        </w:rPr>
      </w:pPr>
      <w:bookmarkStart w:id="6" w:name="_Toc415833118"/>
      <w:r w:rsidRPr="00250EB0">
        <w:rPr>
          <w:rFonts w:ascii="Times New Roman" w:hAnsi="Times New Roman" w:cs="Times New Roman"/>
          <w:b/>
          <w:color w:val="FF0000"/>
          <w:sz w:val="28"/>
          <w:szCs w:val="28"/>
        </w:rPr>
        <w:t>2.2. Содержательный раздел</w:t>
      </w:r>
      <w:bookmarkEnd w:id="6"/>
    </w:p>
    <w:p w:rsidR="0001374E" w:rsidRPr="00250EB0" w:rsidRDefault="0001374E" w:rsidP="00840B1F">
      <w:pPr>
        <w:spacing w:after="0" w:line="360" w:lineRule="auto"/>
        <w:ind w:firstLine="709"/>
        <w:jc w:val="both"/>
        <w:rPr>
          <w:rFonts w:ascii="Times New Roman" w:hAnsi="Times New Roman" w:cs="Times New Roman"/>
          <w:color w:val="FF0000"/>
          <w:sz w:val="28"/>
          <w:szCs w:val="28"/>
        </w:rPr>
      </w:pPr>
      <w:r w:rsidRPr="00250EB0">
        <w:rPr>
          <w:rFonts w:ascii="Times New Roman" w:hAnsi="Times New Roman" w:cs="Times New Roman"/>
          <w:color w:val="FF0000"/>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250EB0">
        <w:rPr>
          <w:rStyle w:val="FootnoteReference"/>
          <w:rFonts w:ascii="Times New Roman" w:hAnsi="Times New Roman"/>
          <w:color w:val="FF0000"/>
          <w:sz w:val="28"/>
          <w:szCs w:val="28"/>
        </w:rPr>
        <w:footnoteReference w:id="6"/>
      </w:r>
      <w:r w:rsidRPr="00250EB0">
        <w:rPr>
          <w:rFonts w:ascii="Times New Roman" w:hAnsi="Times New Roman" w:cs="Times New Roman"/>
          <w:color w:val="FF0000"/>
          <w:sz w:val="28"/>
          <w:szCs w:val="28"/>
        </w:rPr>
        <w:t>.</w:t>
      </w:r>
    </w:p>
    <w:p w:rsidR="0001374E" w:rsidRPr="00250EB0" w:rsidRDefault="0001374E" w:rsidP="00840B1F">
      <w:pPr>
        <w:tabs>
          <w:tab w:val="left" w:pos="0"/>
          <w:tab w:val="right" w:leader="dot" w:pos="9639"/>
        </w:tabs>
        <w:spacing w:after="0" w:line="360" w:lineRule="auto"/>
        <w:ind w:firstLine="709"/>
        <w:jc w:val="both"/>
        <w:rPr>
          <w:rFonts w:ascii="Times New Roman" w:hAnsi="Times New Roman" w:cs="Times New Roman"/>
          <w:color w:val="FF0000"/>
          <w:sz w:val="28"/>
          <w:szCs w:val="28"/>
        </w:rPr>
      </w:pPr>
      <w:r w:rsidRPr="00250EB0">
        <w:rPr>
          <w:rFonts w:ascii="Times New Roman" w:hAnsi="Times New Roman" w:cs="Times New Roman"/>
          <w:color w:val="FF0000"/>
          <w:sz w:val="28"/>
          <w:szCs w:val="28"/>
        </w:rPr>
        <w:t>Структура АООП НОО предполагает введение программы коррекционной работы.</w:t>
      </w:r>
    </w:p>
    <w:p w:rsidR="0001374E" w:rsidRPr="00250EB0" w:rsidRDefault="0001374E" w:rsidP="005252CB">
      <w:pPr>
        <w:tabs>
          <w:tab w:val="left" w:pos="0"/>
          <w:tab w:val="right" w:leader="dot" w:pos="9639"/>
        </w:tabs>
        <w:spacing w:before="120" w:after="120" w:line="240" w:lineRule="auto"/>
        <w:jc w:val="center"/>
        <w:outlineLvl w:val="2"/>
        <w:rPr>
          <w:rFonts w:ascii="Times New Roman" w:hAnsi="Times New Roman" w:cs="Times New Roman"/>
          <w:b/>
          <w:color w:val="FF0000"/>
          <w:sz w:val="28"/>
          <w:szCs w:val="28"/>
        </w:rPr>
      </w:pPr>
      <w:bookmarkStart w:id="7" w:name="_Toc415833119"/>
      <w:r w:rsidRPr="00250EB0">
        <w:rPr>
          <w:rFonts w:ascii="Times New Roman" w:hAnsi="Times New Roman" w:cs="Times New Roman"/>
          <w:b/>
          <w:color w:val="FF0000"/>
          <w:sz w:val="28"/>
          <w:szCs w:val="28"/>
        </w:rPr>
        <w:t>2.2.1. Направление и содержание программы коррекционной работы</w:t>
      </w:r>
      <w:bookmarkEnd w:id="7"/>
    </w:p>
    <w:p w:rsidR="0001374E" w:rsidRDefault="0001374E"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250EB0">
        <w:rPr>
          <w:rFonts w:ascii="Times New Roman" w:hAnsi="Times New Roman" w:cs="Times New Roman"/>
          <w:bCs/>
          <w:color w:val="FF0000"/>
          <w:sz w:val="28"/>
          <w:szCs w:val="28"/>
        </w:rPr>
        <w:t>Программа коррекционной работы</w:t>
      </w:r>
      <w:r w:rsidRPr="00250EB0">
        <w:rPr>
          <w:rFonts w:ascii="Times New Roman" w:hAnsi="Times New Roman" w:cs="Times New Roman"/>
          <w:color w:val="FF0000"/>
          <w:sz w:val="28"/>
          <w:szCs w:val="28"/>
        </w:rPr>
        <w:t xml:space="preserve"> предусматривает индивидуализацию специального сопровождения обучающегося с ЗПР. </w:t>
      </w:r>
      <w:r w:rsidRPr="00250EB0">
        <w:rPr>
          <w:rFonts w:ascii="Times New Roman" w:hAnsi="Times New Roman" w:cs="Times New Roman"/>
          <w:bCs/>
          <w:iCs/>
          <w:color w:val="FF0000"/>
          <w:sz w:val="28"/>
          <w:szCs w:val="28"/>
        </w:rPr>
        <w:t>Содержание программы</w:t>
      </w:r>
      <w:r>
        <w:rPr>
          <w:rFonts w:ascii="Times New Roman" w:hAnsi="Times New Roman" w:cs="Times New Roman"/>
          <w:bCs/>
          <w:iCs/>
          <w:sz w:val="28"/>
          <w:szCs w:val="28"/>
        </w:rPr>
        <w:t xml:space="preserve">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01374E" w:rsidRPr="00FC2E21" w:rsidRDefault="0001374E"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01374E" w:rsidRDefault="0001374E"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01374E" w:rsidRPr="00F03F14" w:rsidRDefault="0001374E"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Pr>
          <w:rFonts w:ascii="Times New Roman" w:hAnsi="Times New Roman" w:cs="Times New Roman"/>
          <w:sz w:val="28"/>
          <w:szCs w:val="28"/>
        </w:rPr>
        <w:t>ет</w:t>
      </w:r>
      <w:r w:rsidRPr="00F03F14">
        <w:rPr>
          <w:rFonts w:ascii="Times New Roman" w:hAnsi="Times New Roman" w:cs="Times New Roman"/>
          <w:sz w:val="28"/>
          <w:szCs w:val="28"/>
        </w:rPr>
        <w:t>:</w:t>
      </w:r>
    </w:p>
    <w:p w:rsidR="0001374E" w:rsidRPr="00F03F14" w:rsidRDefault="0001374E"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1374E" w:rsidRPr="00F03F14" w:rsidRDefault="0001374E"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01374E" w:rsidRPr="00F03F14" w:rsidRDefault="0001374E"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01374E" w:rsidRDefault="0001374E"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01374E" w:rsidRPr="00F03F14" w:rsidRDefault="0001374E"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1374E" w:rsidRPr="00F03F14" w:rsidRDefault="0001374E"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Программа коррекционной работы </w:t>
      </w:r>
      <w:r>
        <w:rPr>
          <w:rFonts w:ascii="Times New Roman" w:hAnsi="Times New Roman" w:cs="Times New Roman"/>
          <w:sz w:val="28"/>
          <w:szCs w:val="28"/>
        </w:rPr>
        <w:t>содержи</w:t>
      </w:r>
      <w:r w:rsidRPr="00F03F14">
        <w:rPr>
          <w:rFonts w:ascii="Times New Roman" w:hAnsi="Times New Roman" w:cs="Times New Roman"/>
          <w:sz w:val="28"/>
          <w:szCs w:val="28"/>
        </w:rPr>
        <w:t>т:</w:t>
      </w:r>
    </w:p>
    <w:p w:rsidR="0001374E" w:rsidRPr="00F03F14" w:rsidRDefault="0001374E"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01374E" w:rsidRPr="00F03F14" w:rsidRDefault="0001374E"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01374E" w:rsidRPr="008531D5" w:rsidRDefault="0001374E" w:rsidP="00F03F14">
      <w:pPr>
        <w:suppressAutoHyphens w:val="0"/>
        <w:spacing w:after="0" w:line="360" w:lineRule="auto"/>
        <w:ind w:firstLine="709"/>
        <w:jc w:val="both"/>
        <w:rPr>
          <w:rFonts w:ascii="Times New Roman" w:hAnsi="Times New Roman" w:cs="Times New Roman"/>
          <w:color w:val="auto"/>
          <w:sz w:val="28"/>
          <w:szCs w:val="28"/>
        </w:rPr>
      </w:pPr>
      <w:r w:rsidRPr="008531D5">
        <w:rPr>
          <w:rFonts w:ascii="Times New Roman" w:hAnsi="Times New Roman" w:cs="Times New Roman"/>
          <w:color w:val="auto"/>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других организаций, специализирующихся в области семьи и других институтов общества, который обеспечивается в единстве урочной, внеурочной и внешкольной деятельности;</w:t>
      </w:r>
    </w:p>
    <w:p w:rsidR="0001374E" w:rsidRDefault="0001374E"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01374E" w:rsidRPr="009433D8" w:rsidRDefault="0001374E" w:rsidP="005907AE">
      <w:pPr>
        <w:pStyle w:val="a1"/>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Pr="009433D8">
        <w:rPr>
          <w:rFonts w:ascii="Times New Roman" w:hAnsi="Times New Roman"/>
          <w:color w:val="auto"/>
          <w:spacing w:val="2"/>
          <w:sz w:val="28"/>
          <w:szCs w:val="28"/>
        </w:rPr>
        <w:t>включа</w:t>
      </w:r>
      <w:r>
        <w:rPr>
          <w:rFonts w:ascii="Times New Roman" w:hAnsi="Times New Roman"/>
          <w:color w:val="auto"/>
          <w:spacing w:val="2"/>
          <w:sz w:val="28"/>
          <w:szCs w:val="28"/>
        </w:rPr>
        <w:t>е</w:t>
      </w:r>
      <w:r w:rsidRPr="009433D8">
        <w:rPr>
          <w:rFonts w:ascii="Times New Roman" w:hAnsi="Times New Roman"/>
          <w:color w:val="auto"/>
          <w:spacing w:val="2"/>
          <w:sz w:val="28"/>
          <w:szCs w:val="28"/>
        </w:rPr>
        <w:t>т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01374E" w:rsidRPr="009433D8" w:rsidRDefault="0001374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01374E" w:rsidRPr="009433D8" w:rsidRDefault="0001374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01374E" w:rsidRPr="009433D8" w:rsidRDefault="0001374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01374E" w:rsidRPr="009433D8" w:rsidRDefault="0001374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01374E" w:rsidRPr="009433D8" w:rsidRDefault="0001374E"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включа</w:t>
      </w:r>
      <w:r>
        <w:rPr>
          <w:rFonts w:hAnsi="Times New Roman"/>
          <w:color w:val="auto"/>
          <w:sz w:val="28"/>
          <w:szCs w:val="28"/>
        </w:rPr>
        <w:t>е</w:t>
      </w:r>
      <w:r w:rsidRPr="009433D8">
        <w:rPr>
          <w:rFonts w:hAnsi="Times New Roman"/>
          <w:color w:val="auto"/>
          <w:sz w:val="28"/>
          <w:szCs w:val="28"/>
        </w:rPr>
        <w:t>т</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01374E" w:rsidRPr="009433D8" w:rsidRDefault="0001374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1374E" w:rsidRPr="00F03F14" w:rsidRDefault="0001374E"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1374E" w:rsidRPr="00F03F14" w:rsidRDefault="0001374E"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1374E" w:rsidRDefault="0001374E"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01374E" w:rsidRDefault="0001374E"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ГБОУ СОШ с. Девлезеркино</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01374E" w:rsidRPr="00132C9E" w:rsidRDefault="0001374E"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w:t>
      </w:r>
    </w:p>
    <w:p w:rsidR="0001374E" w:rsidRDefault="0001374E"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логопед, педагог-психолог, имеющий соответствующую профильную подготовку, педагог дополнительного образования. Программу коррекционной работы осуществля</w:t>
      </w:r>
      <w:r>
        <w:rPr>
          <w:rFonts w:ascii="Times New Roman" w:hAnsi="Times New Roman" w:cs="Times New Roman"/>
          <w:sz w:val="28"/>
          <w:szCs w:val="28"/>
        </w:rPr>
        <w:t>е</w:t>
      </w:r>
      <w:r w:rsidRPr="00F03F14">
        <w:rPr>
          <w:rFonts w:ascii="Times New Roman" w:hAnsi="Times New Roman" w:cs="Times New Roman"/>
          <w:sz w:val="28"/>
          <w:szCs w:val="28"/>
        </w:rPr>
        <w:t xml:space="preserve">т специалист, работающий в </w:t>
      </w:r>
      <w:r>
        <w:rPr>
          <w:rFonts w:ascii="Times New Roman" w:hAnsi="Times New Roman" w:cs="Times New Roman"/>
          <w:sz w:val="28"/>
          <w:szCs w:val="28"/>
        </w:rPr>
        <w:t>ЦПМСС центре,</w:t>
      </w:r>
      <w:r w:rsidRPr="00F03F14">
        <w:rPr>
          <w:rFonts w:ascii="Times New Roman" w:hAnsi="Times New Roman" w:cs="Times New Roman"/>
          <w:sz w:val="28"/>
          <w:szCs w:val="28"/>
        </w:rPr>
        <w:t xml:space="preserve"> ПМПК.</w:t>
      </w:r>
    </w:p>
    <w:p w:rsidR="0001374E" w:rsidRDefault="0001374E"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01374E" w:rsidRPr="00F03F14" w:rsidRDefault="0001374E"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01374E" w:rsidRPr="00F03F14" w:rsidRDefault="0001374E"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ГБОУ СОШ с. Девлезеркино</w:t>
      </w:r>
      <w:r w:rsidRPr="00C6295C">
        <w:rPr>
          <w:rFonts w:ascii="Times New Roman" w:hAnsi="Times New Roman" w:cs="Times New Roman"/>
          <w:color w:val="auto"/>
          <w:spacing w:val="2"/>
          <w:sz w:val="28"/>
          <w:szCs w:val="28"/>
        </w:rPr>
        <w:t xml:space="preserve">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01374E" w:rsidRPr="00156537" w:rsidRDefault="0001374E"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rsidR="0001374E" w:rsidRDefault="0001374E"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01374E" w:rsidRDefault="0001374E"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FootnoteReference"/>
          <w:rFonts w:ascii="Times New Roman" w:hAnsi="Times New Roman"/>
          <w:bCs/>
          <w:kern w:val="2"/>
          <w:sz w:val="28"/>
          <w:szCs w:val="28"/>
        </w:rPr>
        <w:footnoteReference w:id="8"/>
      </w:r>
      <w:r>
        <w:rPr>
          <w:rFonts w:ascii="Times New Roman" w:hAnsi="Times New Roman" w:cs="Times New Roman"/>
          <w:bCs/>
          <w:kern w:val="2"/>
          <w:sz w:val="28"/>
          <w:szCs w:val="28"/>
        </w:rPr>
        <w:t xml:space="preserve"> , программе НОО школы и учебному плану ГБОУ СОШ с. Девлезеркино</w:t>
      </w:r>
      <w:r w:rsidRPr="006E0C9D">
        <w:rPr>
          <w:rFonts w:ascii="Times New Roman" w:hAnsi="Times New Roman" w:cs="Times New Roman"/>
          <w:bCs/>
          <w:kern w:val="2"/>
          <w:sz w:val="28"/>
          <w:szCs w:val="28"/>
        </w:rPr>
        <w:t>.</w:t>
      </w:r>
    </w:p>
    <w:p w:rsidR="0001374E" w:rsidRPr="00AB7ADF" w:rsidRDefault="0001374E"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01374E" w:rsidRPr="00FB065A" w:rsidRDefault="0001374E"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1374E" w:rsidRDefault="0001374E"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01374E" w:rsidRPr="00B91F39" w:rsidRDefault="0001374E"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1374E" w:rsidRPr="00D129B3" w:rsidRDefault="0001374E" w:rsidP="00B91F39">
      <w:pPr>
        <w:spacing w:after="0" w:line="360" w:lineRule="auto"/>
        <w:ind w:firstLine="709"/>
        <w:jc w:val="both"/>
        <w:rPr>
          <w:rFonts w:ascii="Times New Roman" w:hAnsi="Times New Roman" w:cs="Times New Roman"/>
          <w:b/>
          <w:color w:val="auto"/>
          <w:sz w:val="28"/>
          <w:szCs w:val="28"/>
        </w:rPr>
      </w:pPr>
      <w:r w:rsidRPr="00D129B3">
        <w:rPr>
          <w:rFonts w:ascii="Times New Roman" w:hAnsi="Times New Roman" w:cs="Times New Roman"/>
          <w:b/>
          <w:color w:val="auto"/>
          <w:kern w:val="28"/>
          <w:sz w:val="28"/>
          <w:szCs w:val="28"/>
        </w:rPr>
        <w:t>Кадровые условия</w:t>
      </w:r>
    </w:p>
    <w:p w:rsidR="0001374E" w:rsidRPr="006E1E41" w:rsidRDefault="0001374E" w:rsidP="006E1E41">
      <w:pPr>
        <w:tabs>
          <w:tab w:val="left" w:pos="9355"/>
        </w:tabs>
        <w:spacing w:after="0" w:line="360" w:lineRule="auto"/>
        <w:ind w:firstLine="360"/>
        <w:rPr>
          <w:rFonts w:ascii="Times New Roman" w:hAnsi="Times New Roman" w:cs="Times New Roman"/>
          <w:sz w:val="28"/>
          <w:szCs w:val="28"/>
        </w:rPr>
      </w:pPr>
      <w:r w:rsidRPr="006E1E41">
        <w:rPr>
          <w:rFonts w:ascii="Times New Roman" w:hAnsi="Times New Roman" w:cs="Times New Roman"/>
          <w:i/>
          <w:iCs/>
          <w:color w:val="000000"/>
          <w:spacing w:val="-4"/>
          <w:sz w:val="29"/>
          <w:szCs w:val="29"/>
        </w:rPr>
        <w:t xml:space="preserve"> </w:t>
      </w:r>
      <w:r w:rsidRPr="006E1E41">
        <w:rPr>
          <w:rFonts w:ascii="Times New Roman" w:hAnsi="Times New Roman" w:cs="Times New Roman"/>
          <w:color w:val="000000"/>
          <w:spacing w:val="-4"/>
          <w:sz w:val="29"/>
          <w:szCs w:val="29"/>
        </w:rPr>
        <w:t xml:space="preserve">В школе на постоянной основе работают 19 учителей. Из </w:t>
      </w:r>
      <w:r w:rsidRPr="006E1E41">
        <w:rPr>
          <w:rFonts w:ascii="Times New Roman" w:hAnsi="Times New Roman" w:cs="Times New Roman"/>
          <w:spacing w:val="-4"/>
          <w:sz w:val="29"/>
          <w:szCs w:val="29"/>
        </w:rPr>
        <w:t>них учителей:</w:t>
      </w:r>
    </w:p>
    <w:p w:rsidR="0001374E" w:rsidRPr="006E1E41" w:rsidRDefault="0001374E" w:rsidP="006E1E41">
      <w:pPr>
        <w:widowControl w:val="0"/>
        <w:numPr>
          <w:ilvl w:val="0"/>
          <w:numId w:val="38"/>
        </w:numPr>
        <w:shd w:val="clear" w:color="auto" w:fill="FFFFFF"/>
        <w:tabs>
          <w:tab w:val="left" w:pos="9355"/>
        </w:tabs>
        <w:suppressAutoHyphens w:val="0"/>
        <w:autoSpaceDE w:val="0"/>
        <w:autoSpaceDN w:val="0"/>
        <w:adjustRightInd w:val="0"/>
        <w:spacing w:after="0" w:line="360" w:lineRule="auto"/>
        <w:ind w:hanging="360"/>
        <w:rPr>
          <w:rFonts w:ascii="Times New Roman" w:hAnsi="Times New Roman" w:cs="Times New Roman"/>
          <w:sz w:val="28"/>
          <w:szCs w:val="28"/>
        </w:rPr>
      </w:pPr>
      <w:r w:rsidRPr="006E1E41">
        <w:rPr>
          <w:rFonts w:ascii="Times New Roman" w:hAnsi="Times New Roman" w:cs="Times New Roman"/>
          <w:sz w:val="28"/>
          <w:szCs w:val="28"/>
        </w:rPr>
        <w:t>высшей квалификационной категории – 1 (5%)</w:t>
      </w:r>
    </w:p>
    <w:p w:rsidR="0001374E" w:rsidRPr="006E1E41" w:rsidRDefault="0001374E" w:rsidP="006E1E41">
      <w:pPr>
        <w:widowControl w:val="0"/>
        <w:numPr>
          <w:ilvl w:val="0"/>
          <w:numId w:val="38"/>
        </w:numPr>
        <w:shd w:val="clear" w:color="auto" w:fill="FFFFFF"/>
        <w:tabs>
          <w:tab w:val="left" w:pos="9355"/>
        </w:tabs>
        <w:suppressAutoHyphens w:val="0"/>
        <w:autoSpaceDE w:val="0"/>
        <w:autoSpaceDN w:val="0"/>
        <w:adjustRightInd w:val="0"/>
        <w:spacing w:after="0" w:line="360" w:lineRule="auto"/>
        <w:ind w:hanging="360"/>
        <w:rPr>
          <w:rFonts w:ascii="Times New Roman" w:hAnsi="Times New Roman" w:cs="Times New Roman"/>
          <w:sz w:val="28"/>
          <w:szCs w:val="28"/>
        </w:rPr>
      </w:pPr>
      <w:r w:rsidRPr="006E1E41">
        <w:rPr>
          <w:rFonts w:ascii="Times New Roman" w:hAnsi="Times New Roman" w:cs="Times New Roman"/>
          <w:sz w:val="28"/>
          <w:szCs w:val="28"/>
        </w:rPr>
        <w:t>первой квалификационной категории  - 10 (53%)</w:t>
      </w:r>
    </w:p>
    <w:p w:rsidR="0001374E" w:rsidRPr="006E1E41" w:rsidRDefault="0001374E" w:rsidP="006E1E41">
      <w:pPr>
        <w:shd w:val="clear" w:color="auto" w:fill="FFFFFF"/>
        <w:tabs>
          <w:tab w:val="left" w:pos="9355"/>
        </w:tabs>
        <w:spacing w:after="0" w:line="360" w:lineRule="auto"/>
        <w:rPr>
          <w:rFonts w:ascii="Times New Roman" w:hAnsi="Times New Roman" w:cs="Times New Roman"/>
          <w:sz w:val="28"/>
          <w:szCs w:val="28"/>
        </w:rPr>
      </w:pPr>
      <w:r w:rsidRPr="006E1E41">
        <w:rPr>
          <w:rFonts w:ascii="Times New Roman" w:hAnsi="Times New Roman" w:cs="Times New Roman"/>
          <w:sz w:val="28"/>
          <w:szCs w:val="28"/>
          <w:lang w:val="en-US"/>
        </w:rPr>
        <w:t xml:space="preserve">- </w:t>
      </w:r>
      <w:r w:rsidRPr="006E1E41">
        <w:rPr>
          <w:rFonts w:ascii="Times New Roman" w:hAnsi="Times New Roman" w:cs="Times New Roman"/>
          <w:sz w:val="28"/>
          <w:szCs w:val="28"/>
        </w:rPr>
        <w:t xml:space="preserve">   имеют соответствие занимаемой должности – 8 (42%)</w:t>
      </w:r>
    </w:p>
    <w:p w:rsidR="0001374E" w:rsidRPr="006E1E41" w:rsidRDefault="0001374E" w:rsidP="006E1E41">
      <w:pPr>
        <w:pStyle w:val="BodyText"/>
        <w:spacing w:after="0" w:line="360" w:lineRule="auto"/>
        <w:ind w:firstLine="709"/>
        <w:jc w:val="both"/>
        <w:rPr>
          <w:rFonts w:ascii="Times New Roman" w:hAnsi="Times New Roman"/>
          <w:color w:val="000000"/>
          <w:spacing w:val="-3"/>
          <w:sz w:val="28"/>
          <w:szCs w:val="28"/>
        </w:rPr>
      </w:pPr>
      <w:r w:rsidRPr="006E1E41">
        <w:rPr>
          <w:rFonts w:ascii="Times New Roman" w:hAnsi="Times New Roman"/>
          <w:color w:val="000000"/>
          <w:spacing w:val="-6"/>
          <w:sz w:val="28"/>
          <w:szCs w:val="28"/>
        </w:rPr>
        <w:t xml:space="preserve">Педагоги  школы ежегодно повышают </w:t>
      </w:r>
      <w:r w:rsidRPr="006E1E41">
        <w:rPr>
          <w:rFonts w:ascii="Times New Roman" w:hAnsi="Times New Roman"/>
          <w:color w:val="000000"/>
          <w:sz w:val="28"/>
          <w:szCs w:val="28"/>
        </w:rPr>
        <w:t xml:space="preserve">квалификацию на курсах повышения квалификации на основе именного </w:t>
      </w:r>
      <w:r w:rsidRPr="006E1E41">
        <w:rPr>
          <w:rFonts w:ascii="Times New Roman" w:hAnsi="Times New Roman"/>
          <w:color w:val="000000"/>
          <w:spacing w:val="-3"/>
          <w:sz w:val="28"/>
          <w:szCs w:val="28"/>
        </w:rPr>
        <w:t xml:space="preserve">образовательного чека, на краткосрочных курсах, семинарах, тренингах. </w:t>
      </w:r>
    </w:p>
    <w:p w:rsidR="0001374E" w:rsidRPr="006E1E41" w:rsidRDefault="0001374E" w:rsidP="006E1E41">
      <w:pPr>
        <w:pStyle w:val="BodyText"/>
        <w:spacing w:after="0" w:line="360" w:lineRule="auto"/>
        <w:ind w:firstLine="709"/>
        <w:jc w:val="both"/>
        <w:rPr>
          <w:rFonts w:ascii="Times New Roman" w:hAnsi="Times New Roman"/>
          <w:color w:val="FF0000"/>
          <w:sz w:val="28"/>
          <w:szCs w:val="28"/>
        </w:rPr>
      </w:pPr>
      <w:r w:rsidRPr="006E1E41">
        <w:rPr>
          <w:rFonts w:ascii="Times New Roman" w:hAnsi="Times New Roman"/>
          <w:color w:val="000000"/>
          <w:sz w:val="29"/>
          <w:szCs w:val="29"/>
        </w:rPr>
        <w:t>В связи с тем, что школа не имеет своего психолога и медицинского работника, в ОУ привлекаются специалист ЦРБ, ЦПМСС-центра на договорной основе.</w:t>
      </w:r>
    </w:p>
    <w:p w:rsidR="0001374E" w:rsidRPr="00457E93" w:rsidRDefault="0001374E" w:rsidP="00B91F39">
      <w:pPr>
        <w:pStyle w:val="14TexstOSNOVA1012"/>
        <w:spacing w:line="360"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ГБОУ СОШ с. Девлезеркино</w:t>
      </w:r>
      <w:r w:rsidRPr="00457E93">
        <w:rPr>
          <w:rFonts w:ascii="Times New Roman" w:hAnsi="Times New Roman" w:cs="Times New Roman"/>
          <w:color w:val="auto"/>
          <w:sz w:val="28"/>
          <w:szCs w:val="28"/>
        </w:rPr>
        <w:t xml:space="preserve"> укомплектована педагогическими, руководящими работниками имеющими, профессиональную подготовку соответствующего уровня и направленности.</w:t>
      </w:r>
    </w:p>
    <w:p w:rsidR="0001374E" w:rsidRDefault="0001374E" w:rsidP="00F46509">
      <w:pPr>
        <w:shd w:val="clear" w:color="auto" w:fill="FFFFFF"/>
        <w:autoSpaceDE w:val="0"/>
        <w:spacing w:after="0" w:line="360" w:lineRule="auto"/>
        <w:ind w:firstLine="720"/>
        <w:jc w:val="both"/>
        <w:rPr>
          <w:rFonts w:ascii="Times New Roman" w:hAnsi="Times New Roman" w:cs="Times New Roman"/>
          <w:sz w:val="28"/>
          <w:szCs w:val="28"/>
        </w:rPr>
      </w:pPr>
      <w:r w:rsidRPr="00457E93">
        <w:rPr>
          <w:rFonts w:ascii="Times New Roman" w:hAnsi="Times New Roman" w:cs="Times New Roman"/>
          <w:color w:val="auto"/>
          <w:sz w:val="28"/>
          <w:szCs w:val="28"/>
        </w:rPr>
        <w:t>Уровень квалификации работников образовательной организации,</w:t>
      </w:r>
      <w:r w:rsidRPr="00B91F39">
        <w:rPr>
          <w:rFonts w:ascii="Times New Roman" w:hAnsi="Times New Roman" w:cs="Times New Roman"/>
          <w:sz w:val="28"/>
          <w:szCs w:val="28"/>
        </w:rPr>
        <w:t xml:space="preserve"> реализующей АООП НОО обучающихся с ЗПР, для каждой занимаемой должности соответств</w:t>
      </w:r>
      <w:r>
        <w:rPr>
          <w:rFonts w:ascii="Times New Roman" w:hAnsi="Times New Roman" w:cs="Times New Roman"/>
          <w:sz w:val="28"/>
          <w:szCs w:val="28"/>
        </w:rPr>
        <w:t>ует</w:t>
      </w:r>
      <w:r w:rsidRPr="00B91F39">
        <w:rPr>
          <w:rFonts w:ascii="Times New Roman" w:hAnsi="Times New Roman" w:cs="Times New Roman"/>
          <w:sz w:val="28"/>
          <w:szCs w:val="28"/>
        </w:rPr>
        <w:t xml:space="preserve">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01374E" w:rsidRPr="00D04D2E" w:rsidRDefault="0001374E"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АООП НОО обучающихся с ЗПР вход</w:t>
      </w:r>
      <w:r>
        <w:rPr>
          <w:rFonts w:ascii="Times New Roman" w:hAnsi="Times New Roman" w:cs="Times New Roman"/>
          <w:color w:val="auto"/>
          <w:sz w:val="28"/>
          <w:szCs w:val="28"/>
        </w:rPr>
        <w:t>я</w:t>
      </w:r>
      <w:r w:rsidRPr="00D04D2E">
        <w:rPr>
          <w:rFonts w:ascii="Times New Roman" w:hAnsi="Times New Roman" w:cs="Times New Roman"/>
          <w:color w:val="auto"/>
          <w:sz w:val="28"/>
          <w:szCs w:val="28"/>
        </w:rPr>
        <w:t>т: учител</w:t>
      </w:r>
      <w:r>
        <w:rPr>
          <w:rFonts w:ascii="Times New Roman" w:hAnsi="Times New Roman" w:cs="Times New Roman"/>
          <w:color w:val="auto"/>
          <w:sz w:val="28"/>
          <w:szCs w:val="28"/>
        </w:rPr>
        <w:t>я</w:t>
      </w:r>
      <w:r w:rsidRPr="00D04D2E">
        <w:rPr>
          <w:rFonts w:ascii="Times New Roman" w:hAnsi="Times New Roman" w:cs="Times New Roman"/>
          <w:color w:val="auto"/>
          <w:sz w:val="28"/>
          <w:szCs w:val="28"/>
        </w:rPr>
        <w:t xml:space="preserve"> начальных классов, учитель музыки, учитель рисования, учитель физической культуры, учитель иностранного языка, педагог дополнительного образования, логопед.</w:t>
      </w:r>
    </w:p>
    <w:p w:rsidR="0001374E" w:rsidRPr="00D04D2E" w:rsidRDefault="0001374E"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w:t>
      </w:r>
      <w:r>
        <w:rPr>
          <w:rFonts w:ascii="Times New Roman" w:hAnsi="Times New Roman" w:cs="Times New Roman"/>
          <w:color w:val="auto"/>
          <w:sz w:val="28"/>
          <w:szCs w:val="28"/>
        </w:rPr>
        <w:t>ГБОУ СОШ с. Девлезеркино</w:t>
      </w:r>
      <w:r w:rsidRPr="00D04D2E">
        <w:rPr>
          <w:rFonts w:ascii="Times New Roman" w:hAnsi="Times New Roman" w:cs="Times New Roman"/>
          <w:color w:val="auto"/>
          <w:sz w:val="28"/>
          <w:szCs w:val="28"/>
        </w:rPr>
        <w:t xml:space="preserve">,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име</w:t>
      </w:r>
      <w:r>
        <w:rPr>
          <w:rFonts w:ascii="Times New Roman" w:hAnsi="Times New Roman" w:cs="Times New Roman"/>
          <w:color w:val="auto"/>
          <w:sz w:val="28"/>
          <w:szCs w:val="28"/>
        </w:rPr>
        <w:t>ю</w:t>
      </w:r>
      <w:r w:rsidRPr="00D04D2E">
        <w:rPr>
          <w:rFonts w:ascii="Times New Roman" w:hAnsi="Times New Roman" w:cs="Times New Roman"/>
          <w:color w:val="auto"/>
          <w:sz w:val="28"/>
          <w:szCs w:val="28"/>
        </w:rPr>
        <w:t>т высшее профессиональное образование</w:t>
      </w:r>
      <w:r w:rsidRPr="00D04D2E">
        <w:rPr>
          <w:rFonts w:ascii="Times New Roman" w:hAnsi="Times New Roman" w:cs="Times New Roman"/>
          <w:caps/>
          <w:color w:val="auto"/>
          <w:sz w:val="28"/>
          <w:szCs w:val="28"/>
        </w:rPr>
        <w:t>:</w:t>
      </w:r>
    </w:p>
    <w:p w:rsidR="0001374E" w:rsidRPr="00D04D2E" w:rsidRDefault="0001374E" w:rsidP="00D04D2E">
      <w:pPr>
        <w:pStyle w:val="western"/>
        <w:spacing w:before="0" w:beforeAutospacing="0" w:line="360" w:lineRule="auto"/>
        <w:ind w:firstLine="709"/>
        <w:jc w:val="both"/>
        <w:rPr>
          <w:color w:val="auto"/>
          <w:sz w:val="28"/>
          <w:szCs w:val="28"/>
        </w:rPr>
      </w:pPr>
      <w:r w:rsidRPr="00D04D2E">
        <w:rPr>
          <w:color w:val="auto"/>
          <w:sz w:val="28"/>
          <w:szCs w:val="28"/>
        </w:rPr>
        <w:t xml:space="preserve">г) по педагогическим специальностям </w:t>
      </w:r>
    </w:p>
    <w:p w:rsidR="0001374E" w:rsidRPr="00D04D2E" w:rsidRDefault="0001374E" w:rsidP="00994C1A">
      <w:pPr>
        <w:pStyle w:val="Default"/>
        <w:spacing w:line="360" w:lineRule="auto"/>
        <w:ind w:firstLine="709"/>
        <w:jc w:val="both"/>
        <w:rPr>
          <w:i/>
          <w:color w:val="auto"/>
          <w:sz w:val="28"/>
          <w:szCs w:val="28"/>
        </w:rPr>
      </w:pPr>
      <w:r w:rsidRPr="00D04D2E">
        <w:rPr>
          <w:i/>
          <w:color w:val="auto"/>
          <w:sz w:val="28"/>
          <w:szCs w:val="28"/>
        </w:rPr>
        <w:t xml:space="preserve">Педагог-психолог </w:t>
      </w:r>
      <w:r>
        <w:rPr>
          <w:i/>
          <w:color w:val="auto"/>
          <w:sz w:val="28"/>
          <w:szCs w:val="28"/>
        </w:rPr>
        <w:t xml:space="preserve">привлекается из ЦПМСС центра и имеет специальное образование </w:t>
      </w:r>
    </w:p>
    <w:p w:rsidR="0001374E" w:rsidRPr="00D04D2E" w:rsidRDefault="0001374E" w:rsidP="00994C1A">
      <w:pPr>
        <w:pStyle w:val="Default"/>
        <w:spacing w:line="360" w:lineRule="auto"/>
        <w:ind w:firstLine="709"/>
        <w:jc w:val="both"/>
        <w:rPr>
          <w:i/>
          <w:color w:val="auto"/>
          <w:sz w:val="28"/>
          <w:szCs w:val="28"/>
        </w:rPr>
      </w:pPr>
      <w:r>
        <w:rPr>
          <w:i/>
          <w:color w:val="auto"/>
          <w:sz w:val="28"/>
          <w:szCs w:val="28"/>
        </w:rPr>
        <w:t>Л</w:t>
      </w:r>
      <w:r w:rsidRPr="00D04D2E">
        <w:rPr>
          <w:i/>
          <w:color w:val="auto"/>
          <w:sz w:val="28"/>
          <w:szCs w:val="28"/>
        </w:rPr>
        <w:t>огопед</w:t>
      </w:r>
      <w:r w:rsidRPr="00D04D2E">
        <w:rPr>
          <w:caps/>
          <w:color w:val="auto"/>
          <w:sz w:val="28"/>
          <w:szCs w:val="28"/>
        </w:rPr>
        <w:t xml:space="preserve"> </w:t>
      </w:r>
      <w:r>
        <w:rPr>
          <w:i/>
          <w:color w:val="auto"/>
          <w:sz w:val="28"/>
          <w:szCs w:val="28"/>
        </w:rPr>
        <w:t xml:space="preserve">привлекается из ЦПМСС центра и имеет специальное образование </w:t>
      </w:r>
    </w:p>
    <w:p w:rsidR="0001374E" w:rsidRPr="00D04D2E" w:rsidRDefault="0001374E"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име</w:t>
      </w:r>
      <w:r>
        <w:rPr>
          <w:rFonts w:ascii="Times New Roman" w:hAnsi="Times New Roman" w:cs="Times New Roman"/>
          <w:i/>
          <w:color w:val="auto"/>
          <w:sz w:val="28"/>
          <w:szCs w:val="28"/>
        </w:rPr>
        <w:t>е</w:t>
      </w:r>
      <w:r w:rsidRPr="00D04D2E">
        <w:rPr>
          <w:rFonts w:ascii="Times New Roman" w:hAnsi="Times New Roman" w:cs="Times New Roman"/>
          <w:i/>
          <w:color w:val="auto"/>
          <w:sz w:val="28"/>
          <w:szCs w:val="28"/>
        </w:rPr>
        <w:t>т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w:t>
      </w:r>
    </w:p>
    <w:p w:rsidR="0001374E" w:rsidRPr="00D04D2E" w:rsidRDefault="0001374E"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обязательно про</w:t>
      </w:r>
      <w:r>
        <w:rPr>
          <w:rFonts w:ascii="Times New Roman" w:hAnsi="Times New Roman" w:cs="Times New Roman"/>
          <w:color w:val="auto"/>
          <w:sz w:val="28"/>
          <w:szCs w:val="28"/>
        </w:rPr>
        <w:t>ходят</w:t>
      </w:r>
      <w:r w:rsidRPr="00D04D2E">
        <w:rPr>
          <w:rFonts w:ascii="Times New Roman" w:hAnsi="Times New Roman" w:cs="Times New Roman"/>
          <w:color w:val="auto"/>
          <w:sz w:val="28"/>
          <w:szCs w:val="28"/>
        </w:rPr>
        <w:t xml:space="preserve"> курсы повышения квалификации в области инклюзивного образования, подтвержденные удостоверением о повышении квалификации установленного образца.</w:t>
      </w:r>
    </w:p>
    <w:p w:rsidR="0001374E" w:rsidRPr="00D04D2E" w:rsidRDefault="0001374E"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про</w:t>
      </w:r>
      <w:r>
        <w:rPr>
          <w:rFonts w:ascii="Times New Roman" w:hAnsi="Times New Roman" w:cs="Times New Roman"/>
          <w:color w:val="auto"/>
          <w:sz w:val="28"/>
          <w:szCs w:val="28"/>
        </w:rPr>
        <w:t>ходят</w:t>
      </w:r>
      <w:r w:rsidRPr="00D04D2E">
        <w:rPr>
          <w:rFonts w:ascii="Times New Roman" w:hAnsi="Times New Roman" w:cs="Times New Roman"/>
          <w:color w:val="auto"/>
          <w:sz w:val="28"/>
          <w:szCs w:val="28"/>
        </w:rPr>
        <w:t xml:space="preserve"> </w:t>
      </w:r>
      <w:r>
        <w:rPr>
          <w:rFonts w:ascii="Times New Roman" w:hAnsi="Times New Roman" w:cs="Times New Roman"/>
          <w:color w:val="auto"/>
          <w:sz w:val="28"/>
          <w:szCs w:val="28"/>
        </w:rPr>
        <w:t>курсы повышения квалификации</w:t>
      </w:r>
      <w:r w:rsidRPr="00D04D2E">
        <w:rPr>
          <w:rFonts w:ascii="Times New Roman" w:hAnsi="Times New Roman" w:cs="Times New Roman"/>
          <w:color w:val="auto"/>
          <w:sz w:val="28"/>
          <w:szCs w:val="28"/>
        </w:rPr>
        <w:t>.</w:t>
      </w:r>
    </w:p>
    <w:p w:rsidR="0001374E" w:rsidRPr="00FB4966" w:rsidRDefault="0001374E"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ГБОУ СОШ с. Девлезеркино</w:t>
      </w:r>
      <w:r w:rsidRPr="00FB4966">
        <w:rPr>
          <w:rFonts w:ascii="Times New Roman" w:hAnsi="Times New Roman" w:cs="Times New Roman"/>
          <w:color w:val="auto"/>
          <w:sz w:val="28"/>
          <w:szCs w:val="28"/>
        </w:rPr>
        <w:t xml:space="preserve"> использ</w:t>
      </w:r>
      <w:r>
        <w:rPr>
          <w:rFonts w:ascii="Times New Roman" w:hAnsi="Times New Roman" w:cs="Times New Roman"/>
          <w:color w:val="auto"/>
          <w:sz w:val="28"/>
          <w:szCs w:val="28"/>
        </w:rPr>
        <w:t xml:space="preserve">ует </w:t>
      </w:r>
      <w:r w:rsidRPr="00FB4966">
        <w:rPr>
          <w:rFonts w:ascii="Times New Roman" w:hAnsi="Times New Roman" w:cs="Times New Roman"/>
          <w:color w:val="auto"/>
          <w:sz w:val="28"/>
          <w:szCs w:val="28"/>
        </w:rPr>
        <w:t>сетевые формы реализации программы коррекционной работы, которые позволя</w:t>
      </w:r>
      <w:r>
        <w:rPr>
          <w:rFonts w:ascii="Times New Roman" w:hAnsi="Times New Roman" w:cs="Times New Roman"/>
          <w:color w:val="auto"/>
          <w:sz w:val="28"/>
          <w:szCs w:val="28"/>
        </w:rPr>
        <w:t>ю</w:t>
      </w:r>
      <w:r w:rsidRPr="00FB4966">
        <w:rPr>
          <w:rFonts w:ascii="Times New Roman" w:hAnsi="Times New Roman" w:cs="Times New Roman"/>
          <w:color w:val="auto"/>
          <w:sz w:val="28"/>
          <w:szCs w:val="28"/>
        </w:rPr>
        <w:t>т привлечь специалистов других организаций к работе с обучающимися с ЗПР для удовлетворения их особых образовательных потребностей.</w:t>
      </w:r>
    </w:p>
    <w:p w:rsidR="0001374E" w:rsidRPr="00FB4966" w:rsidRDefault="0001374E"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Pr="00FB4966">
        <w:rPr>
          <w:rFonts w:ascii="Times New Roman" w:hAnsi="Times New Roman" w:cs="Times New Roman"/>
          <w:b/>
          <w:bCs/>
          <w:i/>
          <w:iCs/>
          <w:color w:val="auto"/>
          <w:sz w:val="28"/>
          <w:szCs w:val="28"/>
        </w:rPr>
        <w:t xml:space="preserve">предметные области </w:t>
      </w:r>
      <w:r w:rsidRPr="00FB4966">
        <w:rPr>
          <w:rFonts w:ascii="Times New Roman" w:hAnsi="Times New Roman" w:cs="Times New Roman"/>
          <w:bCs/>
          <w:iCs/>
          <w:color w:val="auto"/>
          <w:sz w:val="28"/>
          <w:szCs w:val="28"/>
        </w:rPr>
        <w:t>АООП НОО обучающихся с ЗПР</w:t>
      </w:r>
      <w:r>
        <w:rPr>
          <w:rFonts w:ascii="Times New Roman" w:hAnsi="Times New Roman" w:cs="Times New Roman"/>
          <w:bCs/>
          <w:iCs/>
          <w:color w:val="auto"/>
          <w:sz w:val="28"/>
          <w:szCs w:val="28"/>
        </w:rPr>
        <w:t>,</w:t>
      </w:r>
      <w:r w:rsidRPr="00FB4966">
        <w:rPr>
          <w:rFonts w:ascii="Times New Roman" w:hAnsi="Times New Roman" w:cs="Times New Roman"/>
          <w:color w:val="auto"/>
          <w:sz w:val="28"/>
          <w:szCs w:val="28"/>
        </w:rPr>
        <w:t xml:space="preserve"> име</w:t>
      </w:r>
      <w:r>
        <w:rPr>
          <w:rFonts w:ascii="Times New Roman" w:hAnsi="Times New Roman" w:cs="Times New Roman"/>
          <w:color w:val="auto"/>
          <w:sz w:val="28"/>
          <w:szCs w:val="28"/>
        </w:rPr>
        <w:t>ю</w:t>
      </w:r>
      <w:r w:rsidRPr="00FB4966">
        <w:rPr>
          <w:rFonts w:ascii="Times New Roman" w:hAnsi="Times New Roman" w:cs="Times New Roman"/>
          <w:color w:val="auto"/>
          <w:sz w:val="28"/>
          <w:szCs w:val="28"/>
        </w:rPr>
        <w:t>т высшее</w:t>
      </w:r>
      <w:r>
        <w:rPr>
          <w:rFonts w:ascii="Times New Roman" w:hAnsi="Times New Roman" w:cs="Times New Roman"/>
          <w:color w:val="auto"/>
          <w:sz w:val="28"/>
          <w:szCs w:val="28"/>
        </w:rPr>
        <w:t xml:space="preserve"> или среднее специальное </w:t>
      </w:r>
      <w:r w:rsidRPr="00FB4966">
        <w:rPr>
          <w:rFonts w:ascii="Times New Roman" w:hAnsi="Times New Roman" w:cs="Times New Roman"/>
          <w:color w:val="auto"/>
          <w:sz w:val="28"/>
          <w:szCs w:val="28"/>
        </w:rPr>
        <w:t xml:space="preserve"> профессиональное образование, предусматривающее освоение одного из вариантов программ подготовки: </w:t>
      </w:r>
    </w:p>
    <w:p w:rsidR="0001374E" w:rsidRPr="00FB4966" w:rsidRDefault="0001374E"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01374E" w:rsidRPr="00FB4966" w:rsidRDefault="0001374E"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01374E" w:rsidRPr="00FB4966" w:rsidRDefault="0001374E"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01374E" w:rsidRDefault="0001374E"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курсов повышения квалификации в области инклюзивного образования, подтвержденные удостоверением о повышении квалификации установленного образца.</w:t>
      </w:r>
    </w:p>
    <w:p w:rsidR="0001374E" w:rsidRDefault="0001374E"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01374E" w:rsidRPr="00FB4966" w:rsidRDefault="0001374E"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01374E" w:rsidRPr="00F63254" w:rsidRDefault="0001374E"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01374E" w:rsidRDefault="0001374E" w:rsidP="00956CC4">
      <w:pPr>
        <w:pStyle w:val="Standard"/>
        <w:spacing w:line="360" w:lineRule="auto"/>
        <w:ind w:firstLine="708"/>
        <w:contextualSpacing/>
        <w:jc w:val="both"/>
        <w:rPr>
          <w:rFonts w:ascii="Times New Roman" w:hAnsi="Times New Roman"/>
          <w:sz w:val="28"/>
          <w:szCs w:val="28"/>
        </w:rPr>
      </w:pPr>
      <w:r w:rsidRPr="00F63254">
        <w:rPr>
          <w:rFonts w:ascii="Times New Roman" w:hAnsi="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01374E" w:rsidRPr="00403144" w:rsidRDefault="0001374E" w:rsidP="00956CC4">
      <w:pPr>
        <w:pStyle w:val="Standard"/>
        <w:spacing w:line="360" w:lineRule="auto"/>
        <w:ind w:firstLine="708"/>
        <w:contextualSpacing/>
        <w:jc w:val="both"/>
        <w:rPr>
          <w:rFonts w:ascii="Times New Roman" w:hAnsi="Times New Roman"/>
          <w:sz w:val="28"/>
          <w:szCs w:val="28"/>
        </w:rPr>
      </w:pPr>
      <w:r w:rsidRPr="00403144">
        <w:rPr>
          <w:rFonts w:ascii="Times New Roman" w:hAnsi="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spacing w:val="2"/>
          <w:sz w:val="28"/>
          <w:szCs w:val="28"/>
        </w:rPr>
        <w:t>НОО</w:t>
      </w:r>
      <w:r w:rsidRPr="00403144">
        <w:rPr>
          <w:rFonts w:ascii="Times New Roman" w:hAnsi="Times New Roman"/>
          <w:sz w:val="28"/>
          <w:szCs w:val="28"/>
        </w:rPr>
        <w:t xml:space="preserve"> в соответствии с</w:t>
      </w:r>
      <w:r>
        <w:rPr>
          <w:rFonts w:ascii="Times New Roman" w:hAnsi="Times New Roman"/>
          <w:sz w:val="28"/>
          <w:szCs w:val="28"/>
        </w:rPr>
        <w:t xml:space="preserve"> ФГОС НОО обучающихся с ОВЗ</w:t>
      </w:r>
      <w:r w:rsidRPr="00403144">
        <w:rPr>
          <w:rFonts w:ascii="Times New Roman" w:hAnsi="Times New Roman"/>
          <w:sz w:val="28"/>
          <w:szCs w:val="28"/>
        </w:rPr>
        <w:t>.</w:t>
      </w:r>
    </w:p>
    <w:p w:rsidR="0001374E" w:rsidRPr="00F63254" w:rsidRDefault="0001374E" w:rsidP="00BE6646">
      <w:pPr>
        <w:pStyle w:val="Standard"/>
        <w:spacing w:line="360" w:lineRule="auto"/>
        <w:ind w:firstLine="708"/>
        <w:contextualSpacing/>
        <w:jc w:val="both"/>
        <w:rPr>
          <w:rFonts w:ascii="Times New Roman" w:hAnsi="Times New Roman"/>
          <w:b/>
          <w:sz w:val="28"/>
          <w:szCs w:val="28"/>
        </w:rPr>
      </w:pPr>
      <w:r w:rsidRPr="00F63254">
        <w:rPr>
          <w:rFonts w:ascii="Times New Roman" w:hAnsi="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FootnoteReference"/>
          <w:rFonts w:ascii="Times New Roman" w:hAnsi="Times New Roman"/>
          <w:sz w:val="28"/>
          <w:szCs w:val="28"/>
        </w:rPr>
        <w:footnoteReference w:id="9"/>
      </w:r>
      <w:r w:rsidRPr="00F63254">
        <w:rPr>
          <w:rFonts w:ascii="Times New Roman" w:hAnsi="Times New Roman"/>
          <w:sz w:val="28"/>
          <w:szCs w:val="28"/>
        </w:rPr>
        <w:t xml:space="preserve">. </w:t>
      </w:r>
    </w:p>
    <w:p w:rsidR="0001374E" w:rsidRDefault="0001374E"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01374E" w:rsidRDefault="0001374E"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1374E" w:rsidRPr="00B627C5" w:rsidRDefault="0001374E"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1374E" w:rsidRPr="00944F97" w:rsidRDefault="0001374E"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 что обучающийся с ЗПР получает</w:t>
      </w:r>
      <w:r w:rsidRPr="00944F97">
        <w:rPr>
          <w:rFonts w:ascii="Times New Roman" w:hAnsi="Times New Roman"/>
          <w:spacing w:val="-2"/>
          <w:sz w:val="28"/>
          <w:szCs w:val="28"/>
        </w:rPr>
        <w:t xml:space="preserve"> образование находясь в среде сверстников, не имеющих ограничений по возможностям здоровья, и в те же сроки обучения. </w:t>
      </w:r>
      <w:r w:rsidRPr="00BE17F0">
        <w:rPr>
          <w:rFonts w:ascii="Times New Roman" w:hAnsi="Times New Roman"/>
          <w:color w:val="auto"/>
          <w:spacing w:val="-2"/>
          <w:sz w:val="28"/>
          <w:szCs w:val="28"/>
        </w:rPr>
        <w:t>Обучающемуся с ЗПР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учитыва</w:t>
      </w:r>
      <w:r>
        <w:rPr>
          <w:rFonts w:ascii="Times New Roman" w:hAnsi="Times New Roman"/>
          <w:spacing w:val="-2"/>
          <w:sz w:val="28"/>
          <w:szCs w:val="28"/>
        </w:rPr>
        <w:t>е</w:t>
      </w:r>
      <w:r w:rsidRPr="00944F97">
        <w:rPr>
          <w:rFonts w:ascii="Times New Roman" w:hAnsi="Times New Roman"/>
          <w:spacing w:val="-2"/>
          <w:sz w:val="28"/>
          <w:szCs w:val="28"/>
        </w:rPr>
        <w:t>т</w:t>
      </w:r>
      <w:r>
        <w:rPr>
          <w:rFonts w:ascii="Times New Roman" w:hAnsi="Times New Roman"/>
          <w:spacing w:val="-2"/>
          <w:sz w:val="28"/>
          <w:szCs w:val="28"/>
        </w:rPr>
        <w:t>ся</w:t>
      </w:r>
      <w:r w:rsidRPr="00944F97">
        <w:rPr>
          <w:rFonts w:ascii="Times New Roman" w:hAnsi="Times New Roman"/>
          <w:spacing w:val="-2"/>
          <w:sz w:val="28"/>
          <w:szCs w:val="28"/>
        </w:rPr>
        <w:t xml:space="preserve"> следующее:</w:t>
      </w:r>
    </w:p>
    <w:p w:rsidR="0001374E" w:rsidRPr="00EB7393" w:rsidRDefault="0001374E" w:rsidP="000C5522">
      <w:pPr>
        <w:pStyle w:val="22"/>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Pr>
          <w:bCs/>
          <w:spacing w:val="-3"/>
          <w:sz w:val="28"/>
          <w:szCs w:val="28"/>
        </w:rPr>
        <w:t>НОО</w:t>
      </w:r>
      <w:r w:rsidRPr="00EB7393">
        <w:rPr>
          <w:spacing w:val="-2"/>
          <w:sz w:val="28"/>
          <w:szCs w:val="28"/>
        </w:rPr>
        <w:t xml:space="preserve"> </w:t>
      </w:r>
      <w:r w:rsidRPr="008F6266">
        <w:rPr>
          <w:spacing w:val="-2"/>
          <w:sz w:val="28"/>
          <w:szCs w:val="28"/>
        </w:rPr>
        <w:t>обучающегося с 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 реализующих АООП</w:t>
      </w:r>
      <w:r>
        <w:rPr>
          <w:spacing w:val="-2"/>
          <w:sz w:val="28"/>
          <w:szCs w:val="28"/>
        </w:rPr>
        <w:t xml:space="preserve"> НОО</w:t>
      </w:r>
      <w:r w:rsidRPr="00EB7393">
        <w:rPr>
          <w:spacing w:val="-2"/>
          <w:sz w:val="28"/>
          <w:szCs w:val="28"/>
        </w:rPr>
        <w:t>;</w:t>
      </w:r>
    </w:p>
    <w:p w:rsidR="0001374E" w:rsidRPr="008E3C9D" w:rsidRDefault="0001374E" w:rsidP="000C5522">
      <w:pPr>
        <w:pStyle w:val="22"/>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учебно-вспомогательного и прочего персонала (ассистента, медицинских работников, необходимых для сопровождения обучающ</w:t>
      </w:r>
      <w:r>
        <w:rPr>
          <w:spacing w:val="-2"/>
          <w:sz w:val="28"/>
          <w:szCs w:val="28"/>
        </w:rPr>
        <w:t>егося</w:t>
      </w:r>
      <w:r w:rsidRPr="008E3C9D">
        <w:rPr>
          <w:spacing w:val="-2"/>
          <w:sz w:val="28"/>
          <w:szCs w:val="28"/>
        </w:rPr>
        <w:t xml:space="preserve"> с </w:t>
      </w:r>
      <w:r>
        <w:rPr>
          <w:spacing w:val="-2"/>
          <w:sz w:val="28"/>
          <w:szCs w:val="28"/>
        </w:rPr>
        <w:t>ЗПР);</w:t>
      </w:r>
    </w:p>
    <w:p w:rsidR="0001374E" w:rsidRDefault="0001374E" w:rsidP="000C5522">
      <w:pPr>
        <w:pStyle w:val="22"/>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Pr>
          <w:spacing w:val="-2"/>
          <w:sz w:val="28"/>
          <w:szCs w:val="28"/>
        </w:rPr>
        <w:t>НОО</w:t>
      </w:r>
      <w:r w:rsidRPr="00EB7393">
        <w:rPr>
          <w:spacing w:val="-2"/>
          <w:sz w:val="28"/>
          <w:szCs w:val="28"/>
        </w:rPr>
        <w:t xml:space="preserve"> </w:t>
      </w:r>
      <w:r w:rsidRPr="00BD6853">
        <w:rPr>
          <w:spacing w:val="-2"/>
          <w:sz w:val="28"/>
          <w:szCs w:val="28"/>
        </w:rPr>
        <w:t>обучающихся с ЗПР.</w:t>
      </w:r>
    </w:p>
    <w:p w:rsidR="0001374E" w:rsidRPr="00BD6853" w:rsidRDefault="0001374E"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01374E" w:rsidRPr="008E3C9D" w:rsidRDefault="0001374E"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1374E" w:rsidRPr="008E3C9D" w:rsidRDefault="0001374E"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1374E" w:rsidRPr="004167FD" w:rsidRDefault="0001374E"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1374E" w:rsidRPr="004167FD" w:rsidRDefault="0001374E"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01374E" w:rsidRPr="004167FD" w:rsidRDefault="0001374E"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1374E" w:rsidRPr="004167FD" w:rsidRDefault="0001374E"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1374E" w:rsidRPr="004167FD" w:rsidRDefault="0001374E"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1374E" w:rsidRPr="004167FD" w:rsidRDefault="0001374E"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1374E" w:rsidRPr="004167FD" w:rsidRDefault="0001374E"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01374E" w:rsidRPr="004167FD" w:rsidRDefault="0001374E"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1374E" w:rsidRPr="004167FD" w:rsidRDefault="0001374E"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01374E" w:rsidRPr="004167FD" w:rsidRDefault="0001374E"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1374E" w:rsidRPr="004167FD" w:rsidRDefault="0001374E"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1374E" w:rsidRPr="009D49E3" w:rsidRDefault="0001374E"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1374E" w:rsidRPr="004167FD" w:rsidRDefault="0001374E"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1374E" w:rsidRPr="004167FD" w:rsidRDefault="0001374E"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01374E" w:rsidRPr="008E3C9D" w:rsidRDefault="0001374E"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1374E" w:rsidRPr="009D0DCE" w:rsidRDefault="0001374E"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1374E" w:rsidRPr="004167FD" w:rsidRDefault="0001374E"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1374E" w:rsidRPr="004167FD" w:rsidRDefault="0001374E"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w:t>
      </w:r>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1374E" w:rsidRPr="004167FD" w:rsidRDefault="0001374E"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1374E" w:rsidRPr="00BD6853" w:rsidRDefault="0001374E"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обучающихся с ЗПР:</w:t>
      </w:r>
    </w:p>
    <w:p w:rsidR="0001374E" w:rsidRPr="006A05C6" w:rsidRDefault="0001374E"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Pr>
          <w:rFonts w:ascii="Times New Roman" w:hAnsi="Times New Roman"/>
          <w:sz w:val="28"/>
          <w:szCs w:val="28"/>
        </w:rPr>
        <w:t xml:space="preserve">НОО </w:t>
      </w:r>
      <w:r w:rsidRPr="00BD6853">
        <w:rPr>
          <w:rFonts w:ascii="Times New Roman" w:hAnsi="Times New Roman"/>
          <w:color w:val="auto"/>
          <w:sz w:val="28"/>
          <w:szCs w:val="28"/>
        </w:rPr>
        <w:t>обучающихся с ЗПР может</w:t>
      </w:r>
      <w:r w:rsidRPr="004167FD">
        <w:rPr>
          <w:rFonts w:ascii="Times New Roman" w:hAnsi="Times New Roman"/>
          <w:sz w:val="28"/>
          <w:szCs w:val="28"/>
        </w:rPr>
        <w:t xml:space="preserve"> определяться по формуле:</w:t>
      </w:r>
    </w:p>
    <w:p w:rsidR="0001374E" w:rsidRPr="004167FD" w:rsidRDefault="0001374E"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1374E" w:rsidRPr="00BD6853" w:rsidRDefault="0001374E"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обучающимся с ЗПР;</w:t>
      </w:r>
    </w:p>
    <w:p w:rsidR="0001374E" w:rsidRPr="004167FD" w:rsidRDefault="0001374E"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1374E" w:rsidRPr="004167FD" w:rsidRDefault="0001374E"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01374E" w:rsidRPr="004167FD" w:rsidRDefault="0001374E"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01374E" w:rsidRPr="004167FD" w:rsidRDefault="0001374E"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1374E"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1374E" w:rsidRPr="004167FD" w:rsidRDefault="0001374E"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01374E" w:rsidRDefault="0001374E"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1374E" w:rsidRDefault="0001374E"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1374E" w:rsidRPr="004167FD" w:rsidRDefault="0001374E"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1374E" w:rsidRPr="004167FD" w:rsidRDefault="0001374E"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1374E" w:rsidRPr="004167FD" w:rsidRDefault="0001374E"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1374E" w:rsidRPr="004167FD" w:rsidRDefault="0001374E"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1374E" w:rsidRPr="004167FD" w:rsidRDefault="0001374E"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1374E" w:rsidRPr="00124C76" w:rsidRDefault="0001374E"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1374E" w:rsidRPr="004167FD" w:rsidRDefault="0001374E"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1374E" w:rsidRPr="004167FD" w:rsidRDefault="0001374E"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1374E" w:rsidRPr="00F63254" w:rsidRDefault="0001374E"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01374E" w:rsidRPr="00B06B65" w:rsidRDefault="0001374E"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отвеча</w:t>
      </w:r>
      <w:r>
        <w:rPr>
          <w:rFonts w:ascii="Times New Roman" w:hAnsi="Times New Roman" w:cs="Times New Roman"/>
          <w:color w:val="auto"/>
          <w:sz w:val="28"/>
          <w:szCs w:val="28"/>
        </w:rPr>
        <w:t>е</w:t>
      </w:r>
      <w:r w:rsidRPr="00B06B65">
        <w:rPr>
          <w:rFonts w:ascii="Times New Roman" w:hAnsi="Times New Roman" w:cs="Times New Roman"/>
          <w:color w:val="auto"/>
          <w:sz w:val="28"/>
          <w:szCs w:val="28"/>
        </w:rPr>
        <w:t xml:space="preserve">т не только общим, но и их особым образовательным потребностям. В связи с этим в структуре материально-технического обеспечения процесса образования </w:t>
      </w:r>
      <w:r>
        <w:rPr>
          <w:rFonts w:ascii="Times New Roman" w:hAnsi="Times New Roman" w:cs="Times New Roman"/>
          <w:color w:val="auto"/>
          <w:sz w:val="28"/>
          <w:szCs w:val="28"/>
        </w:rPr>
        <w:t xml:space="preserve">ГБОУ СОШ с. Девлезеркино </w:t>
      </w:r>
      <w:r w:rsidRPr="00B06B65">
        <w:rPr>
          <w:rFonts w:ascii="Times New Roman" w:hAnsi="Times New Roman" w:cs="Times New Roman"/>
          <w:color w:val="auto"/>
          <w:sz w:val="28"/>
          <w:szCs w:val="28"/>
        </w:rPr>
        <w:t>отражена специфика требований к:</w:t>
      </w:r>
    </w:p>
    <w:p w:rsidR="0001374E" w:rsidRPr="00D129B3" w:rsidRDefault="0001374E"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D129B3">
        <w:rPr>
          <w:rFonts w:ascii="Times New Roman" w:hAnsi="Times New Roman" w:cs="Times New Roman"/>
          <w:color w:val="auto"/>
          <w:sz w:val="28"/>
          <w:szCs w:val="28"/>
        </w:rPr>
        <w:t xml:space="preserve">организации пространства, в котором обучается ребёнок с </w:t>
      </w:r>
      <w:r w:rsidRPr="00D129B3">
        <w:rPr>
          <w:rFonts w:ascii="Times New Roman" w:hAnsi="Times New Roman" w:cs="Times New Roman"/>
          <w:caps/>
          <w:color w:val="auto"/>
          <w:sz w:val="28"/>
          <w:szCs w:val="28"/>
        </w:rPr>
        <w:t>ЗПР;</w:t>
      </w:r>
    </w:p>
    <w:p w:rsidR="0001374E" w:rsidRPr="00D129B3" w:rsidRDefault="0001374E"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D129B3">
        <w:rPr>
          <w:rFonts w:ascii="Times New Roman" w:hAnsi="Times New Roman" w:cs="Times New Roman"/>
          <w:color w:val="auto"/>
          <w:sz w:val="28"/>
          <w:szCs w:val="28"/>
        </w:rPr>
        <w:t>организации временного режима обучения</w:t>
      </w:r>
      <w:r w:rsidRPr="00D129B3">
        <w:rPr>
          <w:rFonts w:ascii="Times New Roman" w:hAnsi="Times New Roman" w:cs="Times New Roman"/>
          <w:caps/>
          <w:color w:val="auto"/>
          <w:sz w:val="28"/>
          <w:szCs w:val="28"/>
        </w:rPr>
        <w:t>;</w:t>
      </w:r>
    </w:p>
    <w:p w:rsidR="0001374E" w:rsidRPr="00D129B3" w:rsidRDefault="0001374E"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D129B3">
        <w:rPr>
          <w:rFonts w:ascii="Times New Roman" w:hAnsi="Times New Roman" w:cs="Times New Roman"/>
          <w:color w:val="auto"/>
          <w:sz w:val="28"/>
          <w:szCs w:val="28"/>
        </w:rPr>
        <w:t xml:space="preserve">техническим средствам обучения обучающихся с </w:t>
      </w:r>
      <w:r w:rsidRPr="00D129B3">
        <w:rPr>
          <w:rFonts w:ascii="Times New Roman" w:hAnsi="Times New Roman" w:cs="Times New Roman"/>
          <w:caps/>
          <w:color w:val="auto"/>
          <w:sz w:val="28"/>
          <w:szCs w:val="28"/>
        </w:rPr>
        <w:t>ЗПР;</w:t>
      </w:r>
    </w:p>
    <w:p w:rsidR="0001374E" w:rsidRPr="00B06B65" w:rsidRDefault="0001374E"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D129B3">
        <w:rPr>
          <w:rFonts w:ascii="Times New Roman" w:hAnsi="Times New Roman" w:cs="Times New Roman"/>
          <w:color w:val="auto"/>
          <w:sz w:val="28"/>
          <w:szCs w:val="28"/>
        </w:rPr>
        <w:t>учебникам, рабочим тетрадям, дидактическим материалам,</w:t>
      </w:r>
      <w:r w:rsidRPr="00B06B65">
        <w:rPr>
          <w:rFonts w:ascii="Times New Roman" w:hAnsi="Times New Roman" w:cs="Times New Roman"/>
          <w:color w:val="auto"/>
          <w:sz w:val="28"/>
          <w:szCs w:val="28"/>
        </w:rPr>
        <w:t xml:space="preserve">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01374E" w:rsidRPr="00213CBD" w:rsidRDefault="0001374E"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01374E" w:rsidRPr="000022BB" w:rsidRDefault="0001374E"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01374E" w:rsidRPr="000022BB" w:rsidRDefault="0001374E"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w:t>
      </w:r>
      <w:r>
        <w:rPr>
          <w:rFonts w:ascii="Times New Roman" w:hAnsi="Times New Roman" w:cs="Times New Roman"/>
          <w:color w:val="auto"/>
          <w:sz w:val="28"/>
          <w:szCs w:val="28"/>
        </w:rPr>
        <w:t>ГБОУ СОШ с. Девлезеркино</w:t>
      </w:r>
      <w:r w:rsidRPr="000022B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имеются </w:t>
      </w:r>
      <w:r w:rsidRPr="000022BB">
        <w:rPr>
          <w:rFonts w:ascii="Times New Roman" w:hAnsi="Times New Roman" w:cs="Times New Roman"/>
          <w:color w:val="auto"/>
          <w:sz w:val="28"/>
          <w:szCs w:val="28"/>
        </w:rPr>
        <w:t xml:space="preserve">помещения для проведения занятий с психологом, 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r>
        <w:rPr>
          <w:rFonts w:ascii="Times New Roman" w:hAnsi="Times New Roman" w:cs="Times New Roman"/>
          <w:color w:val="auto"/>
          <w:sz w:val="28"/>
          <w:szCs w:val="28"/>
        </w:rPr>
        <w:t>О</w:t>
      </w:r>
      <w:r w:rsidRPr="000022BB">
        <w:rPr>
          <w:rFonts w:ascii="Times New Roman" w:hAnsi="Times New Roman"/>
          <w:color w:val="auto"/>
          <w:sz w:val="28"/>
          <w:szCs w:val="28"/>
        </w:rPr>
        <w:t xml:space="preserve">рганизовано пространство для отдыха и двигательной активности обучающихся на перемене и во второй половине дня, </w:t>
      </w:r>
      <w:r>
        <w:rPr>
          <w:rFonts w:ascii="Times New Roman" w:hAnsi="Times New Roman"/>
          <w:color w:val="auto"/>
          <w:sz w:val="28"/>
          <w:szCs w:val="28"/>
        </w:rPr>
        <w:t>имеется спортивный зал, спортивная площадка, гимнастический зал, оборудованный тренажерами</w:t>
      </w:r>
      <w:r w:rsidRPr="000022BB">
        <w:rPr>
          <w:rFonts w:ascii="Times New Roman" w:hAnsi="Times New Roman"/>
          <w:color w:val="auto"/>
          <w:sz w:val="28"/>
          <w:szCs w:val="28"/>
          <w:lang w:eastAsia="en-US"/>
        </w:rPr>
        <w:t>.</w:t>
      </w:r>
    </w:p>
    <w:p w:rsidR="0001374E" w:rsidRDefault="0001374E" w:rsidP="00213CBD">
      <w:pPr>
        <w:pStyle w:val="BodyText"/>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Для обучающихся с задержкой психического развития созда</w:t>
      </w:r>
      <w:r>
        <w:rPr>
          <w:rFonts w:ascii="Times New Roman" w:hAnsi="Times New Roman"/>
          <w:color w:val="auto"/>
          <w:sz w:val="28"/>
          <w:szCs w:val="28"/>
        </w:rPr>
        <w:t>ны</w:t>
      </w:r>
      <w:r w:rsidRPr="00213CBD">
        <w:rPr>
          <w:rFonts w:ascii="Times New Roman" w:hAnsi="Times New Roman"/>
          <w:color w:val="auto"/>
          <w:sz w:val="28"/>
          <w:szCs w:val="28"/>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01374E" w:rsidRPr="00213CBD" w:rsidRDefault="0001374E" w:rsidP="00213CBD">
      <w:pPr>
        <w:pStyle w:val="BodyText"/>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01374E" w:rsidRPr="00172D7D" w:rsidRDefault="0001374E"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01374E" w:rsidRPr="00172D7D" w:rsidRDefault="0001374E"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1374E" w:rsidRPr="00172D7D" w:rsidRDefault="0001374E"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соответств</w:t>
      </w:r>
      <w:r>
        <w:rPr>
          <w:rFonts w:ascii="Times New Roman" w:hAnsi="Times New Roman" w:cs="Times New Roman"/>
          <w:color w:val="auto"/>
          <w:sz w:val="28"/>
          <w:szCs w:val="28"/>
        </w:rPr>
        <w:t>ует</w:t>
      </w:r>
      <w:r w:rsidRPr="00172D7D">
        <w:rPr>
          <w:rFonts w:ascii="Times New Roman" w:hAnsi="Times New Roman" w:cs="Times New Roman"/>
          <w:color w:val="auto"/>
          <w:sz w:val="28"/>
          <w:szCs w:val="28"/>
        </w:rPr>
        <w:t xml:space="preserve"> их особым образовательным потребностям и учитыва</w:t>
      </w:r>
      <w:r>
        <w:rPr>
          <w:rFonts w:ascii="Times New Roman" w:hAnsi="Times New Roman" w:cs="Times New Roman"/>
          <w:color w:val="auto"/>
          <w:sz w:val="28"/>
          <w:szCs w:val="28"/>
        </w:rPr>
        <w:t>е</w:t>
      </w:r>
      <w:r w:rsidRPr="00172D7D">
        <w:rPr>
          <w:rFonts w:ascii="Times New Roman" w:hAnsi="Times New Roman" w:cs="Times New Roman"/>
          <w:color w:val="auto"/>
          <w:sz w:val="28"/>
          <w:szCs w:val="28"/>
        </w:rPr>
        <w:t>т их индивидуальные возможности.</w:t>
      </w:r>
    </w:p>
    <w:p w:rsidR="0001374E" w:rsidRPr="00172D7D" w:rsidRDefault="0001374E"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составляют 4 года (1-4 классы).</w:t>
      </w:r>
    </w:p>
    <w:p w:rsidR="0001374E" w:rsidRPr="00172D7D" w:rsidRDefault="0001374E"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01374E" w:rsidRPr="00172D7D" w:rsidRDefault="0001374E" w:rsidP="00172D7D">
      <w:pPr>
        <w:pStyle w:val="Standard"/>
        <w:spacing w:line="360" w:lineRule="auto"/>
        <w:ind w:firstLine="709"/>
        <w:jc w:val="both"/>
        <w:rPr>
          <w:rFonts w:ascii="Times New Roman" w:hAnsi="Times New Roman"/>
          <w:sz w:val="28"/>
          <w:szCs w:val="28"/>
        </w:rPr>
      </w:pPr>
      <w:r w:rsidRPr="00172D7D">
        <w:rPr>
          <w:rFonts w:ascii="Times New Roman" w:hAnsi="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01374E" w:rsidRDefault="0001374E" w:rsidP="00172D7D">
      <w:pPr>
        <w:pStyle w:val="Standard"/>
        <w:spacing w:line="360" w:lineRule="auto"/>
        <w:ind w:firstLine="709"/>
        <w:jc w:val="both"/>
        <w:rPr>
          <w:rFonts w:ascii="Times New Roman" w:hAnsi="Times New Roman"/>
          <w:sz w:val="28"/>
          <w:szCs w:val="28"/>
        </w:rPr>
      </w:pPr>
      <w:r w:rsidRPr="00FC20F0">
        <w:rPr>
          <w:rFonts w:ascii="Times New Roman" w:hAnsi="Times New Roman"/>
          <w:color w:val="FF0000"/>
          <w:sz w:val="28"/>
          <w:szCs w:val="28"/>
        </w:rPr>
        <w:t xml:space="preserve">Продолжительность учебной недели – 5 дней </w:t>
      </w:r>
      <w:r w:rsidRPr="00172D7D">
        <w:rPr>
          <w:rFonts w:ascii="Times New Roman" w:hAnsi="Times New Roman"/>
          <w:sz w:val="28"/>
          <w:szCs w:val="28"/>
        </w:rPr>
        <w:t xml:space="preserve">(при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Pr>
          <w:rFonts w:ascii="Times New Roman" w:hAnsi="Times New Roman"/>
          <w:sz w:val="28"/>
          <w:szCs w:val="28"/>
        </w:rPr>
        <w:t>ГБОУ СОШ с. Девлезеркино</w:t>
      </w:r>
      <w:r w:rsidRPr="000022BB">
        <w:rPr>
          <w:rFonts w:ascii="Times New Roman" w:hAnsi="Times New Roman"/>
          <w:sz w:val="28"/>
          <w:szCs w:val="28"/>
        </w:rPr>
        <w:t xml:space="preserve"> </w:t>
      </w:r>
      <w:r w:rsidRPr="00172D7D">
        <w:rPr>
          <w:rFonts w:ascii="Times New Roman" w:hAnsi="Times New Roman"/>
          <w:sz w:val="28"/>
          <w:szCs w:val="28"/>
        </w:rPr>
        <w:t xml:space="preserve">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01374E" w:rsidRPr="00172D7D" w:rsidRDefault="0001374E" w:rsidP="00172D7D">
      <w:pPr>
        <w:pStyle w:val="Standard"/>
        <w:spacing w:line="360" w:lineRule="auto"/>
        <w:ind w:firstLine="709"/>
        <w:jc w:val="both"/>
        <w:rPr>
          <w:rFonts w:ascii="Times New Roman" w:hAnsi="Times New Roman"/>
          <w:sz w:val="28"/>
          <w:szCs w:val="28"/>
        </w:rPr>
      </w:pPr>
      <w:r w:rsidRPr="00172D7D">
        <w:rPr>
          <w:rFonts w:ascii="Times New Roman" w:hAnsi="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w:t>
      </w:r>
      <w:r>
        <w:rPr>
          <w:rFonts w:ascii="Times New Roman" w:hAnsi="Times New Roman"/>
          <w:sz w:val="28"/>
          <w:szCs w:val="28"/>
        </w:rPr>
        <w:t>е</w:t>
      </w:r>
      <w:r w:rsidRPr="00172D7D">
        <w:rPr>
          <w:rFonts w:ascii="Times New Roman" w:hAnsi="Times New Roman"/>
          <w:sz w:val="28"/>
          <w:szCs w:val="28"/>
        </w:rPr>
        <w:t>т величину недельной образовательной нагрузки, установленную СанПиН 2.4.2.2821-10. Образовательн</w:t>
      </w:r>
      <w:r>
        <w:rPr>
          <w:rFonts w:ascii="Times New Roman" w:hAnsi="Times New Roman"/>
          <w:sz w:val="28"/>
          <w:szCs w:val="28"/>
        </w:rPr>
        <w:t>ая</w:t>
      </w:r>
      <w:r w:rsidRPr="00172D7D">
        <w:rPr>
          <w:rFonts w:ascii="Times New Roman" w:hAnsi="Times New Roman"/>
          <w:sz w:val="28"/>
          <w:szCs w:val="28"/>
        </w:rPr>
        <w:t xml:space="preserve"> недельн</w:t>
      </w:r>
      <w:r>
        <w:rPr>
          <w:rFonts w:ascii="Times New Roman" w:hAnsi="Times New Roman"/>
          <w:sz w:val="28"/>
          <w:szCs w:val="28"/>
        </w:rPr>
        <w:t>ая</w:t>
      </w:r>
      <w:r w:rsidRPr="00172D7D">
        <w:rPr>
          <w:rFonts w:ascii="Times New Roman" w:hAnsi="Times New Roman"/>
          <w:sz w:val="28"/>
          <w:szCs w:val="28"/>
        </w:rPr>
        <w:t xml:space="preserve"> нагрузк</w:t>
      </w:r>
      <w:r>
        <w:rPr>
          <w:rFonts w:ascii="Times New Roman" w:hAnsi="Times New Roman"/>
          <w:sz w:val="28"/>
          <w:szCs w:val="28"/>
        </w:rPr>
        <w:t>а</w:t>
      </w:r>
      <w:r w:rsidRPr="00172D7D">
        <w:rPr>
          <w:rFonts w:ascii="Times New Roman" w:hAnsi="Times New Roman"/>
          <w:sz w:val="28"/>
          <w:szCs w:val="28"/>
        </w:rPr>
        <w:t xml:space="preserve"> равномерно распределя</w:t>
      </w:r>
      <w:r>
        <w:rPr>
          <w:rFonts w:ascii="Times New Roman" w:hAnsi="Times New Roman"/>
          <w:sz w:val="28"/>
          <w:szCs w:val="28"/>
        </w:rPr>
        <w:t>е</w:t>
      </w:r>
      <w:r w:rsidRPr="00172D7D">
        <w:rPr>
          <w:rFonts w:ascii="Times New Roman" w:hAnsi="Times New Roman"/>
          <w:sz w:val="28"/>
          <w:szCs w:val="28"/>
        </w:rPr>
        <w:t>т</w:t>
      </w:r>
      <w:r>
        <w:rPr>
          <w:rFonts w:ascii="Times New Roman" w:hAnsi="Times New Roman"/>
          <w:sz w:val="28"/>
          <w:szCs w:val="28"/>
        </w:rPr>
        <w:t>ся</w:t>
      </w:r>
      <w:r w:rsidRPr="00172D7D">
        <w:rPr>
          <w:rFonts w:ascii="Times New Roman" w:hAnsi="Times New Roman"/>
          <w:sz w:val="28"/>
          <w:szCs w:val="28"/>
        </w:rPr>
        <w:t xml:space="preserve"> в течение учебной недели.</w:t>
      </w:r>
    </w:p>
    <w:p w:rsidR="0001374E" w:rsidRPr="00172D7D" w:rsidRDefault="0001374E" w:rsidP="00172D7D">
      <w:pPr>
        <w:pStyle w:val="Standard"/>
        <w:spacing w:line="360" w:lineRule="auto"/>
        <w:ind w:firstLine="709"/>
        <w:jc w:val="both"/>
        <w:rPr>
          <w:rFonts w:ascii="Times New Roman" w:hAnsi="Times New Roman"/>
          <w:i/>
          <w:sz w:val="28"/>
          <w:szCs w:val="28"/>
        </w:rPr>
      </w:pPr>
      <w:r w:rsidRPr="00172D7D">
        <w:rPr>
          <w:rFonts w:ascii="Times New Roman" w:hAnsi="Times New Roman"/>
          <w:sz w:val="28"/>
          <w:szCs w:val="28"/>
        </w:rPr>
        <w:t>Учебный день включает в себя специально организованные занятия / уроки</w:t>
      </w:r>
      <w:r>
        <w:rPr>
          <w:rFonts w:ascii="Times New Roman" w:hAnsi="Times New Roman"/>
          <w:sz w:val="28"/>
          <w:szCs w:val="28"/>
        </w:rPr>
        <w:t>, а также паузу, время прогулки</w:t>
      </w:r>
      <w:r w:rsidRPr="00172D7D">
        <w:rPr>
          <w:rFonts w:ascii="Times New Roman" w:hAnsi="Times New Roman"/>
          <w:sz w:val="28"/>
          <w:szCs w:val="28"/>
        </w:rPr>
        <w:t>.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1374E" w:rsidRPr="00172D7D" w:rsidRDefault="0001374E" w:rsidP="00172D7D">
      <w:pPr>
        <w:pStyle w:val="Standard"/>
        <w:spacing w:line="360" w:lineRule="auto"/>
        <w:ind w:firstLine="709"/>
        <w:jc w:val="both"/>
        <w:rPr>
          <w:rFonts w:ascii="Times New Roman" w:hAnsi="Times New Roman"/>
          <w:sz w:val="28"/>
          <w:szCs w:val="28"/>
        </w:rPr>
      </w:pPr>
      <w:r w:rsidRPr="00172D7D">
        <w:rPr>
          <w:rFonts w:ascii="Times New Roman" w:hAnsi="Times New Roman"/>
          <w:sz w:val="28"/>
          <w:szCs w:val="28"/>
        </w:rPr>
        <w:t>Учебные занятия начина</w:t>
      </w:r>
      <w:r>
        <w:rPr>
          <w:rFonts w:ascii="Times New Roman" w:hAnsi="Times New Roman"/>
          <w:sz w:val="28"/>
          <w:szCs w:val="28"/>
        </w:rPr>
        <w:t>ю</w:t>
      </w:r>
      <w:r w:rsidRPr="00172D7D">
        <w:rPr>
          <w:rFonts w:ascii="Times New Roman" w:hAnsi="Times New Roman"/>
          <w:sz w:val="28"/>
          <w:szCs w:val="28"/>
        </w:rPr>
        <w:t>т</w:t>
      </w:r>
      <w:r>
        <w:rPr>
          <w:rFonts w:ascii="Times New Roman" w:hAnsi="Times New Roman"/>
          <w:sz w:val="28"/>
          <w:szCs w:val="28"/>
        </w:rPr>
        <w:t>ся</w:t>
      </w:r>
      <w:r w:rsidRPr="00172D7D">
        <w:rPr>
          <w:rFonts w:ascii="Times New Roman" w:hAnsi="Times New Roman"/>
          <w:sz w:val="28"/>
          <w:szCs w:val="28"/>
        </w:rPr>
        <w:t xml:space="preserve"> </w:t>
      </w:r>
      <w:r>
        <w:rPr>
          <w:rFonts w:ascii="Times New Roman" w:hAnsi="Times New Roman"/>
          <w:sz w:val="28"/>
          <w:szCs w:val="28"/>
        </w:rPr>
        <w:t>в</w:t>
      </w:r>
      <w:r w:rsidRPr="00172D7D">
        <w:rPr>
          <w:rFonts w:ascii="Times New Roman" w:hAnsi="Times New Roman"/>
          <w:sz w:val="28"/>
          <w:szCs w:val="28"/>
        </w:rPr>
        <w:t xml:space="preserve"> 8 часов</w:t>
      </w:r>
      <w:r>
        <w:rPr>
          <w:rFonts w:ascii="Times New Roman" w:hAnsi="Times New Roman"/>
          <w:sz w:val="28"/>
          <w:szCs w:val="28"/>
        </w:rPr>
        <w:t xml:space="preserve"> 30 минут</w:t>
      </w:r>
      <w:r w:rsidRPr="00172D7D">
        <w:rPr>
          <w:rFonts w:ascii="Times New Roman" w:hAnsi="Times New Roman"/>
          <w:sz w:val="28"/>
          <w:szCs w:val="28"/>
        </w:rPr>
        <w:t xml:space="preserve">. Проведение нулевых уроков не допускается. Число уроков в день: </w:t>
      </w:r>
    </w:p>
    <w:p w:rsidR="0001374E" w:rsidRPr="00172D7D" w:rsidRDefault="0001374E" w:rsidP="00172D7D">
      <w:pPr>
        <w:pStyle w:val="Standard"/>
        <w:spacing w:line="360" w:lineRule="auto"/>
        <w:ind w:firstLine="709"/>
        <w:jc w:val="both"/>
        <w:rPr>
          <w:rFonts w:ascii="Times New Roman" w:hAnsi="Times New Roman"/>
          <w:sz w:val="28"/>
          <w:szCs w:val="28"/>
        </w:rPr>
      </w:pPr>
      <w:r w:rsidRPr="00172D7D">
        <w:rPr>
          <w:rFonts w:ascii="Times New Roman" w:hAnsi="Times New Roman"/>
          <w:sz w:val="28"/>
          <w:szCs w:val="28"/>
        </w:rPr>
        <w:t>для обучающихся 1 классов – не должно превышать 4 урок</w:t>
      </w:r>
      <w:r>
        <w:rPr>
          <w:rFonts w:ascii="Times New Roman" w:hAnsi="Times New Roman"/>
          <w:sz w:val="28"/>
          <w:szCs w:val="28"/>
        </w:rPr>
        <w:t>а</w:t>
      </w:r>
      <w:r w:rsidRPr="00172D7D">
        <w:rPr>
          <w:rFonts w:ascii="Times New Roman" w:hAnsi="Times New Roman"/>
          <w:sz w:val="28"/>
          <w:szCs w:val="28"/>
        </w:rPr>
        <w:t xml:space="preserve"> и один день в неделю – не более 5 уроков, за счет урока физической культуры;</w:t>
      </w:r>
    </w:p>
    <w:p w:rsidR="0001374E" w:rsidRPr="00172D7D" w:rsidRDefault="0001374E" w:rsidP="00172D7D">
      <w:pPr>
        <w:pStyle w:val="Standard"/>
        <w:spacing w:line="360" w:lineRule="auto"/>
        <w:ind w:firstLine="709"/>
        <w:jc w:val="both"/>
        <w:rPr>
          <w:rFonts w:ascii="Times New Roman" w:hAnsi="Times New Roman"/>
          <w:sz w:val="28"/>
          <w:szCs w:val="28"/>
        </w:rPr>
      </w:pPr>
      <w:r w:rsidRPr="00172D7D">
        <w:rPr>
          <w:rFonts w:ascii="Times New Roman" w:hAnsi="Times New Roman"/>
          <w:sz w:val="28"/>
          <w:szCs w:val="28"/>
        </w:rPr>
        <w:t xml:space="preserve">для обучающихся 2 </w:t>
      </w:r>
      <w:r w:rsidRPr="00172D7D">
        <w:rPr>
          <w:rFonts w:ascii="Times New Roman" w:hAnsi="Times New Roman"/>
          <w:caps/>
          <w:sz w:val="28"/>
          <w:szCs w:val="28"/>
        </w:rPr>
        <w:t xml:space="preserve">– </w:t>
      </w:r>
      <w:r w:rsidRPr="00172D7D">
        <w:rPr>
          <w:rFonts w:ascii="Times New Roman" w:hAnsi="Times New Roman"/>
          <w:sz w:val="28"/>
          <w:szCs w:val="28"/>
        </w:rPr>
        <w:t>4</w:t>
      </w:r>
      <w:r w:rsidRPr="00172D7D">
        <w:rPr>
          <w:rFonts w:ascii="Times New Roman" w:hAnsi="Times New Roman"/>
          <w:caps/>
          <w:sz w:val="28"/>
          <w:szCs w:val="28"/>
        </w:rPr>
        <w:t xml:space="preserve"> </w:t>
      </w:r>
      <w:r w:rsidRPr="00172D7D">
        <w:rPr>
          <w:rFonts w:ascii="Times New Roman" w:hAnsi="Times New Roman"/>
          <w:sz w:val="28"/>
          <w:szCs w:val="28"/>
        </w:rPr>
        <w:t>классов – не более 5 уроков.</w:t>
      </w:r>
    </w:p>
    <w:p w:rsidR="0001374E" w:rsidRPr="00172D7D" w:rsidRDefault="0001374E" w:rsidP="00172D7D">
      <w:pPr>
        <w:pStyle w:val="Standard"/>
        <w:spacing w:line="360" w:lineRule="auto"/>
        <w:ind w:firstLine="709"/>
        <w:jc w:val="both"/>
        <w:rPr>
          <w:rFonts w:ascii="Times New Roman" w:hAnsi="Times New Roman"/>
          <w:sz w:val="28"/>
          <w:szCs w:val="28"/>
        </w:rPr>
      </w:pPr>
      <w:r w:rsidRPr="00172D7D">
        <w:rPr>
          <w:rFonts w:ascii="Times New Roman" w:hAnsi="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FootnoteReference"/>
          <w:rFonts w:ascii="Times New Roman" w:hAnsi="Times New Roman"/>
          <w:sz w:val="28"/>
          <w:szCs w:val="28"/>
        </w:rPr>
        <w:footnoteReference w:id="10"/>
      </w:r>
      <w:r w:rsidRPr="00172D7D">
        <w:rPr>
          <w:rFonts w:ascii="Times New Roman" w:hAnsi="Times New Roman"/>
          <w:sz w:val="28"/>
          <w:szCs w:val="28"/>
        </w:rPr>
        <w:t>.</w:t>
      </w:r>
    </w:p>
    <w:p w:rsidR="0001374E" w:rsidRPr="00172D7D" w:rsidRDefault="0001374E" w:rsidP="00172D7D">
      <w:pPr>
        <w:pStyle w:val="Standard"/>
        <w:spacing w:line="360" w:lineRule="auto"/>
        <w:ind w:firstLine="709"/>
        <w:jc w:val="both"/>
        <w:rPr>
          <w:rFonts w:ascii="Times New Roman" w:hAnsi="Times New Roman"/>
          <w:sz w:val="28"/>
          <w:szCs w:val="28"/>
        </w:rPr>
      </w:pPr>
      <w:r w:rsidRPr="00172D7D">
        <w:rPr>
          <w:rFonts w:ascii="Times New Roman" w:hAnsi="Times New Roman"/>
          <w:sz w:val="28"/>
          <w:szCs w:val="28"/>
        </w:rPr>
        <w:t xml:space="preserve">Продолжительность перемен между уроками составляет не менее 10 минут, большой перемены (после </w:t>
      </w:r>
      <w:r>
        <w:rPr>
          <w:rFonts w:ascii="Times New Roman" w:hAnsi="Times New Roman"/>
          <w:sz w:val="28"/>
          <w:szCs w:val="28"/>
        </w:rPr>
        <w:t>3</w:t>
      </w:r>
      <w:r w:rsidRPr="00172D7D">
        <w:rPr>
          <w:rFonts w:ascii="Times New Roman" w:hAnsi="Times New Roman"/>
          <w:sz w:val="28"/>
          <w:szCs w:val="28"/>
        </w:rPr>
        <w:t xml:space="preserve">-го и </w:t>
      </w:r>
      <w:r>
        <w:rPr>
          <w:rFonts w:ascii="Times New Roman" w:hAnsi="Times New Roman"/>
          <w:sz w:val="28"/>
          <w:szCs w:val="28"/>
        </w:rPr>
        <w:t>4</w:t>
      </w:r>
      <w:r w:rsidRPr="00172D7D">
        <w:rPr>
          <w:rFonts w:ascii="Times New Roman" w:hAnsi="Times New Roman"/>
          <w:sz w:val="28"/>
          <w:szCs w:val="28"/>
        </w:rPr>
        <w:t>-го уроков) - 20 минут. Между началом коррекционных, внеклассных, факультативных занятий, кружков, секций и последним уроком устраива</w:t>
      </w:r>
      <w:r>
        <w:rPr>
          <w:rFonts w:ascii="Times New Roman" w:hAnsi="Times New Roman"/>
          <w:sz w:val="28"/>
          <w:szCs w:val="28"/>
        </w:rPr>
        <w:t>е</w:t>
      </w:r>
      <w:r w:rsidRPr="00172D7D">
        <w:rPr>
          <w:rFonts w:ascii="Times New Roman" w:hAnsi="Times New Roman"/>
          <w:sz w:val="28"/>
          <w:szCs w:val="28"/>
        </w:rPr>
        <w:t>т</w:t>
      </w:r>
      <w:r>
        <w:rPr>
          <w:rFonts w:ascii="Times New Roman" w:hAnsi="Times New Roman"/>
          <w:sz w:val="28"/>
          <w:szCs w:val="28"/>
        </w:rPr>
        <w:t>ся</w:t>
      </w:r>
      <w:r w:rsidRPr="00172D7D">
        <w:rPr>
          <w:rFonts w:ascii="Times New Roman" w:hAnsi="Times New Roman"/>
          <w:sz w:val="28"/>
          <w:szCs w:val="28"/>
        </w:rPr>
        <w:t xml:space="preserve"> перерыв продолжительностью </w:t>
      </w:r>
      <w:r>
        <w:rPr>
          <w:rFonts w:ascii="Times New Roman" w:hAnsi="Times New Roman"/>
          <w:sz w:val="28"/>
          <w:szCs w:val="28"/>
        </w:rPr>
        <w:t>в</w:t>
      </w:r>
      <w:r w:rsidRPr="00172D7D">
        <w:rPr>
          <w:rFonts w:ascii="Times New Roman" w:hAnsi="Times New Roman"/>
          <w:sz w:val="28"/>
          <w:szCs w:val="28"/>
        </w:rPr>
        <w:t xml:space="preserve"> 45 минут. </w:t>
      </w:r>
    </w:p>
    <w:p w:rsidR="0001374E" w:rsidRPr="00172D7D" w:rsidRDefault="0001374E"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При обучении детей с ЗПР предусматривается специальный подход при комплектовании класса </w:t>
      </w:r>
      <w:r>
        <w:rPr>
          <w:rFonts w:ascii="Times New Roman" w:hAnsi="Times New Roman" w:cs="Times New Roman"/>
          <w:color w:val="auto"/>
          <w:sz w:val="28"/>
          <w:szCs w:val="28"/>
        </w:rPr>
        <w:t>ГБОУ СОШ с. Девлезеркино</w:t>
      </w:r>
      <w:r w:rsidRPr="00172D7D">
        <w:rPr>
          <w:rFonts w:ascii="Times New Roman" w:hAnsi="Times New Roman" w:cs="Times New Roman"/>
          <w:color w:val="auto"/>
          <w:sz w:val="28"/>
          <w:szCs w:val="28"/>
        </w:rPr>
        <w:t>,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xml:space="preserve">, осваивающие </w:t>
      </w:r>
      <w:r w:rsidRPr="00172D7D">
        <w:rPr>
          <w:rFonts w:ascii="Times New Roman" w:hAnsi="Times New Roman" w:cs="Times New Roman"/>
          <w:caps/>
          <w:color w:val="auto"/>
          <w:sz w:val="28"/>
          <w:szCs w:val="28"/>
        </w:rPr>
        <w:t>АООП НОО,</w:t>
      </w:r>
      <w:r w:rsidRPr="00172D7D">
        <w:rPr>
          <w:rFonts w:ascii="Times New Roman" w:hAnsi="Times New Roman" w:cs="Times New Roman"/>
          <w:color w:val="auto"/>
          <w:sz w:val="28"/>
          <w:szCs w:val="28"/>
        </w:rPr>
        <w:t xml:space="preserve"> не превыша</w:t>
      </w:r>
      <w:r>
        <w:rPr>
          <w:rFonts w:ascii="Times New Roman" w:hAnsi="Times New Roman" w:cs="Times New Roman"/>
          <w:color w:val="auto"/>
          <w:sz w:val="28"/>
          <w:szCs w:val="28"/>
        </w:rPr>
        <w:t>е</w:t>
      </w:r>
      <w:r w:rsidRPr="00172D7D">
        <w:rPr>
          <w:rFonts w:ascii="Times New Roman" w:hAnsi="Times New Roman" w:cs="Times New Roman"/>
          <w:color w:val="auto"/>
          <w:sz w:val="28"/>
          <w:szCs w:val="28"/>
        </w:rPr>
        <w:t>т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превыша</w:t>
      </w:r>
      <w:r>
        <w:rPr>
          <w:rFonts w:ascii="Times New Roman" w:hAnsi="Times New Roman" w:cs="Times New Roman"/>
          <w:color w:val="auto"/>
          <w:sz w:val="28"/>
          <w:szCs w:val="28"/>
        </w:rPr>
        <w:t>е</w:t>
      </w:r>
      <w:r w:rsidRPr="00172D7D">
        <w:rPr>
          <w:rFonts w:ascii="Times New Roman" w:hAnsi="Times New Roman" w:cs="Times New Roman"/>
          <w:color w:val="auto"/>
          <w:sz w:val="28"/>
          <w:szCs w:val="28"/>
        </w:rPr>
        <w:t>т четырех, остальные обучающиеся – не имеющие ограничений по здоровью.</w:t>
      </w:r>
    </w:p>
    <w:p w:rsidR="0001374E" w:rsidRPr="00B06B65" w:rsidRDefault="0001374E"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01374E" w:rsidRDefault="0001374E"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01374E" w:rsidRPr="00E2553F" w:rsidRDefault="0001374E"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01374E" w:rsidRPr="00E2553F" w:rsidRDefault="0001374E"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01374E" w:rsidRPr="00E2553F" w:rsidRDefault="0001374E"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01374E" w:rsidRDefault="0001374E"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 xml:space="preserve">реализации АООП НОО. </w:t>
      </w:r>
    </w:p>
    <w:p w:rsidR="0001374E" w:rsidRPr="00635D92" w:rsidRDefault="0001374E"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1374E" w:rsidRPr="000210D3" w:rsidRDefault="0001374E"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 и 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p>
    <w:p w:rsidR="0001374E" w:rsidRPr="000210D3" w:rsidRDefault="0001374E"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1374E" w:rsidRPr="000210D3" w:rsidRDefault="0001374E" w:rsidP="000210D3">
      <w:pPr>
        <w:pStyle w:val="Standard"/>
        <w:spacing w:line="360" w:lineRule="auto"/>
        <w:ind w:firstLine="709"/>
        <w:jc w:val="both"/>
        <w:rPr>
          <w:rFonts w:ascii="Times New Roman" w:hAnsi="Times New Roman"/>
          <w:sz w:val="28"/>
          <w:szCs w:val="28"/>
        </w:rPr>
      </w:pPr>
      <w:r w:rsidRPr="000210D3">
        <w:rPr>
          <w:rFonts w:ascii="Times New Roman" w:hAnsi="Times New Roman"/>
          <w:sz w:val="28"/>
          <w:szCs w:val="28"/>
        </w:rPr>
        <w:t>Требования к информационно-методическому обеспечению образовательного процесса включают:</w:t>
      </w:r>
    </w:p>
    <w:p w:rsidR="0001374E" w:rsidRPr="000210D3" w:rsidRDefault="0001374E" w:rsidP="000C5522">
      <w:pPr>
        <w:pStyle w:val="ListParagraph"/>
        <w:numPr>
          <w:ilvl w:val="0"/>
          <w:numId w:val="27"/>
        </w:numPr>
        <w:tabs>
          <w:tab w:val="left" w:pos="1021"/>
        </w:tabs>
        <w:suppressAutoHyphens/>
        <w:ind w:left="0"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1374E" w:rsidRDefault="0001374E" w:rsidP="000C5522">
      <w:pPr>
        <w:pStyle w:val="ListParagraph"/>
        <w:numPr>
          <w:ilvl w:val="0"/>
          <w:numId w:val="27"/>
        </w:numPr>
        <w:tabs>
          <w:tab w:val="left" w:pos="1021"/>
        </w:tabs>
        <w:suppressAutoHyphens/>
        <w:ind w:left="0"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1374E" w:rsidRPr="000022BB" w:rsidRDefault="0001374E" w:rsidP="000C5522">
      <w:pPr>
        <w:pStyle w:val="ListParagraph"/>
        <w:numPr>
          <w:ilvl w:val="0"/>
          <w:numId w:val="27"/>
        </w:numPr>
        <w:tabs>
          <w:tab w:val="left" w:pos="1021"/>
        </w:tabs>
        <w:suppressAutoHyphens/>
        <w:ind w:left="0"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1374E" w:rsidRPr="000210D3" w:rsidRDefault="0001374E" w:rsidP="00121831">
      <w:pPr>
        <w:pStyle w:val="Default"/>
        <w:numPr>
          <w:ilvl w:val="0"/>
          <w:numId w:val="27"/>
        </w:numPr>
        <w:tabs>
          <w:tab w:val="left" w:pos="0"/>
          <w:tab w:val="left" w:pos="1021"/>
          <w:tab w:val="right" w:leader="dot" w:pos="9639"/>
        </w:tabs>
        <w:suppressAutoHyphens/>
        <w:autoSpaceDE/>
        <w:autoSpaceDN/>
        <w:adjustRightInd/>
        <w:spacing w:line="360" w:lineRule="auto"/>
        <w:ind w:firstLine="709"/>
        <w:jc w:val="both"/>
        <w:textAlignment w:val="baseline"/>
        <w:rPr>
          <w:color w:val="auto"/>
          <w:sz w:val="28"/>
          <w:szCs w:val="28"/>
        </w:rPr>
      </w:pPr>
      <w:r w:rsidRPr="00121831">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sectPr w:rsidR="0001374E" w:rsidRPr="000210D3" w:rsidSect="00EA7D8D">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4E" w:rsidRDefault="0001374E">
      <w:pPr>
        <w:spacing w:after="0" w:line="240" w:lineRule="auto"/>
      </w:pPr>
      <w:r>
        <w:separator/>
      </w:r>
    </w:p>
  </w:endnote>
  <w:endnote w:type="continuationSeparator" w:id="0">
    <w:p w:rsidR="0001374E" w:rsidRDefault="00013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4E" w:rsidRDefault="0001374E">
    <w:pPr>
      <w:pStyle w:val="Footer"/>
      <w:jc w:val="center"/>
    </w:pPr>
    <w:fldSimple w:instr=" PAGE   \* MERGEFORMAT ">
      <w:r>
        <w:rPr>
          <w:noProof/>
        </w:rPr>
        <w:t>2</w:t>
      </w:r>
    </w:fldSimple>
  </w:p>
  <w:p w:rsidR="0001374E" w:rsidRDefault="00013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4E" w:rsidRDefault="0001374E">
      <w:pPr>
        <w:spacing w:after="0" w:line="240" w:lineRule="auto"/>
      </w:pPr>
      <w:r>
        <w:separator/>
      </w:r>
    </w:p>
  </w:footnote>
  <w:footnote w:type="continuationSeparator" w:id="0">
    <w:p w:rsidR="0001374E" w:rsidRDefault="0001374E">
      <w:pPr>
        <w:spacing w:after="0" w:line="240" w:lineRule="auto"/>
      </w:pPr>
      <w:r>
        <w:continuationSeparator/>
      </w:r>
    </w:p>
  </w:footnote>
  <w:footnote w:id="1">
    <w:p w:rsidR="0001374E" w:rsidRDefault="0001374E" w:rsidP="00414222">
      <w:pPr>
        <w:pStyle w:val="NormalWeb"/>
        <w:spacing w:before="0" w:after="0" w:line="240" w:lineRule="auto"/>
        <w:jc w:val="both"/>
      </w:pPr>
      <w:r>
        <w:rPr>
          <w:rStyle w:val="a0"/>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01374E" w:rsidRDefault="0001374E" w:rsidP="00982A8C">
      <w:pPr>
        <w:pStyle w:val="FootnoteText"/>
        <w:jc w:val="both"/>
      </w:pPr>
      <w:r>
        <w:rPr>
          <w:rStyle w:val="FootnoteReference"/>
          <w:rFonts w:cs="Calibri"/>
        </w:rPr>
        <w:footnoteRef/>
      </w:r>
      <w:r>
        <w:t xml:space="preserve"> </w:t>
      </w:r>
      <w:r>
        <w:tab/>
      </w:r>
      <w:r w:rsidRPr="00097497">
        <w:rPr>
          <w:rFonts w:ascii="Times New Roman" w:hAnsi="Times New Roman"/>
          <w:sz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hAnsi="Times New Roman"/>
          <w:kern w:val="0"/>
          <w:sz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097497">
          <w:rPr>
            <w:rFonts w:ascii="Times New Roman" w:hAnsi="Times New Roman"/>
            <w:kern w:val="0"/>
            <w:sz w:val="20"/>
          </w:rPr>
          <w:t>2009 г</w:t>
        </w:r>
      </w:smartTag>
      <w:r w:rsidRPr="00097497">
        <w:rPr>
          <w:rFonts w:ascii="Times New Roman" w:hAnsi="Times New Roman"/>
          <w:kern w:val="0"/>
          <w:sz w:val="20"/>
        </w:rPr>
        <w:t xml:space="preserve">., регистрационный № 15785) </w:t>
      </w:r>
      <w:r w:rsidRPr="00097497">
        <w:rPr>
          <w:rFonts w:ascii="Times New Roman" w:hAnsi="Times New Roman"/>
          <w:sz w:val="20"/>
        </w:rPr>
        <w:t xml:space="preserve">(ред. от 18.12.2012) (далее – </w:t>
      </w:r>
      <w:r>
        <w:rPr>
          <w:rFonts w:ascii="Times New Roman" w:hAnsi="Times New Roman"/>
          <w:sz w:val="20"/>
        </w:rPr>
        <w:br/>
      </w:r>
      <w:r w:rsidRPr="00097497">
        <w:rPr>
          <w:rFonts w:ascii="Times New Roman" w:hAnsi="Times New Roman"/>
          <w:sz w:val="20"/>
        </w:rPr>
        <w:t>ФГОС НОО).</w:t>
      </w:r>
    </w:p>
  </w:footnote>
  <w:footnote w:id="3">
    <w:p w:rsidR="0001374E" w:rsidRDefault="0001374E" w:rsidP="008A40D4">
      <w:pPr>
        <w:pStyle w:val="ConsPlusNormal"/>
        <w:spacing w:before="120" w:after="120"/>
        <w:jc w:val="both"/>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01374E" w:rsidRPr="004A6B41" w:rsidRDefault="0001374E" w:rsidP="0029710A">
      <w:pPr>
        <w:pStyle w:val="NoSpacing"/>
        <w:jc w:val="both"/>
        <w:rPr>
          <w:rFonts w:ascii="Times New Roman" w:hAnsi="Times New Roman"/>
          <w:sz w:val="14"/>
          <w:szCs w:val="18"/>
        </w:rPr>
      </w:pPr>
      <w:r w:rsidRPr="00033B40">
        <w:rPr>
          <w:rStyle w:val="FootnoteReference"/>
          <w:rFonts w:ascii="Times New Roman" w:hAnsi="Times New Roman"/>
          <w:sz w:val="18"/>
          <w:szCs w:val="18"/>
        </w:rPr>
        <w:footnoteRef/>
      </w:r>
      <w:r w:rsidRPr="00033B40">
        <w:rPr>
          <w:rFonts w:ascii="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Hyperlink"/>
            <w:rFonts w:ascii="Times New Roman" w:hAnsi="Times New Roman"/>
            <w:color w:val="auto"/>
            <w:sz w:val="18"/>
          </w:rPr>
          <w:t>http://almanah.ikprao.ru/articles/almanah-5/rebenok-s-osobymi-obrazovatelnymi-potrebnostjami</w:t>
        </w:r>
      </w:hyperlink>
    </w:p>
    <w:p w:rsidR="0001374E" w:rsidRDefault="0001374E" w:rsidP="0029710A">
      <w:pPr>
        <w:pStyle w:val="NoSpacing"/>
        <w:jc w:val="both"/>
      </w:pPr>
    </w:p>
  </w:footnote>
  <w:footnote w:id="5">
    <w:p w:rsidR="0001374E" w:rsidRDefault="0001374E" w:rsidP="00E8102A">
      <w:pPr>
        <w:pStyle w:val="FootnoteText"/>
        <w:jc w:val="both"/>
      </w:pPr>
      <w:r w:rsidRPr="00D3206F">
        <w:rPr>
          <w:rStyle w:val="FootnoteReference"/>
          <w:rFonts w:cs="Calibri"/>
        </w:rPr>
        <w:footnoteRef/>
      </w:r>
      <w:r w:rsidRPr="00D3206F">
        <w:tab/>
      </w:r>
      <w:r w:rsidRPr="00097497">
        <w:rPr>
          <w:rFonts w:ascii="Times New Roman" w:hAnsi="Times New Roman"/>
          <w:sz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hAnsi="Times New Roman"/>
          <w:kern w:val="0"/>
          <w:sz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097497">
          <w:rPr>
            <w:rFonts w:ascii="Times New Roman" w:hAnsi="Times New Roman"/>
            <w:kern w:val="0"/>
            <w:sz w:val="20"/>
          </w:rPr>
          <w:t>2009 г</w:t>
        </w:r>
      </w:smartTag>
      <w:r w:rsidRPr="00097497">
        <w:rPr>
          <w:rFonts w:ascii="Times New Roman" w:hAnsi="Times New Roman"/>
          <w:kern w:val="0"/>
          <w:sz w:val="20"/>
        </w:rPr>
        <w:t xml:space="preserve">., регистрационный № 15785) </w:t>
      </w:r>
      <w:r w:rsidRPr="00097497">
        <w:rPr>
          <w:rFonts w:ascii="Times New Roman" w:hAnsi="Times New Roman"/>
          <w:sz w:val="20"/>
        </w:rPr>
        <w:t xml:space="preserve">(ред. от 18.12.2012) (далее – </w:t>
      </w:r>
      <w:r>
        <w:rPr>
          <w:rFonts w:ascii="Times New Roman" w:hAnsi="Times New Roman"/>
          <w:sz w:val="20"/>
        </w:rPr>
        <w:br/>
      </w:r>
      <w:r w:rsidRPr="00097497">
        <w:rPr>
          <w:rFonts w:ascii="Times New Roman" w:hAnsi="Times New Roman"/>
          <w:sz w:val="20"/>
        </w:rPr>
        <w:t>ФГОС НОО)</w:t>
      </w:r>
      <w:r>
        <w:rPr>
          <w:rFonts w:ascii="Times New Roman" w:hAnsi="Times New Roman"/>
          <w:sz w:val="20"/>
        </w:rPr>
        <w:t>.</w:t>
      </w:r>
    </w:p>
  </w:footnote>
  <w:footnote w:id="6">
    <w:p w:rsidR="0001374E" w:rsidRDefault="0001374E">
      <w:pPr>
        <w:pStyle w:val="FootnoteText"/>
      </w:pPr>
      <w:r>
        <w:rPr>
          <w:rStyle w:val="FootnoteReference"/>
          <w:rFonts w:cs="Calibri"/>
        </w:rPr>
        <w:footnoteRef/>
      </w:r>
      <w:r>
        <w:tab/>
        <w:t>Р</w:t>
      </w:r>
      <w:r w:rsidRPr="00E83012">
        <w:rPr>
          <w:rFonts w:ascii="Times New Roman" w:hAnsi="Times New Roman"/>
        </w:rPr>
        <w:t xml:space="preserve">аздел </w:t>
      </w:r>
      <w:r w:rsidRPr="00E83012">
        <w:rPr>
          <w:rFonts w:ascii="Times New Roman" w:hAnsi="Times New Roman"/>
          <w:lang w:val="en-US"/>
        </w:rPr>
        <w:t>III</w:t>
      </w:r>
      <w:r w:rsidRPr="00E83012">
        <w:rPr>
          <w:rFonts w:ascii="Times New Roman" w:hAnsi="Times New Roman"/>
        </w:rPr>
        <w:t xml:space="preserve"> ФГОС НОО</w:t>
      </w:r>
      <w:r>
        <w:rPr>
          <w:rFonts w:ascii="Times New Roman" w:hAnsi="Times New Roman"/>
        </w:rPr>
        <w:t>.</w:t>
      </w:r>
    </w:p>
  </w:footnote>
  <w:footnote w:id="7">
    <w:p w:rsidR="0001374E" w:rsidRDefault="0001374E" w:rsidP="00853FD5">
      <w:pPr>
        <w:pStyle w:val="FootnoteText"/>
      </w:pPr>
      <w:r w:rsidRPr="00E20A05">
        <w:rPr>
          <w:rFonts w:ascii="Times New Roman" w:hAnsi="Times New Roman"/>
          <w:color w:val="auto"/>
          <w:sz w:val="20"/>
        </w:rPr>
        <w:footnoteRef/>
      </w:r>
      <w:r w:rsidRPr="00E20A05">
        <w:rPr>
          <w:rFonts w:ascii="Times New Roman" w:hAnsi="Times New Roman"/>
          <w:color w:val="auto"/>
          <w:sz w:val="20"/>
        </w:rPr>
        <w:t xml:space="preserve"> </w:t>
      </w:r>
      <w:r>
        <w:rPr>
          <w:rFonts w:ascii="Times New Roman" w:hAnsi="Times New Roman"/>
          <w:color w:val="auto"/>
          <w:sz w:val="20"/>
        </w:rPr>
        <w:tab/>
      </w:r>
      <w:r w:rsidRPr="006E654A">
        <w:rPr>
          <w:rFonts w:ascii="Times New Roman" w:hAnsi="Times New Roman"/>
          <w:color w:val="auto"/>
        </w:rPr>
        <w:t>Закон РФ «Об образовании», ст. 12.6.</w:t>
      </w:r>
    </w:p>
  </w:footnote>
  <w:footnote w:id="8">
    <w:p w:rsidR="0001374E" w:rsidRDefault="0001374E" w:rsidP="006E0C9D">
      <w:pPr>
        <w:pStyle w:val="FootnoteText"/>
      </w:pPr>
      <w:r w:rsidRPr="00D3206F">
        <w:rPr>
          <w:rStyle w:val="FootnoteReference"/>
          <w:rFonts w:cs="Calibri"/>
        </w:rPr>
        <w:footnoteRef/>
      </w:r>
      <w:r w:rsidRPr="00D3206F">
        <w:tab/>
      </w:r>
      <w:r>
        <w:t>Р</w:t>
      </w:r>
      <w:r w:rsidRPr="00E83012">
        <w:rPr>
          <w:rFonts w:ascii="Times New Roman" w:hAnsi="Times New Roman"/>
        </w:rPr>
        <w:t xml:space="preserve">аздел </w:t>
      </w:r>
      <w:r w:rsidRPr="00E83012">
        <w:rPr>
          <w:rFonts w:ascii="Times New Roman" w:hAnsi="Times New Roman"/>
          <w:lang w:val="en-US"/>
        </w:rPr>
        <w:t>III</w:t>
      </w:r>
      <w:r w:rsidRPr="00E83012">
        <w:rPr>
          <w:rFonts w:ascii="Times New Roman" w:hAnsi="Times New Roman"/>
        </w:rPr>
        <w:t xml:space="preserve"> ФГОС НОО.</w:t>
      </w:r>
    </w:p>
  </w:footnote>
  <w:footnote w:id="9">
    <w:p w:rsidR="0001374E" w:rsidRDefault="0001374E" w:rsidP="00BE6646">
      <w:pPr>
        <w:pStyle w:val="FootnoteText"/>
        <w:jc w:val="both"/>
      </w:pPr>
      <w:r w:rsidRPr="00BE6646">
        <w:rPr>
          <w:rStyle w:val="FootnoteReference"/>
          <w:rFonts w:ascii="Times New Roman" w:hAnsi="Times New Roman"/>
        </w:rPr>
        <w:footnoteRef/>
      </w:r>
      <w:r w:rsidRPr="00BE6646">
        <w:rPr>
          <w:rFonts w:ascii="Times New Roman" w:hAnsi="Times New Roman"/>
        </w:rPr>
        <w:t xml:space="preserve"> Часть 2 статьи 99 Федерального закона Российской Федерации № 273-ФЗ </w:t>
      </w:r>
      <w:r w:rsidRPr="00BE6646">
        <w:rPr>
          <w:rFonts w:ascii="Times New Roman" w:hAnsi="Times New Roman"/>
          <w:color w:val="000000"/>
        </w:rPr>
        <w:t>«Об образовании в Российской Федерации» (</w:t>
      </w:r>
      <w:r w:rsidRPr="00BE6646">
        <w:rPr>
          <w:rFonts w:ascii="Times New Roman" w:hAnsi="Times New Roman"/>
          <w:caps/>
          <w:color w:val="000000"/>
        </w:rPr>
        <w:t xml:space="preserve">в </w:t>
      </w:r>
      <w:r w:rsidRPr="00BE6646">
        <w:rPr>
          <w:rFonts w:ascii="Times New Roman" w:hAnsi="Times New Roman"/>
          <w:color w:val="000000"/>
        </w:rPr>
        <w:t>ред</w:t>
      </w:r>
      <w:r w:rsidRPr="00BE6646">
        <w:rPr>
          <w:rFonts w:ascii="Times New Roman" w:hAnsi="Times New Roman"/>
          <w:caps/>
          <w:color w:val="000000"/>
        </w:rPr>
        <w:t xml:space="preserve">. </w:t>
      </w:r>
      <w:r w:rsidRPr="00BE6646">
        <w:rPr>
          <w:rFonts w:ascii="Times New Roman" w:hAnsi="Times New Roman"/>
          <w:color w:val="000000"/>
        </w:rPr>
        <w:t>Федеральных законов от</w:t>
      </w:r>
      <w:r w:rsidRPr="00BE6646">
        <w:rPr>
          <w:rFonts w:ascii="Times New Roman" w:hAnsi="Times New Roman"/>
          <w:caps/>
          <w:color w:val="000000"/>
        </w:rPr>
        <w:t xml:space="preserve"> 07</w:t>
      </w:r>
      <w:r w:rsidRPr="00BE6646">
        <w:rPr>
          <w:rFonts w:ascii="Times New Roman" w:hAnsi="Times New Roman"/>
          <w:color w:val="000000"/>
        </w:rPr>
        <w:t>.05.2013 №99-ФЗ, от 23.07.2013 № 203-ФЗ)</w:t>
      </w:r>
      <w:r w:rsidRPr="00BE6646">
        <w:rPr>
          <w:rFonts w:ascii="Times New Roman" w:hAnsi="Times New Roman"/>
          <w:color w:val="000000"/>
          <w:sz w:val="28"/>
          <w:szCs w:val="28"/>
        </w:rPr>
        <w:t>.</w:t>
      </w:r>
    </w:p>
  </w:footnote>
  <w:footnote w:id="10">
    <w:p w:rsidR="0001374E" w:rsidRDefault="0001374E" w:rsidP="000C5522">
      <w:pPr>
        <w:pStyle w:val="Heading1"/>
        <w:keepLines/>
        <w:numPr>
          <w:ilvl w:val="0"/>
          <w:numId w:val="26"/>
        </w:numPr>
        <w:spacing w:before="0" w:after="0" w:line="240" w:lineRule="auto"/>
        <w:ind w:left="0" w:firstLine="0"/>
        <w:jc w:val="both"/>
      </w:pPr>
      <w:r w:rsidRPr="0091192C">
        <w:rPr>
          <w:rStyle w:val="FootnoteReference"/>
          <w:rFonts w:ascii="Times New Roman" w:hAnsi="Times New Roman"/>
          <w:color w:val="auto"/>
          <w:sz w:val="20"/>
          <w:szCs w:val="20"/>
        </w:rPr>
        <w:footnoteRef/>
      </w:r>
      <w:r w:rsidRPr="0091192C">
        <w:rPr>
          <w:rFonts w:ascii="Times New Roman" w:hAnsi="Times New Roman"/>
          <w:color w:val="auto"/>
          <w:sz w:val="20"/>
          <w:szCs w:val="20"/>
        </w:rPr>
        <w:t xml:space="preserve">П. п 10.9, 10.10 постановления Главного государственного санитарного врача РФ от 29 декабря </w:t>
      </w:r>
      <w:smartTag w:uri="urn:schemas-microsoft-com:office:smarttags" w:element="metricconverter">
        <w:smartTagPr>
          <w:attr w:name="ProductID" w:val="2010 г"/>
        </w:smartTagPr>
        <w:r w:rsidRPr="0091192C">
          <w:rPr>
            <w:rFonts w:ascii="Times New Roman" w:hAnsi="Times New Roman"/>
            <w:color w:val="auto"/>
            <w:sz w:val="20"/>
            <w:szCs w:val="20"/>
          </w:rPr>
          <w:t>2010 г</w:t>
        </w:r>
      </w:smartTag>
      <w:r w:rsidRPr="0091192C">
        <w:rPr>
          <w:rFonts w:ascii="Times New Roman" w:hAnsi="Times New Roman"/>
          <w:color w:val="auto"/>
          <w:sz w:val="20"/>
          <w:szCs w:val="20"/>
        </w:rPr>
        <w:t xml:space="preserve">. N </w:t>
      </w:r>
      <w:smartTag w:uri="urn:schemas-microsoft-com:office:smarttags" w:element="metricconverter">
        <w:smartTagPr>
          <w:attr w:name="ProductID" w:val="189 г"/>
        </w:smartTagPr>
        <w:r w:rsidRPr="0091192C">
          <w:rPr>
            <w:rFonts w:ascii="Times New Roman" w:hAnsi="Times New Roman"/>
            <w:color w:val="auto"/>
            <w:sz w:val="20"/>
            <w:szCs w:val="20"/>
          </w:rPr>
          <w:t>189 г</w:t>
        </w:r>
      </w:smartTag>
      <w:r w:rsidRPr="0091192C">
        <w:rPr>
          <w:rFonts w:ascii="Times New Roman" w:hAnsi="Times New Roman"/>
          <w:color w:val="auto"/>
          <w:sz w:val="20"/>
          <w:szCs w:val="20"/>
        </w:rPr>
        <w:t>.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99AEA18"/>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cs="Times New Roman"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11">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25"/>
    <w:multiLevelType w:val="multilevel"/>
    <w:tmpl w:val="00000025"/>
    <w:lvl w:ilvl="0">
      <w:numFmt w:val="bullet"/>
      <w:lvlText w:val=""/>
      <w:lvlJc w:val="left"/>
      <w:pPr>
        <w:tabs>
          <w:tab w:val="num" w:pos="0"/>
        </w:tabs>
      </w:pPr>
      <w:rPr>
        <w:rFonts w:ascii="Symbol" w:hAnsi="Symbol" w:hint="default"/>
        <w:caps w:val="0"/>
        <w:smallCaps w:val="0"/>
        <w:sz w:val="28"/>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rPr>
    </w:lvl>
    <w:lvl w:ilvl="3">
      <w:numFmt w:val="bullet"/>
      <w:lvlText w:val=""/>
      <w:lvlJc w:val="left"/>
      <w:pPr>
        <w:tabs>
          <w:tab w:val="num" w:pos="0"/>
        </w:tabs>
      </w:pPr>
      <w:rPr>
        <w:rFonts w:ascii="Symbol" w:hAnsi="Symbol" w:hint="default"/>
        <w:caps w:val="0"/>
        <w:smallCaps w:val="0"/>
        <w:sz w:val="28"/>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rPr>
    </w:lvl>
    <w:lvl w:ilvl="6">
      <w:numFmt w:val="bullet"/>
      <w:lvlText w:val=""/>
      <w:lvlJc w:val="left"/>
      <w:pPr>
        <w:tabs>
          <w:tab w:val="num" w:pos="0"/>
        </w:tabs>
      </w:pPr>
      <w:rPr>
        <w:rFonts w:ascii="Symbol" w:hAnsi="Symbol" w:hint="default"/>
        <w:caps w:val="0"/>
        <w:smallCaps w:val="0"/>
        <w:sz w:val="28"/>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rPr>
    </w:lvl>
  </w:abstractNum>
  <w:abstractNum w:abstractNumId="13">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14">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5">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16">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17">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008B7E7C"/>
    <w:multiLevelType w:val="hybridMultilevel"/>
    <w:tmpl w:val="3B768D66"/>
    <w:lvl w:ilvl="0" w:tplc="FFFFFFFF">
      <w:start w:val="1"/>
      <w:numFmt w:val="decimal"/>
      <w:lvlText w:val="%1)"/>
      <w:lvlJc w:val="left"/>
      <w:pPr>
        <w:tabs>
          <w:tab w:val="num" w:pos="900"/>
        </w:tabs>
        <w:ind w:left="90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nsid w:val="11604377"/>
    <w:multiLevelType w:val="hybridMultilevel"/>
    <w:tmpl w:val="EEBE7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37F86677"/>
    <w:multiLevelType w:val="hybridMultilevel"/>
    <w:tmpl w:val="426EC150"/>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471448"/>
    <w:multiLevelType w:val="singleLevel"/>
    <w:tmpl w:val="00000012"/>
    <w:lvl w:ilvl="0">
      <w:start w:val="1"/>
      <w:numFmt w:val="decimal"/>
      <w:lvlText w:val="%1)"/>
      <w:lvlJc w:val="left"/>
      <w:pPr>
        <w:tabs>
          <w:tab w:val="num" w:pos="1165"/>
        </w:tabs>
        <w:ind w:left="88" w:firstLine="992"/>
      </w:pPr>
      <w:rPr>
        <w:rFonts w:cs="Times New Roman" w:hint="default"/>
        <w:color w:val="auto"/>
        <w:kern w:val="1"/>
      </w:rPr>
    </w:lvl>
  </w:abstractNum>
  <w:abstractNum w:abstractNumId="30">
    <w:nsid w:val="3F5F54A0"/>
    <w:multiLevelType w:val="hybridMultilevel"/>
    <w:tmpl w:val="3EC4313E"/>
    <w:lvl w:ilvl="0" w:tplc="61324D88">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5B35EC"/>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33">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8518C3"/>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3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8"/>
  </w:num>
  <w:num w:numId="3">
    <w:abstractNumId w:val="17"/>
  </w:num>
  <w:num w:numId="4">
    <w:abstractNumId w:val="35"/>
  </w:num>
  <w:num w:numId="5">
    <w:abstractNumId w:val="25"/>
  </w:num>
  <w:num w:numId="6">
    <w:abstractNumId w:val="33"/>
  </w:num>
  <w:num w:numId="7">
    <w:abstractNumId w:val="23"/>
  </w:num>
  <w:num w:numId="8">
    <w:abstractNumId w:val="4"/>
  </w:num>
  <w:num w:numId="9">
    <w:abstractNumId w:val="5"/>
  </w:num>
  <w:num w:numId="10">
    <w:abstractNumId w:val="9"/>
  </w:num>
  <w:num w:numId="11">
    <w:abstractNumId w:val="10"/>
  </w:num>
  <w:num w:numId="12">
    <w:abstractNumId w:val="13"/>
  </w:num>
  <w:num w:numId="13">
    <w:abstractNumId w:val="15"/>
  </w:num>
  <w:num w:numId="14">
    <w:abstractNumId w:val="16"/>
  </w:num>
  <w:num w:numId="15">
    <w:abstractNumId w:val="34"/>
  </w:num>
  <w:num w:numId="16">
    <w:abstractNumId w:val="32"/>
  </w:num>
  <w:num w:numId="17">
    <w:abstractNumId w:val="36"/>
  </w:num>
  <w:num w:numId="18">
    <w:abstractNumId w:val="27"/>
  </w:num>
  <w:num w:numId="19">
    <w:abstractNumId w:val="12"/>
  </w:num>
  <w:num w:numId="20">
    <w:abstractNumId w:val="29"/>
  </w:num>
  <w:num w:numId="21">
    <w:abstractNumId w:val="6"/>
  </w:num>
  <w:num w:numId="22">
    <w:abstractNumId w:val="7"/>
  </w:num>
  <w:num w:numId="23">
    <w:abstractNumId w:val="38"/>
  </w:num>
  <w:num w:numId="24">
    <w:abstractNumId w:val="3"/>
  </w:num>
  <w:num w:numId="25">
    <w:abstractNumId w:val="11"/>
  </w:num>
  <w:num w:numId="26">
    <w:abstractNumId w:val="2"/>
  </w:num>
  <w:num w:numId="27">
    <w:abstractNumId w:val="14"/>
  </w:num>
  <w:num w:numId="28">
    <w:abstractNumId w:val="30"/>
  </w:num>
  <w:num w:numId="29">
    <w:abstractNumId w:val="24"/>
  </w:num>
  <w:num w:numId="30">
    <w:abstractNumId w:val="0"/>
  </w:num>
  <w:num w:numId="31">
    <w:abstractNumId w:val="37"/>
  </w:num>
  <w:num w:numId="32">
    <w:abstractNumId w:val="31"/>
  </w:num>
  <w:num w:numId="33">
    <w:abstractNumId w:val="20"/>
  </w:num>
  <w:num w:numId="34">
    <w:abstractNumId w:val="19"/>
  </w:num>
  <w:num w:numId="35">
    <w:abstractNumId w:val="26"/>
  </w:num>
  <w:num w:numId="36">
    <w:abstractNumId w:val="28"/>
  </w:num>
  <w:num w:numId="37">
    <w:abstractNumId w:val="21"/>
  </w:num>
  <w:num w:numId="38">
    <w:abstractNumId w:val="1"/>
    <w:lvlOverride w:ilvl="0">
      <w:lvl w:ilvl="0">
        <w:numFmt w:val="bullet"/>
        <w:lvlText w:val="-"/>
        <w:legacy w:legacy="1" w:legacySpace="0" w:legacyIndent="163"/>
        <w:lvlJc w:val="left"/>
        <w:rPr>
          <w:rFonts w:ascii="Times New Roman" w:hAnsi="Times New Roman" w:hint="default"/>
        </w:rPr>
      </w:lvl>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1CE"/>
    <w:rsid w:val="000001A5"/>
    <w:rsid w:val="000001E1"/>
    <w:rsid w:val="0000053C"/>
    <w:rsid w:val="00000B1A"/>
    <w:rsid w:val="00001401"/>
    <w:rsid w:val="00001FAF"/>
    <w:rsid w:val="000021A1"/>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667"/>
    <w:rsid w:val="00010994"/>
    <w:rsid w:val="00010C40"/>
    <w:rsid w:val="00011778"/>
    <w:rsid w:val="00011EE0"/>
    <w:rsid w:val="00012ED1"/>
    <w:rsid w:val="0001323F"/>
    <w:rsid w:val="0001374E"/>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3B40"/>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1B9"/>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1831"/>
    <w:rsid w:val="00122763"/>
    <w:rsid w:val="00122C4F"/>
    <w:rsid w:val="00124C76"/>
    <w:rsid w:val="00125381"/>
    <w:rsid w:val="00125CC1"/>
    <w:rsid w:val="00125CD0"/>
    <w:rsid w:val="00127C21"/>
    <w:rsid w:val="00127F59"/>
    <w:rsid w:val="00131703"/>
    <w:rsid w:val="001321F5"/>
    <w:rsid w:val="00132C9E"/>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69D"/>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A67"/>
    <w:rsid w:val="00185F3E"/>
    <w:rsid w:val="0018642D"/>
    <w:rsid w:val="00187EE7"/>
    <w:rsid w:val="00190C04"/>
    <w:rsid w:val="00190F93"/>
    <w:rsid w:val="001923FC"/>
    <w:rsid w:val="00192575"/>
    <w:rsid w:val="001926CA"/>
    <w:rsid w:val="00197C25"/>
    <w:rsid w:val="00197CC7"/>
    <w:rsid w:val="001A00D9"/>
    <w:rsid w:val="001A085F"/>
    <w:rsid w:val="001A41B7"/>
    <w:rsid w:val="001A5FE4"/>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2FB0"/>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50F"/>
    <w:rsid w:val="00220913"/>
    <w:rsid w:val="00220F24"/>
    <w:rsid w:val="0022128F"/>
    <w:rsid w:val="00221416"/>
    <w:rsid w:val="00221AD9"/>
    <w:rsid w:val="002264B1"/>
    <w:rsid w:val="002272FE"/>
    <w:rsid w:val="002274B3"/>
    <w:rsid w:val="00230825"/>
    <w:rsid w:val="00231099"/>
    <w:rsid w:val="002313D3"/>
    <w:rsid w:val="00231893"/>
    <w:rsid w:val="00231D49"/>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0EB0"/>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88B"/>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965"/>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148"/>
    <w:rsid w:val="003014CE"/>
    <w:rsid w:val="0030159F"/>
    <w:rsid w:val="00301751"/>
    <w:rsid w:val="00302A2D"/>
    <w:rsid w:val="00303614"/>
    <w:rsid w:val="003037B4"/>
    <w:rsid w:val="00303D61"/>
    <w:rsid w:val="00304DB1"/>
    <w:rsid w:val="00306071"/>
    <w:rsid w:val="00306344"/>
    <w:rsid w:val="00306580"/>
    <w:rsid w:val="00306AA8"/>
    <w:rsid w:val="003106B0"/>
    <w:rsid w:val="00311F0E"/>
    <w:rsid w:val="00311F71"/>
    <w:rsid w:val="0031420D"/>
    <w:rsid w:val="003143EC"/>
    <w:rsid w:val="0031482A"/>
    <w:rsid w:val="00315181"/>
    <w:rsid w:val="003155CE"/>
    <w:rsid w:val="00316A63"/>
    <w:rsid w:val="00316C2F"/>
    <w:rsid w:val="00316D4F"/>
    <w:rsid w:val="003200A0"/>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4441"/>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62A9"/>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67FD"/>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47336"/>
    <w:rsid w:val="004509B0"/>
    <w:rsid w:val="00451FFD"/>
    <w:rsid w:val="0045306D"/>
    <w:rsid w:val="00453546"/>
    <w:rsid w:val="00453C6A"/>
    <w:rsid w:val="004547B5"/>
    <w:rsid w:val="004555FA"/>
    <w:rsid w:val="00457E93"/>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479"/>
    <w:rsid w:val="005635FB"/>
    <w:rsid w:val="00564052"/>
    <w:rsid w:val="0056426E"/>
    <w:rsid w:val="00564425"/>
    <w:rsid w:val="00565251"/>
    <w:rsid w:val="00565DE2"/>
    <w:rsid w:val="00566926"/>
    <w:rsid w:val="005676FB"/>
    <w:rsid w:val="005705DE"/>
    <w:rsid w:val="0057068B"/>
    <w:rsid w:val="00570722"/>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2149"/>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D54"/>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456"/>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05C6"/>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1E41"/>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5E7"/>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C75"/>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4F7E"/>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C94"/>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1D26"/>
    <w:rsid w:val="008126A1"/>
    <w:rsid w:val="00813673"/>
    <w:rsid w:val="008136BB"/>
    <w:rsid w:val="0081481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1D5"/>
    <w:rsid w:val="008533D1"/>
    <w:rsid w:val="0085373F"/>
    <w:rsid w:val="00853FD5"/>
    <w:rsid w:val="00855EE1"/>
    <w:rsid w:val="00856995"/>
    <w:rsid w:val="00856E59"/>
    <w:rsid w:val="00857037"/>
    <w:rsid w:val="00857181"/>
    <w:rsid w:val="00861879"/>
    <w:rsid w:val="00862A8B"/>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4F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3C9D"/>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1C0A"/>
    <w:rsid w:val="009033E6"/>
    <w:rsid w:val="009036AC"/>
    <w:rsid w:val="0090391C"/>
    <w:rsid w:val="00904403"/>
    <w:rsid w:val="009046FD"/>
    <w:rsid w:val="0090473A"/>
    <w:rsid w:val="009048A4"/>
    <w:rsid w:val="00904B1C"/>
    <w:rsid w:val="00905855"/>
    <w:rsid w:val="00906215"/>
    <w:rsid w:val="009067FF"/>
    <w:rsid w:val="00906B59"/>
    <w:rsid w:val="00907752"/>
    <w:rsid w:val="00907D5C"/>
    <w:rsid w:val="00910A9B"/>
    <w:rsid w:val="00910ECE"/>
    <w:rsid w:val="009111C7"/>
    <w:rsid w:val="009116AB"/>
    <w:rsid w:val="0091192C"/>
    <w:rsid w:val="00915D8A"/>
    <w:rsid w:val="009166EF"/>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4F97"/>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78C"/>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4C1A"/>
    <w:rsid w:val="00997333"/>
    <w:rsid w:val="009A09FD"/>
    <w:rsid w:val="009A0B81"/>
    <w:rsid w:val="009A1940"/>
    <w:rsid w:val="009A317E"/>
    <w:rsid w:val="009A4529"/>
    <w:rsid w:val="009A5B6B"/>
    <w:rsid w:val="009A5C44"/>
    <w:rsid w:val="009A6EAD"/>
    <w:rsid w:val="009A6F8B"/>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1CB4"/>
    <w:rsid w:val="009C20B1"/>
    <w:rsid w:val="009C296F"/>
    <w:rsid w:val="009C2A8F"/>
    <w:rsid w:val="009C3300"/>
    <w:rsid w:val="009C39E4"/>
    <w:rsid w:val="009C3C1F"/>
    <w:rsid w:val="009C3DA3"/>
    <w:rsid w:val="009C4980"/>
    <w:rsid w:val="009C76FB"/>
    <w:rsid w:val="009D0DCE"/>
    <w:rsid w:val="009D0DE8"/>
    <w:rsid w:val="009D13FC"/>
    <w:rsid w:val="009D22AC"/>
    <w:rsid w:val="009D28E8"/>
    <w:rsid w:val="009D384E"/>
    <w:rsid w:val="009D3A5F"/>
    <w:rsid w:val="009D4048"/>
    <w:rsid w:val="009D41F1"/>
    <w:rsid w:val="009D49E3"/>
    <w:rsid w:val="009D4D41"/>
    <w:rsid w:val="009D5230"/>
    <w:rsid w:val="009D6BFF"/>
    <w:rsid w:val="009D70B6"/>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4BF2"/>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6DF"/>
    <w:rsid w:val="00A33CAE"/>
    <w:rsid w:val="00A33CE9"/>
    <w:rsid w:val="00A3420C"/>
    <w:rsid w:val="00A34263"/>
    <w:rsid w:val="00A3428E"/>
    <w:rsid w:val="00A3509A"/>
    <w:rsid w:val="00A350D8"/>
    <w:rsid w:val="00A353B3"/>
    <w:rsid w:val="00A37D2C"/>
    <w:rsid w:val="00A37F5E"/>
    <w:rsid w:val="00A41DB3"/>
    <w:rsid w:val="00A41E28"/>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9BA"/>
    <w:rsid w:val="00A75C26"/>
    <w:rsid w:val="00A77D18"/>
    <w:rsid w:val="00A808F9"/>
    <w:rsid w:val="00A81634"/>
    <w:rsid w:val="00A825AB"/>
    <w:rsid w:val="00A82B06"/>
    <w:rsid w:val="00A82B40"/>
    <w:rsid w:val="00A82C17"/>
    <w:rsid w:val="00A83A7B"/>
    <w:rsid w:val="00A866B8"/>
    <w:rsid w:val="00A87299"/>
    <w:rsid w:val="00A875D0"/>
    <w:rsid w:val="00A90127"/>
    <w:rsid w:val="00A90583"/>
    <w:rsid w:val="00A90E4F"/>
    <w:rsid w:val="00A91814"/>
    <w:rsid w:val="00A9338E"/>
    <w:rsid w:val="00A9390B"/>
    <w:rsid w:val="00A94573"/>
    <w:rsid w:val="00A95AAB"/>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5F5"/>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620B"/>
    <w:rsid w:val="00B06B65"/>
    <w:rsid w:val="00B07402"/>
    <w:rsid w:val="00B07B67"/>
    <w:rsid w:val="00B1081A"/>
    <w:rsid w:val="00B10D05"/>
    <w:rsid w:val="00B11FEA"/>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35C"/>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5C3E"/>
    <w:rsid w:val="00B9704C"/>
    <w:rsid w:val="00BA04E2"/>
    <w:rsid w:val="00BA2797"/>
    <w:rsid w:val="00BA31AD"/>
    <w:rsid w:val="00BA33CB"/>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0FF"/>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47F19"/>
    <w:rsid w:val="00C50891"/>
    <w:rsid w:val="00C516F1"/>
    <w:rsid w:val="00C521FA"/>
    <w:rsid w:val="00C52FAE"/>
    <w:rsid w:val="00C52FD4"/>
    <w:rsid w:val="00C53B6C"/>
    <w:rsid w:val="00C545AF"/>
    <w:rsid w:val="00C54A16"/>
    <w:rsid w:val="00C5504A"/>
    <w:rsid w:val="00C552F4"/>
    <w:rsid w:val="00C55745"/>
    <w:rsid w:val="00C56482"/>
    <w:rsid w:val="00C56F34"/>
    <w:rsid w:val="00C625AF"/>
    <w:rsid w:val="00C6295C"/>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C7A73"/>
    <w:rsid w:val="00CD056B"/>
    <w:rsid w:val="00CD0CCC"/>
    <w:rsid w:val="00CD10A1"/>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29B3"/>
    <w:rsid w:val="00D142B1"/>
    <w:rsid w:val="00D14CF0"/>
    <w:rsid w:val="00D15C74"/>
    <w:rsid w:val="00D15CA6"/>
    <w:rsid w:val="00D16A93"/>
    <w:rsid w:val="00D17170"/>
    <w:rsid w:val="00D17279"/>
    <w:rsid w:val="00D179EB"/>
    <w:rsid w:val="00D2036F"/>
    <w:rsid w:val="00D21004"/>
    <w:rsid w:val="00D2135B"/>
    <w:rsid w:val="00D23091"/>
    <w:rsid w:val="00D23262"/>
    <w:rsid w:val="00D247DF"/>
    <w:rsid w:val="00D24EF5"/>
    <w:rsid w:val="00D24FB3"/>
    <w:rsid w:val="00D256EC"/>
    <w:rsid w:val="00D25A83"/>
    <w:rsid w:val="00D26823"/>
    <w:rsid w:val="00D27E4E"/>
    <w:rsid w:val="00D3115E"/>
    <w:rsid w:val="00D3132A"/>
    <w:rsid w:val="00D31D54"/>
    <w:rsid w:val="00D3206F"/>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1A0"/>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44B"/>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2C"/>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A05"/>
    <w:rsid w:val="00E20D2B"/>
    <w:rsid w:val="00E22318"/>
    <w:rsid w:val="00E2280C"/>
    <w:rsid w:val="00E2305D"/>
    <w:rsid w:val="00E233FC"/>
    <w:rsid w:val="00E2350F"/>
    <w:rsid w:val="00E23B30"/>
    <w:rsid w:val="00E23CD7"/>
    <w:rsid w:val="00E240C3"/>
    <w:rsid w:val="00E24DC2"/>
    <w:rsid w:val="00E2553F"/>
    <w:rsid w:val="00E25958"/>
    <w:rsid w:val="00E26078"/>
    <w:rsid w:val="00E26269"/>
    <w:rsid w:val="00E262BA"/>
    <w:rsid w:val="00E26350"/>
    <w:rsid w:val="00E305E9"/>
    <w:rsid w:val="00E31ED7"/>
    <w:rsid w:val="00E33338"/>
    <w:rsid w:val="00E339ED"/>
    <w:rsid w:val="00E35576"/>
    <w:rsid w:val="00E37F40"/>
    <w:rsid w:val="00E41E14"/>
    <w:rsid w:val="00E43E1C"/>
    <w:rsid w:val="00E4488B"/>
    <w:rsid w:val="00E44E55"/>
    <w:rsid w:val="00E45A9A"/>
    <w:rsid w:val="00E46315"/>
    <w:rsid w:val="00E46CF1"/>
    <w:rsid w:val="00E47076"/>
    <w:rsid w:val="00E47644"/>
    <w:rsid w:val="00E47B17"/>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2B30"/>
    <w:rsid w:val="00EA39BA"/>
    <w:rsid w:val="00EA3E6C"/>
    <w:rsid w:val="00EA41C4"/>
    <w:rsid w:val="00EA4C00"/>
    <w:rsid w:val="00EA5279"/>
    <w:rsid w:val="00EA5372"/>
    <w:rsid w:val="00EA748B"/>
    <w:rsid w:val="00EA75E5"/>
    <w:rsid w:val="00EA7D8D"/>
    <w:rsid w:val="00EA7EC7"/>
    <w:rsid w:val="00EA7FAC"/>
    <w:rsid w:val="00EB2524"/>
    <w:rsid w:val="00EB25B2"/>
    <w:rsid w:val="00EB3D0D"/>
    <w:rsid w:val="00EB4B4D"/>
    <w:rsid w:val="00EB4D72"/>
    <w:rsid w:val="00EB5920"/>
    <w:rsid w:val="00EB7393"/>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5A68"/>
    <w:rsid w:val="00EF63E4"/>
    <w:rsid w:val="00EF711C"/>
    <w:rsid w:val="00EF798A"/>
    <w:rsid w:val="00EF7ED2"/>
    <w:rsid w:val="00F00628"/>
    <w:rsid w:val="00F00C37"/>
    <w:rsid w:val="00F01F2B"/>
    <w:rsid w:val="00F02B78"/>
    <w:rsid w:val="00F03063"/>
    <w:rsid w:val="00F03F14"/>
    <w:rsid w:val="00F04190"/>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5C76"/>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12A"/>
    <w:rsid w:val="00F975CF"/>
    <w:rsid w:val="00FA093B"/>
    <w:rsid w:val="00FA1C1E"/>
    <w:rsid w:val="00FA1D29"/>
    <w:rsid w:val="00FA1E00"/>
    <w:rsid w:val="00FA2D80"/>
    <w:rsid w:val="00FA3695"/>
    <w:rsid w:val="00FA3C7C"/>
    <w:rsid w:val="00FA43A9"/>
    <w:rsid w:val="00FA5306"/>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20F0"/>
    <w:rsid w:val="00FC2E21"/>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83071"/>
    <w:pPr>
      <w:suppressAutoHyphens/>
      <w:spacing w:after="200" w:line="276" w:lineRule="auto"/>
    </w:pPr>
    <w:rPr>
      <w:rFonts w:ascii="Calibri" w:eastAsia="Arial Unicode MS" w:hAnsi="Calibri" w:cs="Calibri"/>
      <w:color w:val="00000A"/>
      <w:kern w:val="1"/>
      <w:lang w:eastAsia="en-US"/>
    </w:rPr>
  </w:style>
  <w:style w:type="paragraph" w:styleId="Heading1">
    <w:name w:val="heading 1"/>
    <w:basedOn w:val="Normal"/>
    <w:next w:val="Normal"/>
    <w:link w:val="Heading1Char"/>
    <w:uiPriority w:val="99"/>
    <w:qFormat/>
    <w:rsid w:val="00E8598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404E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984"/>
    <w:rPr>
      <w:rFonts w:ascii="Cambria" w:hAnsi="Cambria" w:cs="Times New Roman"/>
      <w:b/>
      <w:color w:val="00000A"/>
      <w:kern w:val="32"/>
      <w:sz w:val="32"/>
      <w:lang w:eastAsia="en-US"/>
    </w:rPr>
  </w:style>
  <w:style w:type="character" w:customStyle="1" w:styleId="Heading2Char">
    <w:name w:val="Heading 2 Char"/>
    <w:basedOn w:val="DefaultParagraphFont"/>
    <w:link w:val="Heading2"/>
    <w:uiPriority w:val="99"/>
    <w:locked/>
    <w:rsid w:val="00B404E2"/>
    <w:rPr>
      <w:rFonts w:ascii="Cambria" w:hAnsi="Cambria" w:cs="Times New Roman"/>
      <w:b/>
      <w:i/>
      <w:color w:val="00000A"/>
      <w:kern w:val="1"/>
      <w:sz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color w:val="00000A"/>
      <w:kern w:val="1"/>
      <w:sz w:val="26"/>
      <w:szCs w:val="26"/>
      <w:lang w:eastAsia="en-US"/>
    </w:rPr>
  </w:style>
  <w:style w:type="paragraph" w:customStyle="1" w:styleId="1">
    <w:name w:val="Абзац списка1"/>
    <w:basedOn w:val="Normal"/>
    <w:uiPriority w:val="99"/>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BE235F"/>
    <w:pPr>
      <w:widowControl w:val="0"/>
      <w:autoSpaceDE w:val="0"/>
      <w:autoSpaceDN w:val="0"/>
      <w:adjustRightInd w:val="0"/>
    </w:pPr>
    <w:rPr>
      <w:rFonts w:ascii="Arial" w:hAnsi="Arial" w:cs="Arial"/>
      <w:sz w:val="20"/>
      <w:szCs w:val="20"/>
    </w:rPr>
  </w:style>
  <w:style w:type="paragraph" w:customStyle="1" w:styleId="a">
    <w:name w:val="Абзац"/>
    <w:basedOn w:val="Normal"/>
    <w:uiPriority w:val="99"/>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FootnoteReference">
    <w:name w:val="footnote reference"/>
    <w:basedOn w:val="DefaultParagraphFont"/>
    <w:uiPriority w:val="99"/>
    <w:rsid w:val="00CC0605"/>
    <w:rPr>
      <w:rFonts w:cs="Times New Roman"/>
      <w:vertAlign w:val="superscript"/>
    </w:rPr>
  </w:style>
  <w:style w:type="paragraph" w:styleId="NormalWeb">
    <w:name w:val="Normal (Web)"/>
    <w:basedOn w:val="Normal"/>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Normal"/>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0">
    <w:name w:val="Символ сноски"/>
    <w:uiPriority w:val="99"/>
    <w:rsid w:val="00500F9A"/>
    <w:rPr>
      <w:vertAlign w:val="superscript"/>
    </w:rPr>
  </w:style>
  <w:style w:type="character" w:customStyle="1" w:styleId="10">
    <w:name w:val="Знак сноски1"/>
    <w:uiPriority w:val="99"/>
    <w:rsid w:val="00500F9A"/>
    <w:rPr>
      <w:vertAlign w:val="superscript"/>
    </w:rPr>
  </w:style>
  <w:style w:type="paragraph" w:styleId="BodyTextIndent">
    <w:name w:val="Body Text Indent"/>
    <w:aliases w:val="Знак"/>
    <w:basedOn w:val="Normal"/>
    <w:link w:val="BodyTextIndentChar1"/>
    <w:uiPriority w:val="99"/>
    <w:rsid w:val="00C53B6C"/>
    <w:pPr>
      <w:suppressAutoHyphens w:val="0"/>
      <w:spacing w:after="160" w:line="240" w:lineRule="exact"/>
    </w:pPr>
    <w:rPr>
      <w:rFonts w:cs="Times New Roman"/>
      <w:sz w:val="24"/>
      <w:szCs w:val="20"/>
      <w:lang w:eastAsia="ru-RU"/>
    </w:rPr>
  </w:style>
  <w:style w:type="character" w:customStyle="1" w:styleId="BodyTextIndentChar">
    <w:name w:val="Body Text Indent Char"/>
    <w:aliases w:val="Знак Char"/>
    <w:basedOn w:val="DefaultParagraphFont"/>
    <w:link w:val="BodyTextIndent"/>
    <w:uiPriority w:val="99"/>
    <w:semiHidden/>
    <w:locked/>
    <w:rPr>
      <w:rFonts w:ascii="Calibri" w:eastAsia="Arial Unicode MS" w:hAnsi="Calibri" w:cs="Calibri"/>
      <w:color w:val="00000A"/>
      <w:kern w:val="1"/>
      <w:lang w:eastAsia="en-US"/>
    </w:rPr>
  </w:style>
  <w:style w:type="character" w:customStyle="1" w:styleId="BodyTextIndentChar1">
    <w:name w:val="Body Text Indent Char1"/>
    <w:aliases w:val="Знак Char1"/>
    <w:link w:val="BodyTextIndent"/>
    <w:uiPriority w:val="99"/>
    <w:locked/>
    <w:rsid w:val="0080331A"/>
    <w:rPr>
      <w:rFonts w:ascii="Calibri" w:eastAsia="Arial Unicode MS" w:hAnsi="Calibri"/>
      <w:color w:val="00000A"/>
      <w:kern w:val="1"/>
      <w:sz w:val="24"/>
      <w:lang w:val="ru-RU" w:eastAsia="ru-RU"/>
    </w:rPr>
  </w:style>
  <w:style w:type="paragraph" w:styleId="FootnoteText">
    <w:name w:val="footnote text"/>
    <w:aliases w:val="Основной текст с отступом1,Основной текст с отступом11,Основной текст с отступом2,Знак1,Body Text Indent1"/>
    <w:basedOn w:val="Normal"/>
    <w:link w:val="FootnoteTextChar1"/>
    <w:uiPriority w:val="99"/>
    <w:rsid w:val="0080331A"/>
    <w:pPr>
      <w:suppressAutoHyphens w:val="0"/>
      <w:spacing w:after="0" w:line="240" w:lineRule="auto"/>
    </w:pPr>
    <w:rPr>
      <w:rFonts w:cs="Times New Roman"/>
      <w:sz w:val="24"/>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DefaultParagraphFont"/>
    <w:link w:val="FootnoteText"/>
    <w:uiPriority w:val="99"/>
    <w:semiHidden/>
    <w:locked/>
    <w:rPr>
      <w:rFonts w:ascii="Calibri" w:eastAsia="Arial Unicode MS" w:hAnsi="Calibri" w:cs="Calibri"/>
      <w:color w:val="00000A"/>
      <w:kern w:val="1"/>
      <w:sz w:val="20"/>
      <w:szCs w:val="20"/>
      <w:lang w:eastAsia="en-US"/>
    </w:rPr>
  </w:style>
  <w:style w:type="character" w:customStyle="1" w:styleId="FootnoteTextChar1">
    <w:name w:val="Footnote Text Char1"/>
    <w:aliases w:val="Основной текст с отступом1 Char1,Основной текст с отступом11 Char1,Основной текст с отступом2 Char1,Знак1 Char1,Body Text Indent1 Char1"/>
    <w:link w:val="FootnoteText"/>
    <w:uiPriority w:val="99"/>
    <w:locked/>
    <w:rsid w:val="0080331A"/>
    <w:rPr>
      <w:rFonts w:ascii="Calibri" w:eastAsia="Arial Unicode MS" w:hAnsi="Calibri"/>
      <w:color w:val="00000A"/>
      <w:kern w:val="1"/>
      <w:sz w:val="24"/>
      <w:lang w:val="ru-RU" w:eastAsia="ru-RU"/>
    </w:rPr>
  </w:style>
  <w:style w:type="character" w:customStyle="1" w:styleId="dash041e0431044b0447043d044b0439char1">
    <w:name w:val="dash041e_0431_044b_0447_043d_044b_0439__char1"/>
    <w:uiPriority w:val="99"/>
    <w:rsid w:val="00FB3695"/>
    <w:rPr>
      <w:rFonts w:ascii="Times New Roman" w:hAnsi="Times New Roman"/>
      <w:sz w:val="24"/>
      <w:u w:val="none"/>
      <w:effect w:val="none"/>
    </w:rPr>
  </w:style>
  <w:style w:type="paragraph" w:customStyle="1" w:styleId="western">
    <w:name w:val="western"/>
    <w:basedOn w:val="Normal"/>
    <w:uiPriority w:val="99"/>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BodyText2">
    <w:name w:val="Body Text 2"/>
    <w:basedOn w:val="Normal"/>
    <w:link w:val="BodyText2Char"/>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BodyText2Char">
    <w:name w:val="Body Text 2 Char"/>
    <w:basedOn w:val="DefaultParagraphFont"/>
    <w:link w:val="BodyText2"/>
    <w:uiPriority w:val="99"/>
    <w:semiHidden/>
    <w:locked/>
    <w:rPr>
      <w:rFonts w:ascii="Calibri" w:eastAsia="Arial Unicode MS" w:hAnsi="Calibri" w:cs="Calibri"/>
      <w:color w:val="00000A"/>
      <w:kern w:val="1"/>
      <w:lang w:eastAsia="en-US"/>
    </w:rPr>
  </w:style>
  <w:style w:type="paragraph" w:styleId="TOCHeading">
    <w:name w:val="TOC Heading"/>
    <w:basedOn w:val="Heading1"/>
    <w:next w:val="Normal"/>
    <w:uiPriority w:val="99"/>
    <w:qFormat/>
    <w:rsid w:val="00E85984"/>
    <w:pPr>
      <w:keepLines/>
      <w:suppressAutoHyphens w:val="0"/>
      <w:spacing w:before="480" w:after="0"/>
      <w:outlineLvl w:val="9"/>
    </w:pPr>
    <w:rPr>
      <w:color w:val="365F91"/>
      <w:kern w:val="0"/>
      <w:sz w:val="28"/>
      <w:szCs w:val="28"/>
    </w:rPr>
  </w:style>
  <w:style w:type="paragraph" w:styleId="TOC1">
    <w:name w:val="toc 1"/>
    <w:basedOn w:val="Normal"/>
    <w:next w:val="Normal"/>
    <w:autoRedefine/>
    <w:uiPriority w:val="99"/>
    <w:rsid w:val="00E85984"/>
  </w:style>
  <w:style w:type="paragraph" w:styleId="TOC3">
    <w:name w:val="toc 3"/>
    <w:basedOn w:val="Normal"/>
    <w:next w:val="Normal"/>
    <w:autoRedefine/>
    <w:uiPriority w:val="99"/>
    <w:rsid w:val="00E11873"/>
    <w:pPr>
      <w:tabs>
        <w:tab w:val="right" w:leader="dot" w:pos="9628"/>
      </w:tabs>
      <w:ind w:left="426"/>
    </w:pPr>
  </w:style>
  <w:style w:type="character" w:styleId="Hyperlink">
    <w:name w:val="Hyperlink"/>
    <w:basedOn w:val="DefaultParagraphFont"/>
    <w:uiPriority w:val="99"/>
    <w:rsid w:val="00E85984"/>
    <w:rPr>
      <w:rFonts w:cs="Times New Roman"/>
      <w:color w:val="0000FF"/>
      <w:u w:val="single"/>
    </w:rPr>
  </w:style>
  <w:style w:type="paragraph" w:styleId="TOC2">
    <w:name w:val="toc 2"/>
    <w:basedOn w:val="Normal"/>
    <w:next w:val="Normal"/>
    <w:autoRedefine/>
    <w:uiPriority w:val="99"/>
    <w:rsid w:val="002530F5"/>
    <w:pPr>
      <w:ind w:left="220"/>
    </w:pPr>
  </w:style>
  <w:style w:type="paragraph" w:customStyle="1" w:styleId="p4">
    <w:name w:val="p4"/>
    <w:basedOn w:val="Normal"/>
    <w:uiPriority w:val="99"/>
    <w:rsid w:val="00DA344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
    <w:name w:val="s1"/>
    <w:uiPriority w:val="99"/>
    <w:rsid w:val="00DA3446"/>
  </w:style>
  <w:style w:type="paragraph" w:customStyle="1" w:styleId="11">
    <w:name w:val="Абзац списка11"/>
    <w:basedOn w:val="Normal"/>
    <w:uiPriority w:val="99"/>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Normal"/>
    <w:uiPriority w:val="99"/>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BodyText">
    <w:name w:val="Body Text"/>
    <w:basedOn w:val="Normal"/>
    <w:link w:val="BodyTextChar"/>
    <w:uiPriority w:val="99"/>
    <w:semiHidden/>
    <w:rsid w:val="0094734D"/>
    <w:pPr>
      <w:spacing w:after="120"/>
    </w:pPr>
    <w:rPr>
      <w:rFonts w:cs="Times New Roman"/>
    </w:rPr>
  </w:style>
  <w:style w:type="character" w:customStyle="1" w:styleId="BodyTextChar">
    <w:name w:val="Body Text Char"/>
    <w:basedOn w:val="DefaultParagraphFont"/>
    <w:link w:val="BodyText"/>
    <w:uiPriority w:val="99"/>
    <w:semiHidden/>
    <w:locked/>
    <w:rsid w:val="0094734D"/>
    <w:rPr>
      <w:rFonts w:ascii="Calibri" w:eastAsia="Arial Unicode MS" w:hAnsi="Calibri" w:cs="Times New Roman"/>
      <w:color w:val="00000A"/>
      <w:kern w:val="1"/>
      <w:sz w:val="22"/>
      <w:lang w:eastAsia="en-US"/>
    </w:rPr>
  </w:style>
  <w:style w:type="paragraph" w:customStyle="1" w:styleId="a1">
    <w:name w:val="Основной"/>
    <w:basedOn w:val="Normal"/>
    <w:link w:val="a2"/>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lang w:eastAsia="ru-RU"/>
    </w:rPr>
  </w:style>
  <w:style w:type="paragraph" w:customStyle="1" w:styleId="a3">
    <w:name w:val="Буллит"/>
    <w:basedOn w:val="a1"/>
    <w:uiPriority w:val="99"/>
    <w:rsid w:val="0094734D"/>
    <w:pPr>
      <w:ind w:firstLine="244"/>
    </w:pPr>
  </w:style>
  <w:style w:type="paragraph" w:styleId="ListParagraph">
    <w:name w:val="List Paragraph"/>
    <w:basedOn w:val="Normal"/>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BodyTextIndent2">
    <w:name w:val="Body Text Indent 2"/>
    <w:basedOn w:val="Normal"/>
    <w:link w:val="BodyTextIndent2Char"/>
    <w:uiPriority w:val="99"/>
    <w:semiHidden/>
    <w:rsid w:val="00561811"/>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locked/>
    <w:rsid w:val="00561811"/>
    <w:rPr>
      <w:rFonts w:ascii="Calibri" w:eastAsia="Arial Unicode MS" w:hAnsi="Calibri" w:cs="Times New Roman"/>
      <w:color w:val="00000A"/>
      <w:kern w:val="1"/>
      <w:sz w:val="22"/>
      <w:lang w:eastAsia="en-US"/>
    </w:rPr>
  </w:style>
  <w:style w:type="character" w:customStyle="1" w:styleId="12">
    <w:name w:val="Сноска1"/>
    <w:uiPriority w:val="99"/>
    <w:rsid w:val="00561811"/>
    <w:rPr>
      <w:rFonts w:ascii="Times New Roman" w:hAnsi="Times New Roman"/>
      <w:vertAlign w:val="superscript"/>
    </w:rPr>
  </w:style>
  <w:style w:type="paragraph" w:customStyle="1" w:styleId="3">
    <w:name w:val="Заг 3"/>
    <w:basedOn w:val="Normal"/>
    <w:uiPriority w:val="99"/>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
    <w:uiPriority w:val="99"/>
    <w:rsid w:val="00561811"/>
    <w:rPr>
      <w:b w:val="0"/>
      <w:bCs w:val="0"/>
    </w:rPr>
  </w:style>
  <w:style w:type="paragraph" w:customStyle="1" w:styleId="a4">
    <w:name w:val="Сноска"/>
    <w:basedOn w:val="a1"/>
    <w:uiPriority w:val="99"/>
    <w:rsid w:val="00561811"/>
    <w:pPr>
      <w:spacing w:line="174" w:lineRule="atLeast"/>
    </w:pPr>
    <w:rPr>
      <w:sz w:val="17"/>
      <w:szCs w:val="17"/>
    </w:rPr>
  </w:style>
  <w:style w:type="paragraph" w:customStyle="1" w:styleId="a5">
    <w:name w:val="Подзаг"/>
    <w:basedOn w:val="a1"/>
    <w:uiPriority w:val="99"/>
    <w:rsid w:val="006C1C70"/>
    <w:pPr>
      <w:spacing w:before="113" w:after="28"/>
      <w:jc w:val="center"/>
    </w:pPr>
    <w:rPr>
      <w:b/>
      <w:bCs/>
      <w:i/>
      <w:iCs/>
    </w:rPr>
  </w:style>
  <w:style w:type="character" w:customStyle="1" w:styleId="c12">
    <w:name w:val="c12"/>
    <w:basedOn w:val="DefaultParagraphFont"/>
    <w:uiPriority w:val="99"/>
    <w:rsid w:val="008A2440"/>
    <w:rPr>
      <w:rFonts w:cs="Times New Roman"/>
    </w:rPr>
  </w:style>
  <w:style w:type="paragraph" w:customStyle="1" w:styleId="c11">
    <w:name w:val="c11"/>
    <w:basedOn w:val="Normal"/>
    <w:uiPriority w:val="99"/>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3">
    <w:name w:val="Без интервала1"/>
    <w:uiPriority w:val="99"/>
    <w:rsid w:val="00867B72"/>
    <w:rPr>
      <w:rFonts w:ascii="Calibri" w:hAnsi="Calibri" w:cs="Calibri"/>
      <w:lang w:eastAsia="en-US"/>
    </w:rPr>
  </w:style>
  <w:style w:type="paragraph" w:customStyle="1" w:styleId="Default">
    <w:name w:val="Default"/>
    <w:uiPriority w:val="99"/>
    <w:rsid w:val="00826247"/>
    <w:pPr>
      <w:autoSpaceDE w:val="0"/>
      <w:autoSpaceDN w:val="0"/>
      <w:adjustRightInd w:val="0"/>
    </w:pPr>
    <w:rPr>
      <w:color w:val="000000"/>
      <w:sz w:val="24"/>
      <w:szCs w:val="24"/>
    </w:rPr>
  </w:style>
  <w:style w:type="character" w:customStyle="1" w:styleId="blk">
    <w:name w:val="blk"/>
    <w:basedOn w:val="DefaultParagraphFont"/>
    <w:uiPriority w:val="99"/>
    <w:rsid w:val="00471FA4"/>
    <w:rPr>
      <w:rFonts w:cs="Times New Roman"/>
    </w:rPr>
  </w:style>
  <w:style w:type="paragraph" w:styleId="Header">
    <w:name w:val="header"/>
    <w:basedOn w:val="Normal"/>
    <w:link w:val="HeaderChar"/>
    <w:uiPriority w:val="99"/>
    <w:rsid w:val="00DC6E2C"/>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DC6E2C"/>
    <w:rPr>
      <w:rFonts w:ascii="Calibri" w:eastAsia="Arial Unicode MS" w:hAnsi="Calibri" w:cs="Times New Roman"/>
      <w:color w:val="00000A"/>
      <w:kern w:val="1"/>
      <w:sz w:val="22"/>
      <w:lang w:eastAsia="en-US"/>
    </w:rPr>
  </w:style>
  <w:style w:type="paragraph" w:styleId="Footer">
    <w:name w:val="footer"/>
    <w:basedOn w:val="Normal"/>
    <w:link w:val="FooterChar"/>
    <w:uiPriority w:val="99"/>
    <w:rsid w:val="00DC6E2C"/>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DC6E2C"/>
    <w:rPr>
      <w:rFonts w:ascii="Calibri" w:eastAsia="Arial Unicode MS" w:hAnsi="Calibri" w:cs="Times New Roman"/>
      <w:color w:val="00000A"/>
      <w:kern w:val="1"/>
      <w:sz w:val="22"/>
      <w:lang w:eastAsia="en-US"/>
    </w:rPr>
  </w:style>
  <w:style w:type="paragraph" w:styleId="BalloonText">
    <w:name w:val="Balloon Text"/>
    <w:basedOn w:val="Normal"/>
    <w:link w:val="BalloonTextChar"/>
    <w:uiPriority w:val="99"/>
    <w:semiHidden/>
    <w:rsid w:val="000715F2"/>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0715F2"/>
    <w:rPr>
      <w:rFonts w:ascii="Segoe UI" w:eastAsia="Arial Unicode MS" w:hAnsi="Segoe UI" w:cs="Times New Roman"/>
      <w:color w:val="00000A"/>
      <w:kern w:val="1"/>
      <w:sz w:val="18"/>
      <w:lang w:eastAsia="en-US"/>
    </w:rPr>
  </w:style>
  <w:style w:type="paragraph" w:customStyle="1" w:styleId="09PodZAG">
    <w:name w:val="09PodZAG_п/ж"/>
    <w:basedOn w:val="Normal"/>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NoSpacing">
    <w:name w:val="No Spacing"/>
    <w:aliases w:val="основа"/>
    <w:uiPriority w:val="99"/>
    <w:qFormat/>
    <w:rsid w:val="00C769D6"/>
    <w:rPr>
      <w:rFonts w:ascii="Calibri" w:hAnsi="Calibri"/>
      <w:lang w:eastAsia="en-US"/>
    </w:rPr>
  </w:style>
  <w:style w:type="paragraph" w:customStyle="1" w:styleId="a6">
    <w:name w:val="А ОСН ТЕКСТ"/>
    <w:basedOn w:val="Normal"/>
    <w:link w:val="a7"/>
    <w:uiPriority w:val="99"/>
    <w:rsid w:val="004C75A1"/>
    <w:pPr>
      <w:suppressAutoHyphens w:val="0"/>
      <w:spacing w:after="0" w:line="360" w:lineRule="auto"/>
      <w:ind w:firstLine="454"/>
      <w:jc w:val="both"/>
    </w:pPr>
    <w:rPr>
      <w:rFonts w:ascii="Times New Roman" w:hAnsi="Times New Roman" w:cs="Times New Roman"/>
      <w:caps/>
      <w:color w:val="000000"/>
      <w:sz w:val="28"/>
      <w:szCs w:val="20"/>
      <w:lang w:eastAsia="ru-RU"/>
    </w:rPr>
  </w:style>
  <w:style w:type="character" w:customStyle="1" w:styleId="a7">
    <w:name w:val="А ОСН ТЕКСТ Знак"/>
    <w:link w:val="a6"/>
    <w:uiPriority w:val="99"/>
    <w:locked/>
    <w:rsid w:val="004C75A1"/>
    <w:rPr>
      <w:rFonts w:eastAsia="Arial Unicode MS"/>
      <w:caps/>
      <w:color w:val="000000"/>
      <w:kern w:val="1"/>
      <w:sz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kern w:val="3"/>
      <w:sz w:val="24"/>
      <w:lang w:eastAsia="zh-CN"/>
    </w:rPr>
  </w:style>
  <w:style w:type="paragraph" w:customStyle="1" w:styleId="Footnote">
    <w:name w:val="Footnote"/>
    <w:basedOn w:val="Standard"/>
    <w:uiPriority w:val="99"/>
    <w:rsid w:val="00E9252E"/>
    <w:pPr>
      <w:widowControl/>
      <w:suppressLineNumbers/>
      <w:autoSpaceDN/>
      <w:spacing w:line="360" w:lineRule="auto"/>
      <w:ind w:left="283" w:hanging="283"/>
      <w:jc w:val="both"/>
    </w:pPr>
    <w:rPr>
      <w:rFonts w:ascii="Times New Roman" w:eastAsia="Times New Roman" w:hAnsi="Times New Roman"/>
      <w:kern w:val="1"/>
      <w:sz w:val="20"/>
      <w:szCs w:val="20"/>
      <w:lang w:eastAsia="ar-SA"/>
    </w:rPr>
  </w:style>
  <w:style w:type="character" w:customStyle="1" w:styleId="2">
    <w:name w:val="Знак сноски2"/>
    <w:uiPriority w:val="99"/>
    <w:rsid w:val="004E6891"/>
    <w:rPr>
      <w:vertAlign w:val="superscript"/>
    </w:rPr>
  </w:style>
  <w:style w:type="character" w:customStyle="1" w:styleId="14">
    <w:name w:val="Основной текст + Курсив1"/>
    <w:uiPriority w:val="99"/>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Normal"/>
    <w:uiPriority w:val="99"/>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5">
    <w:name w:val="Текст сноски Знак1"/>
    <w:uiPriority w:val="99"/>
    <w:rsid w:val="00C001F3"/>
    <w:rPr>
      <w:caps/>
      <w:lang w:eastAsia="ar-SA" w:bidi="ar-SA"/>
    </w:rPr>
  </w:style>
  <w:style w:type="character" w:customStyle="1" w:styleId="a8">
    <w:name w:val="Сноска_"/>
    <w:uiPriority w:val="99"/>
    <w:rsid w:val="00C34FED"/>
    <w:rPr>
      <w:sz w:val="16"/>
    </w:rPr>
  </w:style>
  <w:style w:type="character" w:customStyle="1" w:styleId="CenturySchoolbook">
    <w:name w:val="Сноска + Century Schoolbook"/>
    <w:aliases w:val="9 pt,Курсив,Основной текст + Полужирный26"/>
    <w:uiPriority w:val="99"/>
    <w:semiHidden/>
    <w:rsid w:val="00DB288C"/>
    <w:rPr>
      <w:rFonts w:ascii="Century Schoolbook" w:hAnsi="Century Schoolbook"/>
      <w:i/>
      <w:sz w:val="18"/>
    </w:rPr>
  </w:style>
  <w:style w:type="character" w:customStyle="1" w:styleId="210">
    <w:name w:val="Основной текст + Полужирный21"/>
    <w:uiPriority w:val="99"/>
    <w:rsid w:val="006E0C49"/>
    <w:rPr>
      <w:rFonts w:ascii="Times New Roman" w:hAnsi="Times New Roman"/>
      <w:b/>
      <w:spacing w:val="0"/>
      <w:sz w:val="22"/>
    </w:rPr>
  </w:style>
  <w:style w:type="character" w:customStyle="1" w:styleId="20">
    <w:name w:val="Основной текст + Полужирный20"/>
    <w:aliases w:val="Курсив17"/>
    <w:uiPriority w:val="99"/>
    <w:rsid w:val="005B1D90"/>
    <w:rPr>
      <w:rFonts w:ascii="Times New Roman" w:hAnsi="Times New Roman"/>
      <w:b/>
      <w:i/>
      <w:spacing w:val="0"/>
      <w:sz w:val="22"/>
    </w:rPr>
  </w:style>
  <w:style w:type="character" w:customStyle="1" w:styleId="30">
    <w:name w:val="Основной текст + Курсив3"/>
    <w:uiPriority w:val="99"/>
    <w:rsid w:val="00A47E76"/>
    <w:rPr>
      <w:rFonts w:ascii="Times New Roman" w:hAnsi="Times New Roman"/>
      <w:i/>
      <w:spacing w:val="0"/>
      <w:sz w:val="22"/>
    </w:rPr>
  </w:style>
  <w:style w:type="character" w:customStyle="1" w:styleId="110">
    <w:name w:val="Основной текст (11) + Не курсив"/>
    <w:uiPriority w:val="99"/>
    <w:rsid w:val="00D4675D"/>
    <w:rPr>
      <w:rFonts w:ascii="Times New Roman" w:hAnsi="Times New Roman"/>
      <w:b/>
      <w:i/>
      <w:spacing w:val="0"/>
      <w:sz w:val="22"/>
    </w:rPr>
  </w:style>
  <w:style w:type="character" w:customStyle="1" w:styleId="1116">
    <w:name w:val="Основной текст (11)16"/>
    <w:uiPriority w:val="99"/>
    <w:rsid w:val="00D4675D"/>
    <w:rPr>
      <w:rFonts w:ascii="Times New Roman" w:hAnsi="Times New Roman"/>
      <w:b/>
      <w:i/>
      <w:spacing w:val="0"/>
      <w:sz w:val="22"/>
    </w:rPr>
  </w:style>
  <w:style w:type="character" w:customStyle="1" w:styleId="Standard1">
    <w:name w:val="Standard Знак1"/>
    <w:link w:val="Standard"/>
    <w:uiPriority w:val="99"/>
    <w:locked/>
    <w:rsid w:val="004B6473"/>
    <w:rPr>
      <w:rFonts w:ascii="Arial" w:eastAsia="SimSun" w:hAnsi="Arial"/>
      <w:kern w:val="3"/>
      <w:sz w:val="22"/>
      <w:lang w:val="ru-RU" w:eastAsia="zh-CN"/>
    </w:rPr>
  </w:style>
  <w:style w:type="character" w:customStyle="1" w:styleId="a9">
    <w:name w:val="Основной текст + Полужирный"/>
    <w:uiPriority w:val="99"/>
    <w:semiHidden/>
    <w:rsid w:val="0027525A"/>
    <w:rPr>
      <w:rFonts w:ascii="Century Schoolbook" w:hAnsi="Century Schoolbook"/>
      <w:b/>
      <w:sz w:val="24"/>
    </w:rPr>
  </w:style>
  <w:style w:type="paragraph" w:customStyle="1" w:styleId="22">
    <w:name w:val="Абзац списка2"/>
    <w:basedOn w:val="Normal"/>
    <w:uiPriority w:val="99"/>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CommentReference">
    <w:name w:val="annotation reference"/>
    <w:basedOn w:val="DefaultParagraphFont"/>
    <w:uiPriority w:val="99"/>
    <w:semiHidden/>
    <w:rsid w:val="00294286"/>
    <w:rPr>
      <w:rFonts w:cs="Times New Roman"/>
      <w:sz w:val="16"/>
    </w:rPr>
  </w:style>
  <w:style w:type="paragraph" w:customStyle="1" w:styleId="WW-12">
    <w:name w:val="WW-????????12"/>
    <w:basedOn w:val="Normal"/>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a">
    <w:name w:val="??????"/>
    <w:basedOn w:val="WW-12"/>
    <w:uiPriority w:val="99"/>
    <w:rsid w:val="009B3ECE"/>
    <w:pPr>
      <w:ind w:firstLine="244"/>
    </w:pPr>
  </w:style>
  <w:style w:type="character" w:customStyle="1" w:styleId="Standard0">
    <w:name w:val="Standard Знак"/>
    <w:uiPriority w:val="99"/>
    <w:rsid w:val="00172D7D"/>
    <w:rPr>
      <w:rFonts w:ascii="Times New Roman" w:hAnsi="Times New Roman"/>
      <w:kern w:val="3"/>
      <w:sz w:val="24"/>
    </w:rPr>
  </w:style>
  <w:style w:type="paragraph" w:styleId="BlockText">
    <w:name w:val="Block Text"/>
    <w:basedOn w:val="Normal"/>
    <w:uiPriority w:val="99"/>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3">
    <w:name w:val="Без интервала2"/>
    <w:uiPriority w:val="99"/>
    <w:rsid w:val="00134857"/>
    <w:rPr>
      <w:rFonts w:ascii="Calibri" w:hAnsi="Calibri" w:cs="Calibri"/>
      <w:lang w:eastAsia="en-US"/>
    </w:rPr>
  </w:style>
  <w:style w:type="character" w:customStyle="1" w:styleId="31">
    <w:name w:val="Основной текст + Полужирный3"/>
    <w:aliases w:val="Курсив7"/>
    <w:uiPriority w:val="99"/>
    <w:rsid w:val="00B8221D"/>
    <w:rPr>
      <w:rFonts w:ascii="Times New Roman" w:hAnsi="Times New Roman"/>
      <w:b/>
      <w:i/>
      <w:spacing w:val="0"/>
      <w:sz w:val="22"/>
    </w:rPr>
  </w:style>
  <w:style w:type="character" w:customStyle="1" w:styleId="527">
    <w:name w:val="Заголовок №527"/>
    <w:uiPriority w:val="99"/>
    <w:rsid w:val="00B8221D"/>
    <w:rPr>
      <w:rFonts w:ascii="Times New Roman" w:hAnsi="Times New Roman"/>
      <w:i/>
      <w:spacing w:val="0"/>
      <w:sz w:val="22"/>
    </w:rPr>
  </w:style>
  <w:style w:type="character" w:customStyle="1" w:styleId="51">
    <w:name w:val="Заголовок №5 + Не полужирный1"/>
    <w:aliases w:val="Не курсив9"/>
    <w:uiPriority w:val="99"/>
    <w:rsid w:val="00B8221D"/>
    <w:rPr>
      <w:rFonts w:ascii="Times New Roman" w:hAnsi="Times New Roman"/>
      <w:i/>
      <w:spacing w:val="0"/>
      <w:sz w:val="22"/>
    </w:rPr>
  </w:style>
  <w:style w:type="character" w:customStyle="1" w:styleId="submenu-table">
    <w:name w:val="submenu-table"/>
    <w:basedOn w:val="DefaultParagraphFont"/>
    <w:uiPriority w:val="99"/>
    <w:rsid w:val="00547632"/>
    <w:rPr>
      <w:rFonts w:cs="Times New Roman"/>
    </w:rPr>
  </w:style>
  <w:style w:type="character" w:styleId="Emphasis">
    <w:name w:val="Emphasis"/>
    <w:basedOn w:val="DefaultParagraphFont"/>
    <w:uiPriority w:val="99"/>
    <w:qFormat/>
    <w:rsid w:val="00727ED5"/>
    <w:rPr>
      <w:rFonts w:cs="Times New Roman"/>
      <w:i/>
      <w:iCs/>
    </w:rPr>
  </w:style>
  <w:style w:type="paragraph" w:customStyle="1" w:styleId="21">
    <w:name w:val="Средняя сетка 21"/>
    <w:basedOn w:val="Normal"/>
    <w:uiPriority w:val="99"/>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2">
    <w:name w:val="Основной Знак"/>
    <w:link w:val="a1"/>
    <w:uiPriority w:val="99"/>
    <w:locked/>
    <w:rsid w:val="005907AE"/>
    <w:rPr>
      <w:rFonts w:ascii="NewtonCSanPin" w:hAnsi="NewtonCSanPin"/>
      <w:color w:val="000000"/>
      <w:sz w:val="21"/>
    </w:rPr>
  </w:style>
  <w:style w:type="paragraph" w:styleId="Title">
    <w:name w:val="Title"/>
    <w:basedOn w:val="Normal"/>
    <w:next w:val="Normal"/>
    <w:link w:val="TitleChar"/>
    <w:uiPriority w:val="99"/>
    <w:qFormat/>
    <w:rsid w:val="00A87299"/>
    <w:pPr>
      <w:suppressAutoHyphens w:val="0"/>
      <w:spacing w:before="240" w:after="60" w:line="240" w:lineRule="auto"/>
      <w:jc w:val="center"/>
      <w:outlineLvl w:val="0"/>
    </w:pPr>
    <w:rPr>
      <w:rFonts w:ascii="Cambria" w:eastAsia="Times New Roman" w:hAnsi="Cambria" w:cs="Times New Roman"/>
      <w:b/>
      <w:bCs/>
      <w:color w:val="auto"/>
      <w:kern w:val="28"/>
      <w:sz w:val="32"/>
      <w:szCs w:val="32"/>
      <w:lang w:eastAsia="ru-RU"/>
    </w:rPr>
  </w:style>
  <w:style w:type="character" w:customStyle="1" w:styleId="TitleChar">
    <w:name w:val="Title Char"/>
    <w:basedOn w:val="DefaultParagraphFont"/>
    <w:link w:val="Title"/>
    <w:uiPriority w:val="99"/>
    <w:locked/>
    <w:rsid w:val="00A87299"/>
    <w:rPr>
      <w:rFonts w:ascii="Cambria" w:hAnsi="Cambria" w:cs="Times New Roman"/>
      <w:b/>
      <w:bCs/>
      <w:kern w:val="28"/>
      <w:sz w:val="32"/>
      <w:szCs w:val="32"/>
    </w:rPr>
  </w:style>
  <w:style w:type="table" w:styleId="TableGrid">
    <w:name w:val="Table Grid"/>
    <w:basedOn w:val="TableNormal"/>
    <w:uiPriority w:val="99"/>
    <w:rsid w:val="00231D49"/>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9369015">
      <w:marLeft w:val="0"/>
      <w:marRight w:val="0"/>
      <w:marTop w:val="0"/>
      <w:marBottom w:val="0"/>
      <w:divBdr>
        <w:top w:val="none" w:sz="0" w:space="0" w:color="auto"/>
        <w:left w:val="none" w:sz="0" w:space="0" w:color="auto"/>
        <w:bottom w:val="none" w:sz="0" w:space="0" w:color="auto"/>
        <w:right w:val="none" w:sz="0" w:space="0" w:color="auto"/>
      </w:divBdr>
    </w:div>
    <w:div w:id="1259369016">
      <w:marLeft w:val="0"/>
      <w:marRight w:val="0"/>
      <w:marTop w:val="0"/>
      <w:marBottom w:val="0"/>
      <w:divBdr>
        <w:top w:val="none" w:sz="0" w:space="0" w:color="auto"/>
        <w:left w:val="none" w:sz="0" w:space="0" w:color="auto"/>
        <w:bottom w:val="none" w:sz="0" w:space="0" w:color="auto"/>
        <w:right w:val="none" w:sz="0" w:space="0" w:color="auto"/>
      </w:divBdr>
      <w:divsChild>
        <w:div w:id="1259369027">
          <w:marLeft w:val="0"/>
          <w:marRight w:val="0"/>
          <w:marTop w:val="0"/>
          <w:marBottom w:val="0"/>
          <w:divBdr>
            <w:top w:val="none" w:sz="0" w:space="0" w:color="auto"/>
            <w:left w:val="none" w:sz="0" w:space="0" w:color="auto"/>
            <w:bottom w:val="none" w:sz="0" w:space="0" w:color="auto"/>
            <w:right w:val="none" w:sz="0" w:space="0" w:color="auto"/>
          </w:divBdr>
        </w:div>
      </w:divsChild>
    </w:div>
    <w:div w:id="1259369018">
      <w:marLeft w:val="0"/>
      <w:marRight w:val="0"/>
      <w:marTop w:val="0"/>
      <w:marBottom w:val="0"/>
      <w:divBdr>
        <w:top w:val="none" w:sz="0" w:space="0" w:color="auto"/>
        <w:left w:val="none" w:sz="0" w:space="0" w:color="auto"/>
        <w:bottom w:val="none" w:sz="0" w:space="0" w:color="auto"/>
        <w:right w:val="none" w:sz="0" w:space="0" w:color="auto"/>
      </w:divBdr>
      <w:divsChild>
        <w:div w:id="1259369023">
          <w:marLeft w:val="0"/>
          <w:marRight w:val="0"/>
          <w:marTop w:val="0"/>
          <w:marBottom w:val="0"/>
          <w:divBdr>
            <w:top w:val="none" w:sz="0" w:space="0" w:color="auto"/>
            <w:left w:val="none" w:sz="0" w:space="0" w:color="auto"/>
            <w:bottom w:val="none" w:sz="0" w:space="0" w:color="auto"/>
            <w:right w:val="none" w:sz="0" w:space="0" w:color="auto"/>
          </w:divBdr>
        </w:div>
        <w:div w:id="1259369040">
          <w:marLeft w:val="0"/>
          <w:marRight w:val="0"/>
          <w:marTop w:val="0"/>
          <w:marBottom w:val="0"/>
          <w:divBdr>
            <w:top w:val="none" w:sz="0" w:space="0" w:color="auto"/>
            <w:left w:val="none" w:sz="0" w:space="0" w:color="auto"/>
            <w:bottom w:val="none" w:sz="0" w:space="0" w:color="auto"/>
            <w:right w:val="none" w:sz="0" w:space="0" w:color="auto"/>
          </w:divBdr>
        </w:div>
        <w:div w:id="1259369048">
          <w:marLeft w:val="0"/>
          <w:marRight w:val="0"/>
          <w:marTop w:val="0"/>
          <w:marBottom w:val="0"/>
          <w:divBdr>
            <w:top w:val="none" w:sz="0" w:space="0" w:color="auto"/>
            <w:left w:val="none" w:sz="0" w:space="0" w:color="auto"/>
            <w:bottom w:val="none" w:sz="0" w:space="0" w:color="auto"/>
            <w:right w:val="none" w:sz="0" w:space="0" w:color="auto"/>
          </w:divBdr>
        </w:div>
        <w:div w:id="1259369066">
          <w:marLeft w:val="0"/>
          <w:marRight w:val="0"/>
          <w:marTop w:val="0"/>
          <w:marBottom w:val="0"/>
          <w:divBdr>
            <w:top w:val="none" w:sz="0" w:space="0" w:color="auto"/>
            <w:left w:val="none" w:sz="0" w:space="0" w:color="auto"/>
            <w:bottom w:val="none" w:sz="0" w:space="0" w:color="auto"/>
            <w:right w:val="none" w:sz="0" w:space="0" w:color="auto"/>
          </w:divBdr>
        </w:div>
      </w:divsChild>
    </w:div>
    <w:div w:id="1259369020">
      <w:marLeft w:val="0"/>
      <w:marRight w:val="0"/>
      <w:marTop w:val="0"/>
      <w:marBottom w:val="0"/>
      <w:divBdr>
        <w:top w:val="none" w:sz="0" w:space="0" w:color="auto"/>
        <w:left w:val="none" w:sz="0" w:space="0" w:color="auto"/>
        <w:bottom w:val="none" w:sz="0" w:space="0" w:color="auto"/>
        <w:right w:val="none" w:sz="0" w:space="0" w:color="auto"/>
      </w:divBdr>
    </w:div>
    <w:div w:id="1259369022">
      <w:marLeft w:val="0"/>
      <w:marRight w:val="0"/>
      <w:marTop w:val="0"/>
      <w:marBottom w:val="0"/>
      <w:divBdr>
        <w:top w:val="none" w:sz="0" w:space="0" w:color="auto"/>
        <w:left w:val="none" w:sz="0" w:space="0" w:color="auto"/>
        <w:bottom w:val="none" w:sz="0" w:space="0" w:color="auto"/>
        <w:right w:val="none" w:sz="0" w:space="0" w:color="auto"/>
      </w:divBdr>
    </w:div>
    <w:div w:id="1259369024">
      <w:marLeft w:val="0"/>
      <w:marRight w:val="0"/>
      <w:marTop w:val="0"/>
      <w:marBottom w:val="0"/>
      <w:divBdr>
        <w:top w:val="none" w:sz="0" w:space="0" w:color="auto"/>
        <w:left w:val="none" w:sz="0" w:space="0" w:color="auto"/>
        <w:bottom w:val="none" w:sz="0" w:space="0" w:color="auto"/>
        <w:right w:val="none" w:sz="0" w:space="0" w:color="auto"/>
      </w:divBdr>
      <w:divsChild>
        <w:div w:id="1259369017">
          <w:marLeft w:val="0"/>
          <w:marRight w:val="0"/>
          <w:marTop w:val="0"/>
          <w:marBottom w:val="0"/>
          <w:divBdr>
            <w:top w:val="none" w:sz="0" w:space="0" w:color="auto"/>
            <w:left w:val="none" w:sz="0" w:space="0" w:color="auto"/>
            <w:bottom w:val="none" w:sz="0" w:space="0" w:color="auto"/>
            <w:right w:val="none" w:sz="0" w:space="0" w:color="auto"/>
          </w:divBdr>
        </w:div>
        <w:div w:id="1259369019">
          <w:marLeft w:val="0"/>
          <w:marRight w:val="0"/>
          <w:marTop w:val="0"/>
          <w:marBottom w:val="0"/>
          <w:divBdr>
            <w:top w:val="none" w:sz="0" w:space="0" w:color="auto"/>
            <w:left w:val="none" w:sz="0" w:space="0" w:color="auto"/>
            <w:bottom w:val="none" w:sz="0" w:space="0" w:color="auto"/>
            <w:right w:val="none" w:sz="0" w:space="0" w:color="auto"/>
          </w:divBdr>
        </w:div>
        <w:div w:id="1259369021">
          <w:marLeft w:val="0"/>
          <w:marRight w:val="0"/>
          <w:marTop w:val="0"/>
          <w:marBottom w:val="0"/>
          <w:divBdr>
            <w:top w:val="none" w:sz="0" w:space="0" w:color="auto"/>
            <w:left w:val="none" w:sz="0" w:space="0" w:color="auto"/>
            <w:bottom w:val="none" w:sz="0" w:space="0" w:color="auto"/>
            <w:right w:val="none" w:sz="0" w:space="0" w:color="auto"/>
          </w:divBdr>
        </w:div>
        <w:div w:id="1259369036">
          <w:marLeft w:val="0"/>
          <w:marRight w:val="0"/>
          <w:marTop w:val="0"/>
          <w:marBottom w:val="0"/>
          <w:divBdr>
            <w:top w:val="none" w:sz="0" w:space="0" w:color="auto"/>
            <w:left w:val="none" w:sz="0" w:space="0" w:color="auto"/>
            <w:bottom w:val="none" w:sz="0" w:space="0" w:color="auto"/>
            <w:right w:val="none" w:sz="0" w:space="0" w:color="auto"/>
          </w:divBdr>
        </w:div>
        <w:div w:id="1259369037">
          <w:marLeft w:val="0"/>
          <w:marRight w:val="0"/>
          <w:marTop w:val="0"/>
          <w:marBottom w:val="0"/>
          <w:divBdr>
            <w:top w:val="none" w:sz="0" w:space="0" w:color="auto"/>
            <w:left w:val="none" w:sz="0" w:space="0" w:color="auto"/>
            <w:bottom w:val="none" w:sz="0" w:space="0" w:color="auto"/>
            <w:right w:val="none" w:sz="0" w:space="0" w:color="auto"/>
          </w:divBdr>
        </w:div>
        <w:div w:id="1259369038">
          <w:marLeft w:val="0"/>
          <w:marRight w:val="0"/>
          <w:marTop w:val="0"/>
          <w:marBottom w:val="0"/>
          <w:divBdr>
            <w:top w:val="none" w:sz="0" w:space="0" w:color="auto"/>
            <w:left w:val="none" w:sz="0" w:space="0" w:color="auto"/>
            <w:bottom w:val="none" w:sz="0" w:space="0" w:color="auto"/>
            <w:right w:val="none" w:sz="0" w:space="0" w:color="auto"/>
          </w:divBdr>
        </w:div>
        <w:div w:id="1259369041">
          <w:marLeft w:val="0"/>
          <w:marRight w:val="0"/>
          <w:marTop w:val="0"/>
          <w:marBottom w:val="0"/>
          <w:divBdr>
            <w:top w:val="none" w:sz="0" w:space="0" w:color="auto"/>
            <w:left w:val="none" w:sz="0" w:space="0" w:color="auto"/>
            <w:bottom w:val="none" w:sz="0" w:space="0" w:color="auto"/>
            <w:right w:val="none" w:sz="0" w:space="0" w:color="auto"/>
          </w:divBdr>
        </w:div>
        <w:div w:id="1259369042">
          <w:marLeft w:val="0"/>
          <w:marRight w:val="0"/>
          <w:marTop w:val="0"/>
          <w:marBottom w:val="0"/>
          <w:divBdr>
            <w:top w:val="none" w:sz="0" w:space="0" w:color="auto"/>
            <w:left w:val="none" w:sz="0" w:space="0" w:color="auto"/>
            <w:bottom w:val="none" w:sz="0" w:space="0" w:color="auto"/>
            <w:right w:val="none" w:sz="0" w:space="0" w:color="auto"/>
          </w:divBdr>
        </w:div>
        <w:div w:id="1259369044">
          <w:marLeft w:val="0"/>
          <w:marRight w:val="0"/>
          <w:marTop w:val="0"/>
          <w:marBottom w:val="0"/>
          <w:divBdr>
            <w:top w:val="none" w:sz="0" w:space="0" w:color="auto"/>
            <w:left w:val="none" w:sz="0" w:space="0" w:color="auto"/>
            <w:bottom w:val="none" w:sz="0" w:space="0" w:color="auto"/>
            <w:right w:val="none" w:sz="0" w:space="0" w:color="auto"/>
          </w:divBdr>
        </w:div>
        <w:div w:id="1259369052">
          <w:marLeft w:val="0"/>
          <w:marRight w:val="0"/>
          <w:marTop w:val="0"/>
          <w:marBottom w:val="0"/>
          <w:divBdr>
            <w:top w:val="none" w:sz="0" w:space="0" w:color="auto"/>
            <w:left w:val="none" w:sz="0" w:space="0" w:color="auto"/>
            <w:bottom w:val="none" w:sz="0" w:space="0" w:color="auto"/>
            <w:right w:val="none" w:sz="0" w:space="0" w:color="auto"/>
          </w:divBdr>
        </w:div>
      </w:divsChild>
    </w:div>
    <w:div w:id="1259369025">
      <w:marLeft w:val="0"/>
      <w:marRight w:val="0"/>
      <w:marTop w:val="0"/>
      <w:marBottom w:val="0"/>
      <w:divBdr>
        <w:top w:val="none" w:sz="0" w:space="0" w:color="auto"/>
        <w:left w:val="none" w:sz="0" w:space="0" w:color="auto"/>
        <w:bottom w:val="none" w:sz="0" w:space="0" w:color="auto"/>
        <w:right w:val="none" w:sz="0" w:space="0" w:color="auto"/>
      </w:divBdr>
    </w:div>
    <w:div w:id="1259369028">
      <w:marLeft w:val="0"/>
      <w:marRight w:val="0"/>
      <w:marTop w:val="0"/>
      <w:marBottom w:val="0"/>
      <w:divBdr>
        <w:top w:val="none" w:sz="0" w:space="0" w:color="auto"/>
        <w:left w:val="none" w:sz="0" w:space="0" w:color="auto"/>
        <w:bottom w:val="none" w:sz="0" w:space="0" w:color="auto"/>
        <w:right w:val="none" w:sz="0" w:space="0" w:color="auto"/>
      </w:divBdr>
    </w:div>
    <w:div w:id="1259369029">
      <w:marLeft w:val="0"/>
      <w:marRight w:val="0"/>
      <w:marTop w:val="0"/>
      <w:marBottom w:val="0"/>
      <w:divBdr>
        <w:top w:val="none" w:sz="0" w:space="0" w:color="auto"/>
        <w:left w:val="none" w:sz="0" w:space="0" w:color="auto"/>
        <w:bottom w:val="none" w:sz="0" w:space="0" w:color="auto"/>
        <w:right w:val="none" w:sz="0" w:space="0" w:color="auto"/>
      </w:divBdr>
    </w:div>
    <w:div w:id="1259369031">
      <w:marLeft w:val="0"/>
      <w:marRight w:val="0"/>
      <w:marTop w:val="0"/>
      <w:marBottom w:val="0"/>
      <w:divBdr>
        <w:top w:val="none" w:sz="0" w:space="0" w:color="auto"/>
        <w:left w:val="none" w:sz="0" w:space="0" w:color="auto"/>
        <w:bottom w:val="none" w:sz="0" w:space="0" w:color="auto"/>
        <w:right w:val="none" w:sz="0" w:space="0" w:color="auto"/>
      </w:divBdr>
    </w:div>
    <w:div w:id="1259369032">
      <w:marLeft w:val="0"/>
      <w:marRight w:val="0"/>
      <w:marTop w:val="0"/>
      <w:marBottom w:val="0"/>
      <w:divBdr>
        <w:top w:val="none" w:sz="0" w:space="0" w:color="auto"/>
        <w:left w:val="none" w:sz="0" w:space="0" w:color="auto"/>
        <w:bottom w:val="none" w:sz="0" w:space="0" w:color="auto"/>
        <w:right w:val="none" w:sz="0" w:space="0" w:color="auto"/>
      </w:divBdr>
    </w:div>
    <w:div w:id="1259369033">
      <w:marLeft w:val="0"/>
      <w:marRight w:val="0"/>
      <w:marTop w:val="0"/>
      <w:marBottom w:val="0"/>
      <w:divBdr>
        <w:top w:val="none" w:sz="0" w:space="0" w:color="auto"/>
        <w:left w:val="none" w:sz="0" w:space="0" w:color="auto"/>
        <w:bottom w:val="none" w:sz="0" w:space="0" w:color="auto"/>
        <w:right w:val="none" w:sz="0" w:space="0" w:color="auto"/>
      </w:divBdr>
    </w:div>
    <w:div w:id="1259369034">
      <w:marLeft w:val="0"/>
      <w:marRight w:val="0"/>
      <w:marTop w:val="0"/>
      <w:marBottom w:val="0"/>
      <w:divBdr>
        <w:top w:val="none" w:sz="0" w:space="0" w:color="auto"/>
        <w:left w:val="none" w:sz="0" w:space="0" w:color="auto"/>
        <w:bottom w:val="none" w:sz="0" w:space="0" w:color="auto"/>
        <w:right w:val="none" w:sz="0" w:space="0" w:color="auto"/>
      </w:divBdr>
    </w:div>
    <w:div w:id="1259369035">
      <w:marLeft w:val="0"/>
      <w:marRight w:val="0"/>
      <w:marTop w:val="0"/>
      <w:marBottom w:val="0"/>
      <w:divBdr>
        <w:top w:val="none" w:sz="0" w:space="0" w:color="auto"/>
        <w:left w:val="none" w:sz="0" w:space="0" w:color="auto"/>
        <w:bottom w:val="none" w:sz="0" w:space="0" w:color="auto"/>
        <w:right w:val="none" w:sz="0" w:space="0" w:color="auto"/>
      </w:divBdr>
      <w:divsChild>
        <w:div w:id="1259369050">
          <w:marLeft w:val="0"/>
          <w:marRight w:val="0"/>
          <w:marTop w:val="0"/>
          <w:marBottom w:val="0"/>
          <w:divBdr>
            <w:top w:val="none" w:sz="0" w:space="0" w:color="auto"/>
            <w:left w:val="none" w:sz="0" w:space="0" w:color="auto"/>
            <w:bottom w:val="none" w:sz="0" w:space="0" w:color="auto"/>
            <w:right w:val="none" w:sz="0" w:space="0" w:color="auto"/>
          </w:divBdr>
        </w:div>
      </w:divsChild>
    </w:div>
    <w:div w:id="1259369039">
      <w:marLeft w:val="0"/>
      <w:marRight w:val="0"/>
      <w:marTop w:val="0"/>
      <w:marBottom w:val="0"/>
      <w:divBdr>
        <w:top w:val="none" w:sz="0" w:space="0" w:color="auto"/>
        <w:left w:val="none" w:sz="0" w:space="0" w:color="auto"/>
        <w:bottom w:val="none" w:sz="0" w:space="0" w:color="auto"/>
        <w:right w:val="none" w:sz="0" w:space="0" w:color="auto"/>
      </w:divBdr>
    </w:div>
    <w:div w:id="1259369043">
      <w:marLeft w:val="0"/>
      <w:marRight w:val="0"/>
      <w:marTop w:val="0"/>
      <w:marBottom w:val="0"/>
      <w:divBdr>
        <w:top w:val="none" w:sz="0" w:space="0" w:color="auto"/>
        <w:left w:val="none" w:sz="0" w:space="0" w:color="auto"/>
        <w:bottom w:val="none" w:sz="0" w:space="0" w:color="auto"/>
        <w:right w:val="none" w:sz="0" w:space="0" w:color="auto"/>
      </w:divBdr>
    </w:div>
    <w:div w:id="1259369045">
      <w:marLeft w:val="0"/>
      <w:marRight w:val="0"/>
      <w:marTop w:val="0"/>
      <w:marBottom w:val="0"/>
      <w:divBdr>
        <w:top w:val="none" w:sz="0" w:space="0" w:color="auto"/>
        <w:left w:val="none" w:sz="0" w:space="0" w:color="auto"/>
        <w:bottom w:val="none" w:sz="0" w:space="0" w:color="auto"/>
        <w:right w:val="none" w:sz="0" w:space="0" w:color="auto"/>
      </w:divBdr>
      <w:divsChild>
        <w:div w:id="1259369030">
          <w:marLeft w:val="0"/>
          <w:marRight w:val="0"/>
          <w:marTop w:val="0"/>
          <w:marBottom w:val="0"/>
          <w:divBdr>
            <w:top w:val="none" w:sz="0" w:space="0" w:color="auto"/>
            <w:left w:val="none" w:sz="0" w:space="0" w:color="auto"/>
            <w:bottom w:val="none" w:sz="0" w:space="0" w:color="auto"/>
            <w:right w:val="none" w:sz="0" w:space="0" w:color="auto"/>
          </w:divBdr>
        </w:div>
      </w:divsChild>
    </w:div>
    <w:div w:id="1259369046">
      <w:marLeft w:val="0"/>
      <w:marRight w:val="0"/>
      <w:marTop w:val="0"/>
      <w:marBottom w:val="0"/>
      <w:divBdr>
        <w:top w:val="none" w:sz="0" w:space="0" w:color="auto"/>
        <w:left w:val="none" w:sz="0" w:space="0" w:color="auto"/>
        <w:bottom w:val="none" w:sz="0" w:space="0" w:color="auto"/>
        <w:right w:val="none" w:sz="0" w:space="0" w:color="auto"/>
      </w:divBdr>
    </w:div>
    <w:div w:id="1259369047">
      <w:marLeft w:val="0"/>
      <w:marRight w:val="0"/>
      <w:marTop w:val="0"/>
      <w:marBottom w:val="0"/>
      <w:divBdr>
        <w:top w:val="none" w:sz="0" w:space="0" w:color="auto"/>
        <w:left w:val="none" w:sz="0" w:space="0" w:color="auto"/>
        <w:bottom w:val="none" w:sz="0" w:space="0" w:color="auto"/>
        <w:right w:val="none" w:sz="0" w:space="0" w:color="auto"/>
      </w:divBdr>
    </w:div>
    <w:div w:id="1259369049">
      <w:marLeft w:val="0"/>
      <w:marRight w:val="0"/>
      <w:marTop w:val="0"/>
      <w:marBottom w:val="0"/>
      <w:divBdr>
        <w:top w:val="none" w:sz="0" w:space="0" w:color="auto"/>
        <w:left w:val="none" w:sz="0" w:space="0" w:color="auto"/>
        <w:bottom w:val="none" w:sz="0" w:space="0" w:color="auto"/>
        <w:right w:val="none" w:sz="0" w:space="0" w:color="auto"/>
      </w:divBdr>
    </w:div>
    <w:div w:id="1259369051">
      <w:marLeft w:val="0"/>
      <w:marRight w:val="0"/>
      <w:marTop w:val="0"/>
      <w:marBottom w:val="0"/>
      <w:divBdr>
        <w:top w:val="none" w:sz="0" w:space="0" w:color="auto"/>
        <w:left w:val="none" w:sz="0" w:space="0" w:color="auto"/>
        <w:bottom w:val="none" w:sz="0" w:space="0" w:color="auto"/>
        <w:right w:val="none" w:sz="0" w:space="0" w:color="auto"/>
      </w:divBdr>
    </w:div>
    <w:div w:id="1259369053">
      <w:marLeft w:val="0"/>
      <w:marRight w:val="0"/>
      <w:marTop w:val="0"/>
      <w:marBottom w:val="0"/>
      <w:divBdr>
        <w:top w:val="none" w:sz="0" w:space="0" w:color="auto"/>
        <w:left w:val="none" w:sz="0" w:space="0" w:color="auto"/>
        <w:bottom w:val="none" w:sz="0" w:space="0" w:color="auto"/>
        <w:right w:val="none" w:sz="0" w:space="0" w:color="auto"/>
      </w:divBdr>
    </w:div>
    <w:div w:id="1259369054">
      <w:marLeft w:val="0"/>
      <w:marRight w:val="0"/>
      <w:marTop w:val="0"/>
      <w:marBottom w:val="0"/>
      <w:divBdr>
        <w:top w:val="none" w:sz="0" w:space="0" w:color="auto"/>
        <w:left w:val="none" w:sz="0" w:space="0" w:color="auto"/>
        <w:bottom w:val="none" w:sz="0" w:space="0" w:color="auto"/>
        <w:right w:val="none" w:sz="0" w:space="0" w:color="auto"/>
      </w:divBdr>
    </w:div>
    <w:div w:id="1259369055">
      <w:marLeft w:val="0"/>
      <w:marRight w:val="0"/>
      <w:marTop w:val="0"/>
      <w:marBottom w:val="0"/>
      <w:divBdr>
        <w:top w:val="none" w:sz="0" w:space="0" w:color="auto"/>
        <w:left w:val="none" w:sz="0" w:space="0" w:color="auto"/>
        <w:bottom w:val="none" w:sz="0" w:space="0" w:color="auto"/>
        <w:right w:val="none" w:sz="0" w:space="0" w:color="auto"/>
      </w:divBdr>
    </w:div>
    <w:div w:id="1259369056">
      <w:marLeft w:val="0"/>
      <w:marRight w:val="0"/>
      <w:marTop w:val="0"/>
      <w:marBottom w:val="0"/>
      <w:divBdr>
        <w:top w:val="none" w:sz="0" w:space="0" w:color="auto"/>
        <w:left w:val="none" w:sz="0" w:space="0" w:color="auto"/>
        <w:bottom w:val="none" w:sz="0" w:space="0" w:color="auto"/>
        <w:right w:val="none" w:sz="0" w:space="0" w:color="auto"/>
      </w:divBdr>
    </w:div>
    <w:div w:id="1259369057">
      <w:marLeft w:val="0"/>
      <w:marRight w:val="0"/>
      <w:marTop w:val="0"/>
      <w:marBottom w:val="0"/>
      <w:divBdr>
        <w:top w:val="none" w:sz="0" w:space="0" w:color="auto"/>
        <w:left w:val="none" w:sz="0" w:space="0" w:color="auto"/>
        <w:bottom w:val="none" w:sz="0" w:space="0" w:color="auto"/>
        <w:right w:val="none" w:sz="0" w:space="0" w:color="auto"/>
      </w:divBdr>
    </w:div>
    <w:div w:id="1259369058">
      <w:marLeft w:val="0"/>
      <w:marRight w:val="0"/>
      <w:marTop w:val="0"/>
      <w:marBottom w:val="0"/>
      <w:divBdr>
        <w:top w:val="none" w:sz="0" w:space="0" w:color="auto"/>
        <w:left w:val="none" w:sz="0" w:space="0" w:color="auto"/>
        <w:bottom w:val="none" w:sz="0" w:space="0" w:color="auto"/>
        <w:right w:val="none" w:sz="0" w:space="0" w:color="auto"/>
      </w:divBdr>
    </w:div>
    <w:div w:id="1259369059">
      <w:marLeft w:val="0"/>
      <w:marRight w:val="0"/>
      <w:marTop w:val="0"/>
      <w:marBottom w:val="0"/>
      <w:divBdr>
        <w:top w:val="none" w:sz="0" w:space="0" w:color="auto"/>
        <w:left w:val="none" w:sz="0" w:space="0" w:color="auto"/>
        <w:bottom w:val="none" w:sz="0" w:space="0" w:color="auto"/>
        <w:right w:val="none" w:sz="0" w:space="0" w:color="auto"/>
      </w:divBdr>
    </w:div>
    <w:div w:id="1259369060">
      <w:marLeft w:val="0"/>
      <w:marRight w:val="0"/>
      <w:marTop w:val="0"/>
      <w:marBottom w:val="0"/>
      <w:divBdr>
        <w:top w:val="none" w:sz="0" w:space="0" w:color="auto"/>
        <w:left w:val="none" w:sz="0" w:space="0" w:color="auto"/>
        <w:bottom w:val="none" w:sz="0" w:space="0" w:color="auto"/>
        <w:right w:val="none" w:sz="0" w:space="0" w:color="auto"/>
      </w:divBdr>
      <w:divsChild>
        <w:div w:id="1259369067">
          <w:marLeft w:val="0"/>
          <w:marRight w:val="0"/>
          <w:marTop w:val="0"/>
          <w:marBottom w:val="0"/>
          <w:divBdr>
            <w:top w:val="none" w:sz="0" w:space="0" w:color="auto"/>
            <w:left w:val="none" w:sz="0" w:space="0" w:color="auto"/>
            <w:bottom w:val="none" w:sz="0" w:space="0" w:color="auto"/>
            <w:right w:val="none" w:sz="0" w:space="0" w:color="auto"/>
          </w:divBdr>
        </w:div>
      </w:divsChild>
    </w:div>
    <w:div w:id="1259369061">
      <w:marLeft w:val="0"/>
      <w:marRight w:val="0"/>
      <w:marTop w:val="0"/>
      <w:marBottom w:val="0"/>
      <w:divBdr>
        <w:top w:val="none" w:sz="0" w:space="0" w:color="auto"/>
        <w:left w:val="none" w:sz="0" w:space="0" w:color="auto"/>
        <w:bottom w:val="none" w:sz="0" w:space="0" w:color="auto"/>
        <w:right w:val="none" w:sz="0" w:space="0" w:color="auto"/>
      </w:divBdr>
    </w:div>
    <w:div w:id="1259369062">
      <w:marLeft w:val="0"/>
      <w:marRight w:val="0"/>
      <w:marTop w:val="0"/>
      <w:marBottom w:val="0"/>
      <w:divBdr>
        <w:top w:val="none" w:sz="0" w:space="0" w:color="auto"/>
        <w:left w:val="none" w:sz="0" w:space="0" w:color="auto"/>
        <w:bottom w:val="none" w:sz="0" w:space="0" w:color="auto"/>
        <w:right w:val="none" w:sz="0" w:space="0" w:color="auto"/>
      </w:divBdr>
    </w:div>
    <w:div w:id="1259369063">
      <w:marLeft w:val="0"/>
      <w:marRight w:val="0"/>
      <w:marTop w:val="0"/>
      <w:marBottom w:val="0"/>
      <w:divBdr>
        <w:top w:val="none" w:sz="0" w:space="0" w:color="auto"/>
        <w:left w:val="none" w:sz="0" w:space="0" w:color="auto"/>
        <w:bottom w:val="none" w:sz="0" w:space="0" w:color="auto"/>
        <w:right w:val="none" w:sz="0" w:space="0" w:color="auto"/>
      </w:divBdr>
      <w:divsChild>
        <w:div w:id="1259369026">
          <w:marLeft w:val="0"/>
          <w:marRight w:val="0"/>
          <w:marTop w:val="0"/>
          <w:marBottom w:val="0"/>
          <w:divBdr>
            <w:top w:val="none" w:sz="0" w:space="0" w:color="auto"/>
            <w:left w:val="none" w:sz="0" w:space="0" w:color="auto"/>
            <w:bottom w:val="none" w:sz="0" w:space="0" w:color="auto"/>
            <w:right w:val="none" w:sz="0" w:space="0" w:color="auto"/>
          </w:divBdr>
        </w:div>
      </w:divsChild>
    </w:div>
    <w:div w:id="1259369064">
      <w:marLeft w:val="0"/>
      <w:marRight w:val="0"/>
      <w:marTop w:val="0"/>
      <w:marBottom w:val="0"/>
      <w:divBdr>
        <w:top w:val="none" w:sz="0" w:space="0" w:color="auto"/>
        <w:left w:val="none" w:sz="0" w:space="0" w:color="auto"/>
        <w:bottom w:val="none" w:sz="0" w:space="0" w:color="auto"/>
        <w:right w:val="none" w:sz="0" w:space="0" w:color="auto"/>
      </w:divBdr>
    </w:div>
    <w:div w:id="1259369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48</Pages>
  <Words>11644</Words>
  <Characters>-32766</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dc:description/>
  <cp:lastModifiedBy>Admin</cp:lastModifiedBy>
  <cp:revision>32</cp:revision>
  <cp:lastPrinted>2014-04-21T11:03:00Z</cp:lastPrinted>
  <dcterms:created xsi:type="dcterms:W3CDTF">2015-12-29T08:47:00Z</dcterms:created>
  <dcterms:modified xsi:type="dcterms:W3CDTF">2017-02-27T08:02:00Z</dcterms:modified>
</cp:coreProperties>
</file>