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D9" w:rsidRPr="003F377F" w:rsidRDefault="00670CD9" w:rsidP="005F2E65">
      <w:pPr>
        <w:jc w:val="center"/>
        <w:rPr>
          <w:color w:val="000000"/>
        </w:rPr>
      </w:pPr>
      <w:r w:rsidRPr="003F377F">
        <w:t>Государственное бюджетное</w:t>
      </w:r>
      <w:r w:rsidRPr="003F377F">
        <w:rPr>
          <w:color w:val="000000"/>
        </w:rPr>
        <w:t xml:space="preserve"> общеобразовательное учреждение Самарской области </w:t>
      </w:r>
      <w:r w:rsidRPr="003F377F">
        <w:t>средняя общеобразовательная школа с. Девлезеркино</w:t>
      </w:r>
    </w:p>
    <w:p w:rsidR="00670CD9" w:rsidRPr="003F377F" w:rsidRDefault="00670CD9" w:rsidP="005F2E65">
      <w:pPr>
        <w:jc w:val="center"/>
        <w:rPr>
          <w:b/>
        </w:rPr>
      </w:pPr>
      <w:r w:rsidRPr="003F377F">
        <w:rPr>
          <w:color w:val="000000"/>
        </w:rPr>
        <w:t>муниципального района</w:t>
      </w:r>
      <w:r w:rsidRPr="003F377F">
        <w:t>Челно-Вершинский Самарской области</w:t>
      </w:r>
    </w:p>
    <w:p w:rsidR="00670CD9" w:rsidRPr="003F377F" w:rsidRDefault="00670CD9" w:rsidP="005F2E65">
      <w:pPr>
        <w:jc w:val="center"/>
        <w:rPr>
          <w:b/>
        </w:rPr>
      </w:pPr>
    </w:p>
    <w:p w:rsidR="00670CD9" w:rsidRDefault="00670CD9" w:rsidP="005F2E65">
      <w:pPr>
        <w:jc w:val="center"/>
        <w:rPr>
          <w:b/>
          <w:sz w:val="28"/>
          <w:szCs w:val="28"/>
        </w:rPr>
      </w:pPr>
    </w:p>
    <w:p w:rsidR="00670CD9" w:rsidRDefault="00670CD9" w:rsidP="005F2E65">
      <w:pPr>
        <w:jc w:val="center"/>
        <w:rPr>
          <w:b/>
          <w:sz w:val="28"/>
          <w:szCs w:val="28"/>
        </w:rPr>
      </w:pPr>
    </w:p>
    <w:tbl>
      <w:tblPr>
        <w:tblW w:w="0" w:type="auto"/>
        <w:tblLook w:val="01E0"/>
      </w:tblPr>
      <w:tblGrid>
        <w:gridCol w:w="3332"/>
        <w:gridCol w:w="3332"/>
        <w:gridCol w:w="3332"/>
      </w:tblGrid>
      <w:tr w:rsidR="00670CD9" w:rsidTr="005F2E65">
        <w:tc>
          <w:tcPr>
            <w:tcW w:w="3332" w:type="dxa"/>
          </w:tcPr>
          <w:p w:rsidR="00670CD9" w:rsidRPr="007C0BB3" w:rsidRDefault="00670CD9">
            <w:pPr>
              <w:spacing w:line="360" w:lineRule="auto"/>
              <w:jc w:val="center"/>
            </w:pPr>
            <w:r w:rsidRPr="007C0BB3">
              <w:t>Рассмотрена на Педагогическом Совете:</w:t>
            </w:r>
          </w:p>
          <w:p w:rsidR="00670CD9" w:rsidRPr="007C0BB3" w:rsidRDefault="00670CD9">
            <w:pPr>
              <w:spacing w:line="360" w:lineRule="auto"/>
              <w:jc w:val="center"/>
            </w:pPr>
            <w:r w:rsidRPr="007C0BB3">
              <w:t xml:space="preserve">№ </w:t>
            </w:r>
            <w:r w:rsidRPr="00BC10C0">
              <w:t>1</w:t>
            </w:r>
            <w:r w:rsidRPr="007C0BB3">
              <w:t xml:space="preserve"> от </w:t>
            </w:r>
            <w:r>
              <w:t>«</w:t>
            </w:r>
            <w:r>
              <w:rPr>
                <w:lang w:val="en-US"/>
              </w:rPr>
              <w:t>30</w:t>
            </w:r>
            <w:r>
              <w:t>» августа 2017</w:t>
            </w:r>
          </w:p>
        </w:tc>
        <w:tc>
          <w:tcPr>
            <w:tcW w:w="3332" w:type="dxa"/>
          </w:tcPr>
          <w:p w:rsidR="00670CD9" w:rsidRPr="007C0BB3" w:rsidRDefault="00670CD9">
            <w:pPr>
              <w:jc w:val="center"/>
            </w:pPr>
            <w:r w:rsidRPr="007C0BB3">
              <w:t>Согласована:</w:t>
            </w:r>
          </w:p>
          <w:p w:rsidR="00670CD9" w:rsidRPr="007C0BB3" w:rsidRDefault="00670CD9">
            <w:pPr>
              <w:jc w:val="center"/>
            </w:pPr>
            <w:r w:rsidRPr="007C0BB3">
              <w:t xml:space="preserve">Заместитель директора школы по УВР ___________ </w:t>
            </w:r>
          </w:p>
          <w:p w:rsidR="00670CD9" w:rsidRPr="007C0BB3" w:rsidRDefault="00670CD9">
            <w:pPr>
              <w:spacing w:line="360" w:lineRule="auto"/>
              <w:jc w:val="center"/>
            </w:pPr>
            <w:r w:rsidRPr="007C0BB3">
              <w:t>/Прохорова И. А./</w:t>
            </w:r>
          </w:p>
          <w:p w:rsidR="00670CD9" w:rsidRPr="007C0BB3" w:rsidRDefault="00670CD9">
            <w:pPr>
              <w:spacing w:line="360" w:lineRule="auto"/>
              <w:jc w:val="center"/>
            </w:pPr>
            <w:r>
              <w:t>«</w:t>
            </w:r>
            <w:r>
              <w:rPr>
                <w:lang w:val="en-US"/>
              </w:rPr>
              <w:t>30</w:t>
            </w:r>
            <w:r>
              <w:t>» августа 2017</w:t>
            </w:r>
          </w:p>
        </w:tc>
        <w:tc>
          <w:tcPr>
            <w:tcW w:w="3332" w:type="dxa"/>
          </w:tcPr>
          <w:p w:rsidR="00670CD9" w:rsidRPr="007C0BB3" w:rsidRDefault="00670CD9">
            <w:pPr>
              <w:spacing w:line="360" w:lineRule="auto"/>
              <w:jc w:val="center"/>
            </w:pPr>
            <w:r w:rsidRPr="007C0BB3">
              <w:t xml:space="preserve">УТВЕРЖДАЮ: </w:t>
            </w:r>
          </w:p>
          <w:p w:rsidR="00670CD9" w:rsidRPr="007C0BB3" w:rsidRDefault="00670CD9">
            <w:pPr>
              <w:pBdr>
                <w:bottom w:val="single" w:sz="12" w:space="1" w:color="auto"/>
              </w:pBdr>
              <w:spacing w:line="360" w:lineRule="auto"/>
              <w:jc w:val="center"/>
            </w:pPr>
            <w:r w:rsidRPr="007C0BB3">
              <w:t xml:space="preserve">директор школы </w:t>
            </w:r>
          </w:p>
          <w:p w:rsidR="00670CD9" w:rsidRPr="007C0BB3" w:rsidRDefault="00670CD9">
            <w:pPr>
              <w:pBdr>
                <w:bottom w:val="single" w:sz="12" w:space="1" w:color="auto"/>
              </w:pBdr>
              <w:jc w:val="center"/>
            </w:pPr>
          </w:p>
          <w:p w:rsidR="00670CD9" w:rsidRPr="007C0BB3" w:rsidRDefault="00670CD9">
            <w:pPr>
              <w:jc w:val="center"/>
            </w:pPr>
            <w:r w:rsidRPr="007C0BB3">
              <w:t>Белов Е. А.</w:t>
            </w:r>
          </w:p>
          <w:p w:rsidR="00670CD9" w:rsidRPr="007C0BB3" w:rsidRDefault="00670CD9">
            <w:pPr>
              <w:jc w:val="center"/>
              <w:rPr>
                <w:b/>
              </w:rPr>
            </w:pPr>
            <w:r>
              <w:t>«</w:t>
            </w:r>
            <w:r>
              <w:rPr>
                <w:lang w:val="en-US"/>
              </w:rPr>
              <w:t>30</w:t>
            </w:r>
            <w:r>
              <w:t>» августа 2017</w:t>
            </w:r>
          </w:p>
        </w:tc>
      </w:tr>
    </w:tbl>
    <w:p w:rsidR="00670CD9" w:rsidRDefault="00670CD9" w:rsidP="005F2E65">
      <w:pPr>
        <w:jc w:val="center"/>
        <w:rPr>
          <w:b/>
          <w:sz w:val="28"/>
          <w:szCs w:val="28"/>
        </w:rPr>
      </w:pPr>
    </w:p>
    <w:p w:rsidR="00670CD9" w:rsidRDefault="00670CD9" w:rsidP="005F2E65">
      <w:pPr>
        <w:jc w:val="center"/>
        <w:rPr>
          <w:b/>
          <w:sz w:val="28"/>
          <w:szCs w:val="28"/>
        </w:rPr>
      </w:pPr>
    </w:p>
    <w:p w:rsidR="00670CD9" w:rsidRDefault="00670CD9" w:rsidP="005F2E65">
      <w:pPr>
        <w:jc w:val="center"/>
        <w:rPr>
          <w:b/>
          <w:bCs/>
          <w:sz w:val="28"/>
          <w:szCs w:val="28"/>
          <w:lang w:eastAsia="en-US"/>
        </w:rPr>
      </w:pPr>
    </w:p>
    <w:p w:rsidR="00670CD9" w:rsidRDefault="00670CD9" w:rsidP="005F2E65">
      <w:pPr>
        <w:tabs>
          <w:tab w:val="left" w:pos="9288"/>
        </w:tabs>
        <w:jc w:val="center"/>
        <w:rPr>
          <w:b/>
          <w:bCs/>
          <w:color w:val="000000"/>
          <w:sz w:val="28"/>
          <w:szCs w:val="28"/>
          <w:lang w:eastAsia="ru-RU"/>
        </w:rPr>
      </w:pPr>
      <w:r>
        <w:rPr>
          <w:b/>
          <w:bCs/>
          <w:color w:val="000000"/>
          <w:sz w:val="28"/>
          <w:szCs w:val="28"/>
        </w:rPr>
        <w:t>Рабочая программа</w:t>
      </w:r>
    </w:p>
    <w:p w:rsidR="00670CD9" w:rsidRDefault="00670CD9" w:rsidP="005F2E65">
      <w:pPr>
        <w:tabs>
          <w:tab w:val="left" w:pos="9288"/>
        </w:tabs>
        <w:jc w:val="both"/>
        <w:rPr>
          <w:b/>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r>
        <w:rPr>
          <w:sz w:val="28"/>
          <w:szCs w:val="28"/>
        </w:rPr>
        <w:t>по учебному предмету</w:t>
      </w:r>
    </w:p>
    <w:p w:rsidR="00670CD9" w:rsidRPr="005F2E65" w:rsidRDefault="00670CD9" w:rsidP="005F2E65">
      <w:pPr>
        <w:pStyle w:val="NormalWeb"/>
        <w:kinsoku w:val="0"/>
        <w:overflowPunct w:val="0"/>
        <w:spacing w:before="58" w:after="0"/>
        <w:ind w:left="547" w:hanging="547"/>
        <w:jc w:val="center"/>
        <w:textAlignment w:val="baseline"/>
        <w:rPr>
          <w:b/>
          <w:sz w:val="28"/>
          <w:szCs w:val="28"/>
        </w:rPr>
      </w:pPr>
      <w:r w:rsidRPr="005F2E65">
        <w:rPr>
          <w:b/>
          <w:sz w:val="28"/>
          <w:szCs w:val="28"/>
        </w:rPr>
        <w:t>География</w:t>
      </w:r>
    </w:p>
    <w:p w:rsidR="00670CD9" w:rsidRDefault="00670CD9" w:rsidP="005F2E65">
      <w:pPr>
        <w:pStyle w:val="NormalWeb"/>
        <w:kinsoku w:val="0"/>
        <w:overflowPunct w:val="0"/>
        <w:spacing w:before="58" w:after="0"/>
        <w:ind w:left="547" w:hanging="547"/>
        <w:jc w:val="center"/>
        <w:textAlignment w:val="baseline"/>
        <w:rPr>
          <w:sz w:val="28"/>
          <w:szCs w:val="28"/>
        </w:rPr>
      </w:pPr>
      <w:r>
        <w:rPr>
          <w:sz w:val="28"/>
          <w:szCs w:val="28"/>
        </w:rPr>
        <w:t>Основного образования</w:t>
      </w:r>
    </w:p>
    <w:p w:rsidR="00670CD9" w:rsidRDefault="00670CD9" w:rsidP="005F2E65">
      <w:pPr>
        <w:pStyle w:val="NormalWeb"/>
        <w:kinsoku w:val="0"/>
        <w:overflowPunct w:val="0"/>
        <w:spacing w:before="58" w:after="0"/>
        <w:ind w:left="547" w:hanging="547"/>
        <w:jc w:val="center"/>
        <w:textAlignment w:val="baseline"/>
        <w:rPr>
          <w:sz w:val="28"/>
          <w:szCs w:val="28"/>
        </w:rPr>
      </w:pPr>
      <w:r>
        <w:rPr>
          <w:sz w:val="28"/>
          <w:szCs w:val="28"/>
        </w:rPr>
        <w:t xml:space="preserve"> 5 – 9 классы</w:t>
      </w:r>
    </w:p>
    <w:p w:rsidR="00670CD9" w:rsidRDefault="00670CD9" w:rsidP="005F2E65">
      <w:pPr>
        <w:pStyle w:val="NormalWeb"/>
        <w:kinsoku w:val="0"/>
        <w:overflowPunct w:val="0"/>
        <w:spacing w:before="58" w:after="0"/>
        <w:ind w:left="547" w:hanging="547"/>
        <w:jc w:val="center"/>
        <w:textAlignment w:val="baseline"/>
        <w:rPr>
          <w:sz w:val="28"/>
          <w:szCs w:val="28"/>
        </w:rPr>
      </w:pPr>
      <w:r>
        <w:rPr>
          <w:sz w:val="28"/>
          <w:szCs w:val="28"/>
        </w:rPr>
        <w:t>сроки реализации: 201</w:t>
      </w:r>
      <w:r>
        <w:rPr>
          <w:sz w:val="28"/>
          <w:szCs w:val="28"/>
          <w:lang w:val="en-US"/>
        </w:rPr>
        <w:t>7</w:t>
      </w:r>
      <w:r>
        <w:rPr>
          <w:sz w:val="28"/>
          <w:szCs w:val="28"/>
        </w:rPr>
        <w:t xml:space="preserve"> – 202</w:t>
      </w:r>
      <w:r>
        <w:rPr>
          <w:sz w:val="28"/>
          <w:szCs w:val="28"/>
          <w:lang w:val="en-US"/>
        </w:rPr>
        <w:t>1</w:t>
      </w:r>
      <w:r>
        <w:rPr>
          <w:sz w:val="28"/>
          <w:szCs w:val="28"/>
        </w:rPr>
        <w:t>гг.</w:t>
      </w: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center"/>
        <w:textAlignment w:val="baseline"/>
        <w:rPr>
          <w:sz w:val="28"/>
          <w:szCs w:val="28"/>
        </w:rPr>
      </w:pPr>
    </w:p>
    <w:p w:rsidR="00670CD9" w:rsidRDefault="00670CD9" w:rsidP="005F2E65">
      <w:pPr>
        <w:pStyle w:val="NormalWeb"/>
        <w:kinsoku w:val="0"/>
        <w:overflowPunct w:val="0"/>
        <w:spacing w:before="58" w:after="0"/>
        <w:ind w:left="547" w:hanging="547"/>
        <w:jc w:val="right"/>
        <w:textAlignment w:val="baseline"/>
        <w:rPr>
          <w:sz w:val="28"/>
          <w:szCs w:val="28"/>
        </w:rPr>
      </w:pPr>
      <w:r>
        <w:rPr>
          <w:sz w:val="28"/>
          <w:szCs w:val="28"/>
        </w:rPr>
        <w:t>Составитель: Прохоров Юрий Владимирович,</w:t>
      </w:r>
    </w:p>
    <w:p w:rsidR="00670CD9" w:rsidRDefault="00670CD9" w:rsidP="005F2E65">
      <w:pPr>
        <w:pStyle w:val="NormalWeb"/>
        <w:kinsoku w:val="0"/>
        <w:overflowPunct w:val="0"/>
        <w:spacing w:before="58" w:after="0"/>
        <w:ind w:left="547" w:hanging="547"/>
        <w:jc w:val="right"/>
        <w:textAlignment w:val="baseline"/>
        <w:rPr>
          <w:sz w:val="28"/>
          <w:szCs w:val="28"/>
        </w:rPr>
      </w:pPr>
      <w:r>
        <w:rPr>
          <w:sz w:val="28"/>
          <w:szCs w:val="28"/>
        </w:rPr>
        <w:t xml:space="preserve"> учитель географии, высшая квалификационная  категория</w:t>
      </w: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5F2E65">
      <w:pPr>
        <w:pStyle w:val="NormalWeb"/>
        <w:kinsoku w:val="0"/>
        <w:overflowPunct w:val="0"/>
        <w:spacing w:before="77" w:after="0"/>
        <w:ind w:left="547" w:hanging="547"/>
        <w:jc w:val="center"/>
        <w:textAlignment w:val="baseline"/>
        <w:rPr>
          <w:position w:val="10"/>
          <w:sz w:val="28"/>
          <w:szCs w:val="28"/>
          <w:vertAlign w:val="superscript"/>
        </w:rPr>
      </w:pPr>
    </w:p>
    <w:p w:rsidR="00670CD9" w:rsidRDefault="00670CD9" w:rsidP="0098686F">
      <w:pPr>
        <w:tabs>
          <w:tab w:val="left" w:pos="4290"/>
        </w:tabs>
        <w:spacing w:before="100" w:beforeAutospacing="1" w:after="100" w:afterAutospacing="1"/>
        <w:jc w:val="center"/>
        <w:rPr>
          <w:sz w:val="28"/>
          <w:szCs w:val="28"/>
        </w:rPr>
      </w:pPr>
      <w:r>
        <w:rPr>
          <w:sz w:val="28"/>
          <w:szCs w:val="28"/>
        </w:rPr>
        <w:t>201</w:t>
      </w:r>
      <w:r>
        <w:rPr>
          <w:sz w:val="28"/>
          <w:szCs w:val="28"/>
          <w:lang w:val="en-US"/>
        </w:rPr>
        <w:t>7</w:t>
      </w:r>
      <w:r>
        <w:rPr>
          <w:sz w:val="28"/>
          <w:szCs w:val="28"/>
        </w:rPr>
        <w:t>г</w:t>
      </w:r>
    </w:p>
    <w:p w:rsidR="00670CD9" w:rsidRDefault="00670CD9" w:rsidP="0098686F">
      <w:pPr>
        <w:tabs>
          <w:tab w:val="left" w:pos="4290"/>
        </w:tabs>
        <w:spacing w:before="100" w:beforeAutospacing="1" w:after="100" w:afterAutospacing="1"/>
        <w:jc w:val="center"/>
        <w:rPr>
          <w:rFonts w:cs="Times New Roman"/>
          <w:b/>
          <w:bCs/>
          <w:color w:val="000000"/>
          <w:spacing w:val="3"/>
          <w:sz w:val="28"/>
          <w:szCs w:val="28"/>
        </w:rPr>
      </w:pPr>
    </w:p>
    <w:p w:rsidR="00670CD9" w:rsidRPr="00385E86" w:rsidRDefault="00670CD9" w:rsidP="0098686F">
      <w:pPr>
        <w:tabs>
          <w:tab w:val="left" w:pos="4290"/>
        </w:tabs>
        <w:spacing w:before="100" w:beforeAutospacing="1" w:after="100" w:afterAutospacing="1"/>
        <w:jc w:val="center"/>
        <w:rPr>
          <w:rFonts w:cs="Times New Roman"/>
          <w:b/>
          <w:bCs/>
          <w:color w:val="000000"/>
          <w:spacing w:val="3"/>
          <w:sz w:val="28"/>
          <w:szCs w:val="28"/>
        </w:rPr>
      </w:pPr>
      <w:r w:rsidRPr="00385E86">
        <w:rPr>
          <w:rFonts w:cs="Times New Roman"/>
          <w:b/>
          <w:bCs/>
          <w:color w:val="000000"/>
          <w:spacing w:val="3"/>
          <w:sz w:val="28"/>
          <w:szCs w:val="28"/>
        </w:rPr>
        <w:t>ПОЯСНИТЕЛЬНАЯ ЗАПИСКА</w:t>
      </w:r>
    </w:p>
    <w:p w:rsidR="00670CD9" w:rsidRPr="00A40AA3" w:rsidRDefault="00670CD9" w:rsidP="00A40AA3">
      <w:pPr>
        <w:pStyle w:val="NoSpacing"/>
        <w:rPr>
          <w:sz w:val="28"/>
        </w:rPr>
      </w:pPr>
      <w:r>
        <w:rPr>
          <w:sz w:val="28"/>
        </w:rPr>
        <w:t xml:space="preserve">   </w:t>
      </w:r>
      <w:r w:rsidRPr="00A40AA3">
        <w:rPr>
          <w:sz w:val="28"/>
        </w:rPr>
        <w:t xml:space="preserve">Рабочая программа линии УМК «География. Сферы» (5-9 классы) для основной школы составлена на основе Федерального государственного образовательного стандарта основного общего образования / М-во образования и науки Рос. Федерации.- М.: Просвещение, 2011. - (Стандарты второго поколения)., Примерной программы основного общего образования по географии, Дронов В.П., География. Рабочие программы. Предметная линия учебников «Сферы». 5-9 классы / В.П. Дронов, Л.Е. Савельева. - М.: Просвещение, 2011. </w:t>
      </w:r>
    </w:p>
    <w:p w:rsidR="00670CD9" w:rsidRPr="006C468D" w:rsidRDefault="00670CD9" w:rsidP="00335C37">
      <w:pPr>
        <w:ind w:firstLine="567"/>
        <w:jc w:val="both"/>
        <w:rPr>
          <w:sz w:val="28"/>
          <w:szCs w:val="28"/>
        </w:rPr>
      </w:pPr>
      <w:r w:rsidRPr="006C468D">
        <w:rPr>
          <w:sz w:val="28"/>
          <w:szCs w:val="28"/>
          <w:u w:val="single"/>
        </w:rPr>
        <w:t>Информационно-методическая</w:t>
      </w:r>
      <w:r w:rsidRPr="006C468D">
        <w:rPr>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670CD9" w:rsidRPr="006C468D" w:rsidRDefault="00670CD9" w:rsidP="00335C37">
      <w:pPr>
        <w:ind w:firstLine="567"/>
        <w:jc w:val="both"/>
        <w:rPr>
          <w:sz w:val="28"/>
          <w:szCs w:val="28"/>
        </w:rPr>
      </w:pPr>
      <w:r w:rsidRPr="006C468D">
        <w:rPr>
          <w:sz w:val="28"/>
          <w:szCs w:val="28"/>
          <w:u w:val="single"/>
        </w:rPr>
        <w:t>Организационно-планирующая</w:t>
      </w:r>
      <w:r w:rsidRPr="006C468D">
        <w:rPr>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670CD9" w:rsidRPr="006C468D" w:rsidRDefault="00670CD9" w:rsidP="00335C37">
      <w:pPr>
        <w:ind w:firstLine="720"/>
        <w:jc w:val="both"/>
        <w:rPr>
          <w:sz w:val="28"/>
          <w:szCs w:val="28"/>
        </w:rPr>
      </w:pPr>
      <w:r w:rsidRPr="006C468D">
        <w:rPr>
          <w:b/>
          <w:sz w:val="28"/>
          <w:szCs w:val="28"/>
        </w:rPr>
        <w:t>Структура документа</w:t>
      </w:r>
    </w:p>
    <w:p w:rsidR="00670CD9" w:rsidRPr="006C468D" w:rsidRDefault="00670CD9" w:rsidP="00335C37">
      <w:pPr>
        <w:ind w:firstLine="720"/>
        <w:jc w:val="both"/>
        <w:rPr>
          <w:sz w:val="28"/>
          <w:szCs w:val="28"/>
        </w:rPr>
      </w:pPr>
      <w:r w:rsidRPr="006C468D">
        <w:rPr>
          <w:sz w:val="28"/>
          <w:szCs w:val="28"/>
        </w:rPr>
        <w:t>Программа включает три раздела: пояснительную записку; основное содержание с примерным распределением учебных часов по разделам курса, содержанием разделов и тем; рекомендуемый перечень практических работ.</w:t>
      </w:r>
    </w:p>
    <w:p w:rsidR="00670CD9" w:rsidRPr="006C468D" w:rsidRDefault="00670CD9" w:rsidP="00335C37">
      <w:pPr>
        <w:ind w:firstLine="720"/>
        <w:jc w:val="both"/>
        <w:rPr>
          <w:sz w:val="28"/>
          <w:szCs w:val="28"/>
        </w:rPr>
      </w:pPr>
      <w:r w:rsidRPr="006C468D">
        <w:rPr>
          <w:sz w:val="28"/>
          <w:szCs w:val="28"/>
        </w:rPr>
        <w:t>В конце программы приведены требования к уровню подготовки выпускников основной школы.</w:t>
      </w:r>
    </w:p>
    <w:p w:rsidR="00670CD9" w:rsidRPr="006C468D" w:rsidRDefault="00670CD9" w:rsidP="00335C37">
      <w:pPr>
        <w:ind w:firstLine="720"/>
        <w:jc w:val="both"/>
        <w:rPr>
          <w:sz w:val="28"/>
          <w:szCs w:val="28"/>
        </w:rPr>
      </w:pPr>
      <w:r w:rsidRPr="006C468D">
        <w:rPr>
          <w:b/>
          <w:sz w:val="28"/>
          <w:szCs w:val="28"/>
        </w:rPr>
        <w:t>Общая характеристика учебного предмета</w:t>
      </w:r>
    </w:p>
    <w:p w:rsidR="00670CD9" w:rsidRPr="006C468D" w:rsidRDefault="00670CD9" w:rsidP="00335C37">
      <w:pPr>
        <w:ind w:firstLine="720"/>
        <w:jc w:val="both"/>
        <w:rPr>
          <w:sz w:val="28"/>
          <w:szCs w:val="28"/>
        </w:rPr>
      </w:pPr>
      <w:r w:rsidRPr="006C468D">
        <w:rPr>
          <w:sz w:val="28"/>
          <w:szCs w:val="28"/>
        </w:rPr>
        <w:t>Примерная программа полностью реализует идеи стандарта, и составлена с учетом новой Концепции географического образования.</w:t>
      </w:r>
    </w:p>
    <w:p w:rsidR="00670CD9" w:rsidRPr="006C468D" w:rsidRDefault="00670CD9" w:rsidP="00335C37">
      <w:pPr>
        <w:ind w:firstLine="720"/>
        <w:jc w:val="both"/>
        <w:rPr>
          <w:sz w:val="28"/>
          <w:szCs w:val="28"/>
        </w:rPr>
      </w:pPr>
      <w:r w:rsidRPr="006C468D">
        <w:rPr>
          <w:sz w:val="28"/>
          <w:szCs w:val="28"/>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670CD9" w:rsidRPr="006C468D" w:rsidRDefault="00670CD9" w:rsidP="00335C37">
      <w:pPr>
        <w:ind w:firstLine="720"/>
        <w:jc w:val="both"/>
        <w:rPr>
          <w:sz w:val="28"/>
          <w:szCs w:val="28"/>
        </w:rPr>
      </w:pPr>
      <w:r w:rsidRPr="006C468D">
        <w:rPr>
          <w:sz w:val="28"/>
          <w:szCs w:val="28"/>
        </w:rPr>
        <w:t>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670CD9" w:rsidRPr="006C468D" w:rsidRDefault="00670CD9" w:rsidP="00335C37">
      <w:pPr>
        <w:ind w:firstLine="720"/>
        <w:jc w:val="both"/>
        <w:rPr>
          <w:sz w:val="28"/>
          <w:szCs w:val="28"/>
        </w:rPr>
      </w:pPr>
      <w:r w:rsidRPr="006C468D">
        <w:rPr>
          <w:sz w:val="28"/>
          <w:szCs w:val="28"/>
        </w:rPr>
        <w:t>Таким образом, в основу содержания учебного предмета положено изучение географической среды для жизни и деятельности человека и общества.</w:t>
      </w:r>
    </w:p>
    <w:p w:rsidR="00670CD9" w:rsidRPr="006C468D" w:rsidRDefault="00670CD9" w:rsidP="00335C37">
      <w:pPr>
        <w:ind w:firstLine="720"/>
        <w:jc w:val="both"/>
        <w:rPr>
          <w:sz w:val="28"/>
          <w:szCs w:val="28"/>
        </w:rPr>
      </w:pPr>
      <w:r w:rsidRPr="006C468D">
        <w:rPr>
          <w:sz w:val="28"/>
          <w:szCs w:val="28"/>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670CD9" w:rsidRPr="006C468D" w:rsidRDefault="00670CD9" w:rsidP="00335C37">
      <w:pPr>
        <w:ind w:firstLine="720"/>
        <w:jc w:val="both"/>
        <w:rPr>
          <w:sz w:val="28"/>
          <w:szCs w:val="28"/>
        </w:rPr>
      </w:pPr>
      <w:r w:rsidRPr="006C468D">
        <w:rPr>
          <w:sz w:val="28"/>
          <w:szCs w:val="28"/>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670CD9" w:rsidRPr="006C468D" w:rsidRDefault="00670CD9" w:rsidP="00335C37">
      <w:pPr>
        <w:ind w:firstLine="720"/>
        <w:jc w:val="both"/>
        <w:rPr>
          <w:sz w:val="28"/>
          <w:szCs w:val="28"/>
        </w:rPr>
      </w:pPr>
      <w:r w:rsidRPr="006C468D">
        <w:rPr>
          <w:b/>
          <w:sz w:val="28"/>
          <w:szCs w:val="28"/>
        </w:rPr>
        <w:t>Цели.</w:t>
      </w:r>
      <w:r w:rsidRPr="006C468D">
        <w:rPr>
          <w:b/>
          <w:i/>
          <w:sz w:val="28"/>
          <w:szCs w:val="28"/>
        </w:rPr>
        <w:t>Изучение географии в основной школе направлено на достижение следующих целей:</w:t>
      </w:r>
    </w:p>
    <w:p w:rsidR="00670CD9" w:rsidRPr="006C468D" w:rsidRDefault="00670CD9" w:rsidP="00335C37">
      <w:pPr>
        <w:ind w:firstLine="720"/>
        <w:jc w:val="both"/>
        <w:rPr>
          <w:sz w:val="28"/>
          <w:szCs w:val="28"/>
        </w:rPr>
      </w:pPr>
      <w:r w:rsidRPr="006C468D">
        <w:rPr>
          <w:b/>
          <w:sz w:val="28"/>
          <w:szCs w:val="28"/>
        </w:rPr>
        <w:t>• освоение знаний</w:t>
      </w:r>
      <w:r w:rsidRPr="006C468D">
        <w:rPr>
          <w:sz w:val="28"/>
          <w:szCs w:val="28"/>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670CD9" w:rsidRPr="006C468D" w:rsidRDefault="00670CD9" w:rsidP="00335C37">
      <w:pPr>
        <w:ind w:firstLine="720"/>
        <w:jc w:val="both"/>
        <w:rPr>
          <w:sz w:val="28"/>
          <w:szCs w:val="28"/>
        </w:rPr>
      </w:pPr>
      <w:r w:rsidRPr="006C468D">
        <w:rPr>
          <w:b/>
          <w:sz w:val="28"/>
          <w:szCs w:val="28"/>
        </w:rPr>
        <w:t>• овладение умениями</w:t>
      </w:r>
      <w:r w:rsidRPr="006C468D">
        <w:rPr>
          <w:sz w:val="28"/>
          <w:szCs w:val="28"/>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70CD9" w:rsidRPr="006C468D" w:rsidRDefault="00670CD9" w:rsidP="00335C37">
      <w:pPr>
        <w:ind w:firstLine="720"/>
        <w:jc w:val="both"/>
        <w:rPr>
          <w:sz w:val="28"/>
          <w:szCs w:val="28"/>
        </w:rPr>
      </w:pPr>
      <w:r w:rsidRPr="006C468D">
        <w:rPr>
          <w:b/>
          <w:sz w:val="28"/>
          <w:szCs w:val="28"/>
        </w:rPr>
        <w:t>• развитие</w:t>
      </w:r>
      <w:r w:rsidRPr="006C468D">
        <w:rPr>
          <w:sz w:val="28"/>
          <w:szCs w:val="28"/>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70CD9" w:rsidRPr="006C468D" w:rsidRDefault="00670CD9" w:rsidP="00335C37">
      <w:pPr>
        <w:ind w:firstLine="720"/>
        <w:jc w:val="both"/>
        <w:rPr>
          <w:sz w:val="28"/>
          <w:szCs w:val="28"/>
        </w:rPr>
      </w:pPr>
      <w:r w:rsidRPr="006C468D">
        <w:rPr>
          <w:b/>
          <w:sz w:val="28"/>
          <w:szCs w:val="28"/>
        </w:rPr>
        <w:t>• воспитание</w:t>
      </w:r>
      <w:r w:rsidRPr="006C468D">
        <w:rPr>
          <w:sz w:val="28"/>
          <w:szCs w:val="28"/>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670CD9" w:rsidRPr="006C468D" w:rsidRDefault="00670CD9" w:rsidP="00335C37">
      <w:pPr>
        <w:ind w:firstLine="720"/>
        <w:jc w:val="both"/>
        <w:rPr>
          <w:sz w:val="28"/>
          <w:szCs w:val="28"/>
        </w:rPr>
      </w:pPr>
      <w:r w:rsidRPr="006C468D">
        <w:rPr>
          <w:b/>
          <w:sz w:val="28"/>
          <w:szCs w:val="28"/>
        </w:rPr>
        <w:t>• формирование способности и готовности</w:t>
      </w:r>
      <w:r w:rsidRPr="006C468D">
        <w:rPr>
          <w:sz w:val="28"/>
          <w:szCs w:val="28"/>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70CD9" w:rsidRPr="006C468D" w:rsidRDefault="00670CD9" w:rsidP="00385E86">
      <w:pPr>
        <w:shd w:val="clear" w:color="auto" w:fill="FFFFFF"/>
        <w:jc w:val="both"/>
        <w:rPr>
          <w:rFonts w:cs="Times New Roman"/>
          <w:b/>
          <w:bCs/>
          <w:color w:val="000000"/>
          <w:spacing w:val="6"/>
          <w:sz w:val="28"/>
          <w:szCs w:val="28"/>
        </w:rPr>
      </w:pPr>
    </w:p>
    <w:p w:rsidR="00670CD9" w:rsidRPr="00A40AA3" w:rsidRDefault="00670CD9" w:rsidP="00A40AA3">
      <w:pPr>
        <w:pStyle w:val="NoSpacing"/>
        <w:rPr>
          <w:b/>
          <w:sz w:val="28"/>
        </w:rPr>
      </w:pPr>
      <w:r w:rsidRPr="00A40AA3">
        <w:rPr>
          <w:b/>
          <w:sz w:val="28"/>
        </w:rPr>
        <w:t>МЕСТО ГЕОГРАФИИ В УЧЕБНОМ ПЛАНЕ</w:t>
      </w:r>
    </w:p>
    <w:p w:rsidR="00670CD9" w:rsidRPr="00A40AA3" w:rsidRDefault="00670CD9" w:rsidP="00A40AA3">
      <w:pPr>
        <w:pStyle w:val="NoSpacing"/>
        <w:rPr>
          <w:sz w:val="28"/>
        </w:rPr>
      </w:pPr>
    </w:p>
    <w:p w:rsidR="00670CD9" w:rsidRPr="00A40AA3" w:rsidRDefault="00670CD9" w:rsidP="008C7807">
      <w:pPr>
        <w:pStyle w:val="NoSpacing"/>
        <w:ind w:firstLine="567"/>
        <w:jc w:val="both"/>
        <w:rPr>
          <w:sz w:val="28"/>
          <w:szCs w:val="28"/>
        </w:rPr>
      </w:pPr>
      <w:r w:rsidRPr="00A40AA3">
        <w:rPr>
          <w:sz w:val="28"/>
          <w:szCs w:val="28"/>
        </w:rPr>
        <w:t xml:space="preserve">Рабочая программа линии УМК «Сферы. География» разработана в соответствии с учебным планом для ступени основного общего образования. География в основной школе изучается с 5 класса по 9 класс. Общее число учебных </w:t>
      </w:r>
      <w:r>
        <w:rPr>
          <w:sz w:val="28"/>
          <w:szCs w:val="28"/>
        </w:rPr>
        <w:t>часов за пять лет обучения — 306</w:t>
      </w:r>
      <w:r w:rsidRPr="00A40AA3">
        <w:rPr>
          <w:sz w:val="28"/>
          <w:szCs w:val="28"/>
        </w:rPr>
        <w:t>, из них</w:t>
      </w:r>
      <w:r>
        <w:rPr>
          <w:sz w:val="28"/>
          <w:szCs w:val="28"/>
        </w:rPr>
        <w:t xml:space="preserve"> по 34 ч (1 ч в неделю) в 5 классе</w:t>
      </w:r>
      <w:r w:rsidRPr="00A40AA3">
        <w:rPr>
          <w:sz w:val="28"/>
          <w:szCs w:val="28"/>
        </w:rPr>
        <w:t xml:space="preserve"> и по 68 ч (2 ч в неделю) в</w:t>
      </w:r>
      <w:r>
        <w:rPr>
          <w:sz w:val="28"/>
          <w:szCs w:val="28"/>
        </w:rPr>
        <w:t xml:space="preserve"> 6,</w:t>
      </w:r>
      <w:r w:rsidRPr="00A40AA3">
        <w:rPr>
          <w:sz w:val="28"/>
          <w:szCs w:val="28"/>
        </w:rPr>
        <w:t xml:space="preserve"> 7, 8 и 9 классах.</w:t>
      </w:r>
    </w:p>
    <w:p w:rsidR="00670CD9" w:rsidRPr="00A40AA3" w:rsidRDefault="00670CD9" w:rsidP="00A40AA3">
      <w:pPr>
        <w:pStyle w:val="NoSpacing"/>
        <w:jc w:val="both"/>
        <w:rPr>
          <w:sz w:val="28"/>
          <w:szCs w:val="28"/>
        </w:rPr>
      </w:pPr>
      <w:r w:rsidRPr="00A40AA3">
        <w:rPr>
          <w:sz w:val="28"/>
          <w:szCs w:val="28"/>
        </w:rPr>
        <w:t>В соответствии с учебным планом курсу географии на ступени основного общего образования предшествует курс «Окружающий мир», включающий определённые географические сведения. Данная рабочая программа учитывает, что по отношению к курсу географии курс «Окружающий мир» является пропедевтическим.</w:t>
      </w:r>
    </w:p>
    <w:p w:rsidR="00670CD9" w:rsidRPr="00A40AA3" w:rsidRDefault="00670CD9" w:rsidP="00A40AA3">
      <w:pPr>
        <w:pStyle w:val="NoSpacing"/>
        <w:jc w:val="both"/>
        <w:rPr>
          <w:sz w:val="28"/>
          <w:szCs w:val="28"/>
        </w:rPr>
      </w:pPr>
      <w:r w:rsidRPr="00A40AA3">
        <w:rPr>
          <w:sz w:val="28"/>
          <w:szCs w:val="28"/>
        </w:rPr>
        <w:t xml:space="preserve">В основу серии УМК «Сферы» положена идея организации учебно-воспитательного процесса в информационно-образовательной среде, которая представляет собой систему взаимосвязанных компонентов учебно-методического комплекта на бумажных и электронных носителях и включает следующие типы учебно-методических изданий: Учебник, Электронное приложение к учебнику, Тетрадь-тренажёр, Тетрадь-практикум, Тетрадь-экзаменатор, Учебный атлас, Контурные карты с заданиями. </w:t>
      </w:r>
    </w:p>
    <w:p w:rsidR="00670CD9" w:rsidRPr="00A40AA3" w:rsidRDefault="00670CD9" w:rsidP="00A40AA3">
      <w:pPr>
        <w:pStyle w:val="NoSpacing"/>
        <w:jc w:val="both"/>
        <w:rPr>
          <w:sz w:val="28"/>
          <w:szCs w:val="28"/>
        </w:rPr>
      </w:pPr>
    </w:p>
    <w:p w:rsidR="00670CD9" w:rsidRPr="00A40AA3" w:rsidRDefault="00670CD9" w:rsidP="00A40AA3">
      <w:pPr>
        <w:jc w:val="both"/>
        <w:rPr>
          <w:b/>
          <w:sz w:val="28"/>
          <w:szCs w:val="28"/>
        </w:rPr>
      </w:pPr>
      <w:r w:rsidRPr="00A40AA3">
        <w:rPr>
          <w:b/>
          <w:caps/>
          <w:sz w:val="28"/>
          <w:szCs w:val="28"/>
        </w:rPr>
        <w:t>Основное содержание</w:t>
      </w:r>
    </w:p>
    <w:p w:rsidR="00670CD9" w:rsidRPr="00A40AA3" w:rsidRDefault="00670CD9" w:rsidP="00A40AA3">
      <w:pPr>
        <w:shd w:val="clear" w:color="auto" w:fill="FFFFFF"/>
        <w:jc w:val="both"/>
        <w:rPr>
          <w:rFonts w:cs="Times New Roman"/>
          <w:b/>
          <w:bCs/>
          <w:color w:val="000000"/>
          <w:spacing w:val="-1"/>
          <w:sz w:val="28"/>
          <w:szCs w:val="28"/>
        </w:rPr>
      </w:pPr>
    </w:p>
    <w:p w:rsidR="00670CD9" w:rsidRPr="00A40AA3" w:rsidRDefault="00670CD9" w:rsidP="00A40AA3">
      <w:pPr>
        <w:shd w:val="clear" w:color="auto" w:fill="FFFFFF"/>
        <w:ind w:firstLine="422"/>
        <w:jc w:val="both"/>
        <w:rPr>
          <w:rFonts w:cs="Times New Roman"/>
          <w:color w:val="000000"/>
          <w:spacing w:val="-2"/>
          <w:sz w:val="28"/>
          <w:szCs w:val="28"/>
        </w:rPr>
      </w:pPr>
      <w:r w:rsidRPr="00A40AA3">
        <w:rPr>
          <w:rFonts w:cs="Times New Roman"/>
          <w:b/>
          <w:bCs/>
          <w:color w:val="000000"/>
          <w:spacing w:val="8"/>
          <w:sz w:val="28"/>
          <w:szCs w:val="28"/>
        </w:rPr>
        <w:t>Раздел 1. Источни</w:t>
      </w:r>
      <w:r>
        <w:rPr>
          <w:rFonts w:cs="Times New Roman"/>
          <w:b/>
          <w:bCs/>
          <w:color w:val="000000"/>
          <w:spacing w:val="8"/>
          <w:sz w:val="28"/>
          <w:szCs w:val="28"/>
        </w:rPr>
        <w:t>ки географической информации.</w:t>
      </w:r>
      <w:r w:rsidRPr="00A40AA3">
        <w:rPr>
          <w:rFonts w:cs="Times New Roman"/>
          <w:b/>
          <w:bCs/>
          <w:i/>
          <w:iCs/>
          <w:color w:val="000000"/>
          <w:spacing w:val="5"/>
          <w:sz w:val="28"/>
          <w:szCs w:val="28"/>
        </w:rPr>
        <w:t xml:space="preserve">Развитие    географических    знаний    о    Земле.   </w:t>
      </w:r>
      <w:r w:rsidRPr="00A40AA3">
        <w:rPr>
          <w:rFonts w:cs="Times New Roman"/>
          <w:color w:val="000000"/>
          <w:spacing w:val="5"/>
          <w:sz w:val="28"/>
          <w:szCs w:val="28"/>
        </w:rPr>
        <w:t xml:space="preserve">Развитие </w:t>
      </w:r>
      <w:r w:rsidRPr="00A40AA3">
        <w:rPr>
          <w:rFonts w:cs="Times New Roman"/>
          <w:color w:val="000000"/>
          <w:spacing w:val="1"/>
          <w:sz w:val="28"/>
          <w:szCs w:val="28"/>
        </w:rPr>
        <w:t>представлений человека о мире. Выдающиеся географические от</w:t>
      </w:r>
      <w:r w:rsidRPr="00A40AA3">
        <w:rPr>
          <w:rFonts w:cs="Times New Roman"/>
          <w:color w:val="000000"/>
          <w:spacing w:val="-2"/>
          <w:sz w:val="28"/>
          <w:szCs w:val="28"/>
        </w:rPr>
        <w:t xml:space="preserve">крытия. Современный этап научных географических исследований. </w:t>
      </w:r>
      <w:r w:rsidRPr="00A40AA3">
        <w:rPr>
          <w:rFonts w:cs="Times New Roman"/>
          <w:b/>
          <w:color w:val="000000"/>
          <w:spacing w:val="-2"/>
          <w:sz w:val="28"/>
          <w:szCs w:val="28"/>
        </w:rPr>
        <w:t>Практическая работа 1.</w:t>
      </w:r>
      <w:r w:rsidRPr="00A40AA3">
        <w:rPr>
          <w:rFonts w:cs="Times New Roman"/>
          <w:color w:val="000000"/>
          <w:spacing w:val="-2"/>
          <w:sz w:val="28"/>
          <w:szCs w:val="28"/>
        </w:rPr>
        <w:t xml:space="preserve"> Составление презентаций о великих путешественниках.</w:t>
      </w:r>
    </w:p>
    <w:p w:rsidR="00670CD9" w:rsidRPr="00A40AA3" w:rsidRDefault="00670CD9" w:rsidP="00A40AA3">
      <w:pPr>
        <w:shd w:val="clear" w:color="auto" w:fill="FFFFFF"/>
        <w:ind w:firstLine="422"/>
        <w:jc w:val="both"/>
        <w:rPr>
          <w:rFonts w:cs="Times New Roman"/>
          <w:color w:val="000000"/>
          <w:spacing w:val="-1"/>
          <w:sz w:val="28"/>
          <w:szCs w:val="28"/>
        </w:rPr>
      </w:pPr>
      <w:r w:rsidRPr="00A40AA3">
        <w:rPr>
          <w:rFonts w:cs="Times New Roman"/>
          <w:b/>
          <w:bCs/>
          <w:i/>
          <w:iCs/>
          <w:color w:val="000000"/>
          <w:spacing w:val="7"/>
          <w:sz w:val="28"/>
          <w:szCs w:val="28"/>
        </w:rPr>
        <w:t xml:space="preserve">Глобус. </w:t>
      </w:r>
      <w:r w:rsidRPr="00A40AA3">
        <w:rPr>
          <w:rFonts w:cs="Times New Roman"/>
          <w:color w:val="000000"/>
          <w:spacing w:val="7"/>
          <w:sz w:val="28"/>
          <w:szCs w:val="28"/>
        </w:rPr>
        <w:t>Масштаб и его виды. Параллели. Меридианы. Опре</w:t>
      </w:r>
      <w:r w:rsidRPr="00A40AA3">
        <w:rPr>
          <w:rFonts w:cs="Times New Roman"/>
          <w:color w:val="000000"/>
          <w:spacing w:val="3"/>
          <w:sz w:val="28"/>
          <w:szCs w:val="28"/>
        </w:rPr>
        <w:t>деление направлений на глобусе. Градусная сетка. Географичес</w:t>
      </w:r>
      <w:r w:rsidRPr="00A40AA3">
        <w:rPr>
          <w:rFonts w:cs="Times New Roman"/>
          <w:color w:val="000000"/>
          <w:spacing w:val="5"/>
          <w:sz w:val="28"/>
          <w:szCs w:val="28"/>
        </w:rPr>
        <w:t xml:space="preserve">кие координаты, их определение. Способы изображения земной </w:t>
      </w:r>
      <w:r w:rsidRPr="00A40AA3">
        <w:rPr>
          <w:rFonts w:cs="Times New Roman"/>
          <w:color w:val="000000"/>
          <w:spacing w:val="-1"/>
          <w:sz w:val="28"/>
          <w:szCs w:val="28"/>
        </w:rPr>
        <w:t>поверхности.</w:t>
      </w:r>
    </w:p>
    <w:p w:rsidR="00670CD9" w:rsidRPr="00A40AA3" w:rsidRDefault="00670CD9" w:rsidP="00A40AA3">
      <w:pPr>
        <w:shd w:val="clear" w:color="auto" w:fill="FFFFFF"/>
        <w:ind w:firstLine="274"/>
        <w:jc w:val="both"/>
        <w:rPr>
          <w:rFonts w:cs="Times New Roman"/>
          <w:color w:val="000000"/>
          <w:spacing w:val="3"/>
          <w:sz w:val="28"/>
          <w:szCs w:val="28"/>
        </w:rPr>
      </w:pPr>
      <w:r w:rsidRPr="00A40AA3">
        <w:rPr>
          <w:rFonts w:cs="Times New Roman"/>
          <w:b/>
          <w:bCs/>
          <w:i/>
          <w:iCs/>
          <w:color w:val="000000"/>
          <w:spacing w:val="3"/>
          <w:sz w:val="28"/>
          <w:szCs w:val="28"/>
        </w:rPr>
        <w:t xml:space="preserve">План местности. </w:t>
      </w:r>
      <w:r w:rsidRPr="00A40AA3">
        <w:rPr>
          <w:rFonts w:cs="Times New Roman"/>
          <w:color w:val="000000"/>
          <w:spacing w:val="3"/>
          <w:sz w:val="28"/>
          <w:szCs w:val="28"/>
        </w:rPr>
        <w:t>Ориентирование и способы ориентирова</w:t>
      </w:r>
      <w:r w:rsidRPr="00A40AA3">
        <w:rPr>
          <w:rFonts w:cs="Times New Roman"/>
          <w:color w:val="000000"/>
          <w:spacing w:val="1"/>
          <w:sz w:val="28"/>
          <w:szCs w:val="28"/>
        </w:rPr>
        <w:t>ния на местности. Компас. Азимут. Измерение расстояний и определение направлений на местности и плане. Способы изобра</w:t>
      </w:r>
      <w:r w:rsidRPr="00A40AA3">
        <w:rPr>
          <w:rFonts w:cs="Times New Roman"/>
          <w:color w:val="000000"/>
          <w:spacing w:val="5"/>
          <w:sz w:val="28"/>
          <w:szCs w:val="28"/>
        </w:rPr>
        <w:t xml:space="preserve">жения рельефа земной поверхности. Условные знаки. Чтение </w:t>
      </w:r>
      <w:r w:rsidRPr="00A40AA3">
        <w:rPr>
          <w:rFonts w:cs="Times New Roman"/>
          <w:color w:val="000000"/>
          <w:spacing w:val="3"/>
          <w:sz w:val="28"/>
          <w:szCs w:val="28"/>
        </w:rPr>
        <w:t xml:space="preserve">плана местности. Решение практических задач по плану. Составление простейшего плана местности. </w:t>
      </w:r>
      <w:r w:rsidRPr="00A40AA3">
        <w:rPr>
          <w:rFonts w:cs="Times New Roman"/>
          <w:b/>
          <w:color w:val="000000"/>
          <w:spacing w:val="3"/>
          <w:sz w:val="28"/>
          <w:szCs w:val="28"/>
        </w:rPr>
        <w:t>Практическая работа 2.</w:t>
      </w:r>
      <w:r w:rsidRPr="00A40AA3">
        <w:rPr>
          <w:rFonts w:cs="Times New Roman"/>
          <w:color w:val="000000"/>
          <w:spacing w:val="3"/>
          <w:sz w:val="28"/>
          <w:szCs w:val="28"/>
        </w:rPr>
        <w:t xml:space="preserve"> Ориентирование и определение азимутов на местности и плане. </w:t>
      </w:r>
      <w:r w:rsidRPr="00A40AA3">
        <w:rPr>
          <w:rFonts w:cs="Times New Roman"/>
          <w:b/>
          <w:color w:val="000000"/>
          <w:spacing w:val="3"/>
          <w:sz w:val="28"/>
          <w:szCs w:val="28"/>
        </w:rPr>
        <w:t>Практическая работа 3.</w:t>
      </w:r>
      <w:r w:rsidRPr="00A40AA3">
        <w:rPr>
          <w:rFonts w:cs="Times New Roman"/>
          <w:color w:val="000000"/>
          <w:spacing w:val="3"/>
          <w:sz w:val="28"/>
          <w:szCs w:val="28"/>
        </w:rPr>
        <w:t xml:space="preserve"> Полярная съёмка местности. </w:t>
      </w:r>
      <w:r w:rsidRPr="00A40AA3">
        <w:rPr>
          <w:rFonts w:cs="Times New Roman"/>
          <w:b/>
          <w:color w:val="000000"/>
          <w:spacing w:val="3"/>
          <w:sz w:val="28"/>
          <w:szCs w:val="28"/>
        </w:rPr>
        <w:t>Практическая работа 4.</w:t>
      </w:r>
      <w:r w:rsidRPr="00A40AA3">
        <w:rPr>
          <w:rFonts w:cs="Times New Roman"/>
          <w:color w:val="000000"/>
          <w:spacing w:val="3"/>
          <w:sz w:val="28"/>
          <w:szCs w:val="28"/>
        </w:rPr>
        <w:t xml:space="preserve"> Составление маршрута путешествия.</w:t>
      </w:r>
    </w:p>
    <w:p w:rsidR="00670CD9" w:rsidRPr="00A40AA3" w:rsidRDefault="00670CD9" w:rsidP="00A40AA3">
      <w:pPr>
        <w:pStyle w:val="NoSpacing"/>
        <w:jc w:val="both"/>
        <w:rPr>
          <w:sz w:val="28"/>
          <w:szCs w:val="28"/>
        </w:rPr>
      </w:pPr>
      <w:r w:rsidRPr="00A40AA3">
        <w:rPr>
          <w:sz w:val="28"/>
          <w:szCs w:val="28"/>
        </w:rPr>
        <w:t>Географическая карта — особый источник информации.</w:t>
      </w:r>
    </w:p>
    <w:p w:rsidR="00670CD9" w:rsidRPr="00A40AA3" w:rsidRDefault="00670CD9" w:rsidP="00A40AA3">
      <w:pPr>
        <w:pStyle w:val="NoSpacing"/>
        <w:jc w:val="both"/>
        <w:rPr>
          <w:sz w:val="28"/>
          <w:szCs w:val="28"/>
        </w:rPr>
      </w:pPr>
      <w:r w:rsidRPr="00A40AA3">
        <w:rPr>
          <w:sz w:val="28"/>
          <w:szCs w:val="28"/>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70CD9" w:rsidRPr="00A40AA3" w:rsidRDefault="00670CD9" w:rsidP="00A40AA3">
      <w:pPr>
        <w:pStyle w:val="NoSpacing"/>
        <w:jc w:val="both"/>
        <w:rPr>
          <w:sz w:val="28"/>
          <w:szCs w:val="28"/>
        </w:rPr>
      </w:pPr>
      <w:r w:rsidRPr="00A40AA3">
        <w:rPr>
          <w:sz w:val="28"/>
          <w:szCs w:val="28"/>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70CD9" w:rsidRPr="00A40AA3" w:rsidRDefault="00670CD9" w:rsidP="00A40AA3">
      <w:pPr>
        <w:pStyle w:val="NoSpacing"/>
        <w:jc w:val="both"/>
        <w:rPr>
          <w:sz w:val="28"/>
          <w:szCs w:val="28"/>
        </w:rPr>
      </w:pPr>
    </w:p>
    <w:p w:rsidR="00670CD9" w:rsidRPr="008C7807" w:rsidRDefault="00670CD9" w:rsidP="00A40AA3">
      <w:pPr>
        <w:pStyle w:val="NoSpacing"/>
        <w:jc w:val="both"/>
        <w:rPr>
          <w:b/>
          <w:sz w:val="28"/>
          <w:szCs w:val="28"/>
        </w:rPr>
      </w:pPr>
      <w:r w:rsidRPr="008C7807">
        <w:rPr>
          <w:b/>
          <w:sz w:val="28"/>
          <w:szCs w:val="28"/>
        </w:rPr>
        <w:t>Раздел 2. Пр</w:t>
      </w:r>
      <w:r>
        <w:rPr>
          <w:b/>
          <w:sz w:val="28"/>
          <w:szCs w:val="28"/>
        </w:rPr>
        <w:t>ирода Земли и человек.</w:t>
      </w:r>
    </w:p>
    <w:p w:rsidR="00670CD9" w:rsidRPr="00A40AA3" w:rsidRDefault="00670CD9" w:rsidP="00A40AA3">
      <w:pPr>
        <w:pStyle w:val="NoSpacing"/>
        <w:jc w:val="both"/>
        <w:rPr>
          <w:sz w:val="28"/>
          <w:szCs w:val="28"/>
        </w:rPr>
      </w:pPr>
      <w:r w:rsidRPr="008C7807">
        <w:rPr>
          <w:b/>
          <w:i/>
          <w:sz w:val="28"/>
          <w:szCs w:val="28"/>
        </w:rPr>
        <w:t>Земля — планета Солнечной системы.</w:t>
      </w:r>
      <w:r w:rsidRPr="00A40AA3">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70CD9" w:rsidRPr="00A40AA3" w:rsidRDefault="00670CD9" w:rsidP="00A40AA3">
      <w:pPr>
        <w:pStyle w:val="NoSpacing"/>
        <w:jc w:val="both"/>
        <w:rPr>
          <w:sz w:val="28"/>
          <w:szCs w:val="28"/>
        </w:rPr>
      </w:pPr>
      <w:r w:rsidRPr="008C7807">
        <w:rPr>
          <w:b/>
          <w:i/>
          <w:sz w:val="28"/>
          <w:szCs w:val="28"/>
        </w:rPr>
        <w:t>Земная кора и литосфера.</w:t>
      </w:r>
      <w:r w:rsidRPr="00A40AA3">
        <w:rPr>
          <w:sz w:val="28"/>
          <w:szCs w:val="28"/>
        </w:rPr>
        <w:t xml:space="preserve"> Рельеф Земли. Внутреннее строение Земли, методы его изучения.Земная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Практическая работа 5. Определению горных пород и описанию их свойствам. </w:t>
      </w:r>
    </w:p>
    <w:p w:rsidR="00670CD9" w:rsidRPr="00A40AA3" w:rsidRDefault="00670CD9" w:rsidP="00A40AA3">
      <w:pPr>
        <w:pStyle w:val="NoSpacing"/>
        <w:jc w:val="both"/>
        <w:rPr>
          <w:sz w:val="28"/>
          <w:szCs w:val="28"/>
        </w:rPr>
      </w:pPr>
      <w:r w:rsidRPr="008C7807">
        <w:rPr>
          <w:b/>
          <w:i/>
          <w:sz w:val="28"/>
          <w:szCs w:val="28"/>
        </w:rPr>
        <w:t>Рельеф Земли.</w:t>
      </w:r>
      <w:r w:rsidRPr="00A40AA3">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670CD9" w:rsidRPr="00A40AA3" w:rsidRDefault="00670CD9" w:rsidP="00A40AA3">
      <w:pPr>
        <w:pStyle w:val="NoSpacing"/>
        <w:jc w:val="both"/>
        <w:rPr>
          <w:sz w:val="28"/>
          <w:szCs w:val="28"/>
        </w:rPr>
      </w:pPr>
      <w:r w:rsidRPr="008C7807">
        <w:rPr>
          <w:sz w:val="28"/>
          <w:szCs w:val="28"/>
        </w:rPr>
        <w:t>Человек и литосфера.</w:t>
      </w:r>
      <w:r w:rsidRPr="00A40AA3">
        <w:rPr>
          <w:sz w:val="28"/>
          <w:szCs w:val="28"/>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70CD9" w:rsidRPr="00A40AA3" w:rsidRDefault="00670CD9" w:rsidP="00A40AA3">
      <w:pPr>
        <w:pStyle w:val="NoSpacing"/>
        <w:jc w:val="both"/>
        <w:rPr>
          <w:sz w:val="28"/>
          <w:szCs w:val="28"/>
        </w:rPr>
      </w:pPr>
      <w:r w:rsidRPr="008C7807">
        <w:rPr>
          <w:b/>
          <w:i/>
          <w:sz w:val="28"/>
          <w:szCs w:val="28"/>
        </w:rPr>
        <w:t>Атмосфера — воздушная оболочка Земли.</w:t>
      </w:r>
      <w:r w:rsidRPr="00A40AA3">
        <w:rPr>
          <w:sz w:val="28"/>
          <w:szCs w:val="28"/>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70CD9" w:rsidRPr="00A40AA3" w:rsidRDefault="00670CD9" w:rsidP="00A40AA3">
      <w:pPr>
        <w:pStyle w:val="NoSpacing"/>
        <w:jc w:val="both"/>
        <w:rPr>
          <w:sz w:val="28"/>
          <w:szCs w:val="28"/>
        </w:rPr>
      </w:pPr>
      <w:r w:rsidRPr="009E5681">
        <w:rPr>
          <w:b/>
          <w:sz w:val="28"/>
          <w:szCs w:val="28"/>
        </w:rPr>
        <w:t>Погода и климат</w:t>
      </w:r>
      <w:r w:rsidRPr="008C7807">
        <w:rPr>
          <w:sz w:val="28"/>
          <w:szCs w:val="28"/>
        </w:rPr>
        <w:t>.</w:t>
      </w:r>
      <w:r w:rsidRPr="00A40AA3">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Практическая работа 1.  Обобщение данных о температуре воздуха в дневнике наблюдений погоды. Практическая работа 2. Вычерчивание розы ветров. </w:t>
      </w:r>
    </w:p>
    <w:p w:rsidR="00670CD9" w:rsidRPr="00A40AA3" w:rsidRDefault="00670CD9" w:rsidP="00A40AA3">
      <w:pPr>
        <w:pStyle w:val="NoSpacing"/>
        <w:jc w:val="both"/>
        <w:rPr>
          <w:sz w:val="28"/>
          <w:szCs w:val="28"/>
        </w:rPr>
      </w:pPr>
      <w:r w:rsidRPr="009E5681">
        <w:rPr>
          <w:b/>
          <w:sz w:val="28"/>
          <w:szCs w:val="28"/>
        </w:rPr>
        <w:t>Человек и атмосфера</w:t>
      </w:r>
      <w:r w:rsidRPr="008C7807">
        <w:rPr>
          <w:b/>
          <w:i/>
          <w:sz w:val="28"/>
          <w:szCs w:val="28"/>
        </w:rPr>
        <w:t>.</w:t>
      </w:r>
      <w:r w:rsidRPr="00A40AA3">
        <w:rPr>
          <w:sz w:val="28"/>
          <w:szCs w:val="28"/>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70CD9" w:rsidRPr="00A40AA3" w:rsidRDefault="00670CD9" w:rsidP="00A40AA3">
      <w:pPr>
        <w:pStyle w:val="NoSpacing"/>
        <w:jc w:val="both"/>
        <w:rPr>
          <w:sz w:val="28"/>
          <w:szCs w:val="28"/>
        </w:rPr>
      </w:pPr>
      <w:r w:rsidRPr="008C7807">
        <w:rPr>
          <w:b/>
          <w:i/>
          <w:sz w:val="28"/>
          <w:szCs w:val="28"/>
        </w:rPr>
        <w:t>Гидросфера — водная оболочка Земли.</w:t>
      </w:r>
      <w:r w:rsidRPr="00A40AA3">
        <w:rPr>
          <w:sz w:val="28"/>
          <w:szCs w:val="28"/>
        </w:rPr>
        <w:t xml:space="preserve">Вода на Земле. Части гидросферы. Мировой круговорот воды.Океаны.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Практическая работа 3. Описание вод Мирового океана на основе анализа карт. </w:t>
      </w:r>
    </w:p>
    <w:p w:rsidR="00670CD9" w:rsidRPr="00A40AA3" w:rsidRDefault="00670CD9" w:rsidP="00A40AA3">
      <w:pPr>
        <w:pStyle w:val="NoSpacing"/>
        <w:jc w:val="both"/>
        <w:rPr>
          <w:sz w:val="28"/>
          <w:szCs w:val="28"/>
        </w:rPr>
      </w:pPr>
      <w:r w:rsidRPr="009E5681">
        <w:rPr>
          <w:b/>
          <w:sz w:val="28"/>
          <w:szCs w:val="28"/>
        </w:rPr>
        <w:t>Воды суши</w:t>
      </w:r>
      <w:r w:rsidRPr="008C7807">
        <w:rPr>
          <w:sz w:val="28"/>
          <w:szCs w:val="28"/>
        </w:rPr>
        <w:t>.</w:t>
      </w:r>
      <w:r w:rsidRPr="00A40AA3">
        <w:rPr>
          <w:sz w:val="28"/>
          <w:szCs w:val="28"/>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Практическая работа 4. Нанести на контурную карту реки и озера.</w:t>
      </w:r>
    </w:p>
    <w:p w:rsidR="00670CD9" w:rsidRPr="00A40AA3" w:rsidRDefault="00670CD9" w:rsidP="00A40AA3">
      <w:pPr>
        <w:pStyle w:val="NoSpacing"/>
        <w:jc w:val="both"/>
        <w:rPr>
          <w:sz w:val="28"/>
          <w:szCs w:val="28"/>
        </w:rPr>
      </w:pPr>
      <w:r w:rsidRPr="00A40AA3">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70CD9" w:rsidRPr="00A40AA3" w:rsidRDefault="00670CD9" w:rsidP="00A40AA3">
      <w:pPr>
        <w:pStyle w:val="NoSpacing"/>
        <w:jc w:val="both"/>
        <w:rPr>
          <w:sz w:val="28"/>
          <w:szCs w:val="28"/>
        </w:rPr>
      </w:pPr>
      <w:r w:rsidRPr="00A40AA3">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70CD9" w:rsidRPr="00A40AA3" w:rsidRDefault="00670CD9" w:rsidP="00A40AA3">
      <w:pPr>
        <w:pStyle w:val="NoSpacing"/>
        <w:jc w:val="both"/>
        <w:rPr>
          <w:sz w:val="28"/>
          <w:szCs w:val="28"/>
        </w:rPr>
      </w:pPr>
      <w:r w:rsidRPr="009E5681">
        <w:rPr>
          <w:b/>
          <w:sz w:val="28"/>
          <w:szCs w:val="28"/>
        </w:rPr>
        <w:t>Человек и гидросфера</w:t>
      </w:r>
      <w:r w:rsidRPr="00A40AA3">
        <w:rPr>
          <w:sz w:val="28"/>
          <w:szCs w:val="28"/>
        </w:rPr>
        <w:t>.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70CD9" w:rsidRPr="00A40AA3" w:rsidRDefault="00670CD9" w:rsidP="00A40AA3">
      <w:pPr>
        <w:pStyle w:val="NoSpacing"/>
        <w:jc w:val="both"/>
        <w:rPr>
          <w:spacing w:val="3"/>
          <w:sz w:val="28"/>
          <w:szCs w:val="28"/>
        </w:rPr>
      </w:pPr>
      <w:r w:rsidRPr="008C7807">
        <w:rPr>
          <w:b/>
          <w:i/>
          <w:sz w:val="28"/>
          <w:szCs w:val="28"/>
        </w:rPr>
        <w:t>Биосфера Земли.</w:t>
      </w:r>
      <w:r w:rsidRPr="00A40AA3">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w:t>
      </w:r>
      <w:r w:rsidRPr="00A40AA3">
        <w:rPr>
          <w:spacing w:val="3"/>
          <w:sz w:val="28"/>
          <w:szCs w:val="28"/>
        </w:rPr>
        <w:t xml:space="preserve"> обитания. Биологический круговорот. Роль биосферы. </w:t>
      </w:r>
      <w:r w:rsidRPr="00A40AA3">
        <w:rPr>
          <w:spacing w:val="9"/>
          <w:sz w:val="28"/>
          <w:szCs w:val="28"/>
        </w:rPr>
        <w:t xml:space="preserve">Широтная зональность и высотная поясность в растительном </w:t>
      </w:r>
      <w:r w:rsidRPr="00A40AA3">
        <w:rPr>
          <w:spacing w:val="1"/>
          <w:sz w:val="28"/>
          <w:szCs w:val="28"/>
        </w:rPr>
        <w:t>и животном мире. Влияние человека на биосферу. Охрана расти</w:t>
      </w:r>
      <w:r w:rsidRPr="00A40AA3">
        <w:rPr>
          <w:spacing w:val="4"/>
          <w:sz w:val="28"/>
          <w:szCs w:val="28"/>
        </w:rPr>
        <w:t>тельного и животного мира Земли. Наблюдения за раститель</w:t>
      </w:r>
      <w:r w:rsidRPr="00A40AA3">
        <w:rPr>
          <w:spacing w:val="1"/>
          <w:sz w:val="28"/>
          <w:szCs w:val="28"/>
        </w:rPr>
        <w:t>ностью и животным миром как способ определения качества ок</w:t>
      </w:r>
      <w:r w:rsidRPr="00A40AA3">
        <w:rPr>
          <w:spacing w:val="3"/>
          <w:sz w:val="28"/>
          <w:szCs w:val="28"/>
        </w:rPr>
        <w:t>ружающей среды.</w:t>
      </w:r>
    </w:p>
    <w:p w:rsidR="00670CD9" w:rsidRPr="00A40AA3" w:rsidRDefault="00670CD9" w:rsidP="00A40AA3">
      <w:pPr>
        <w:shd w:val="clear" w:color="auto" w:fill="FFFFFF"/>
        <w:ind w:firstLine="283"/>
        <w:jc w:val="both"/>
        <w:rPr>
          <w:rFonts w:cs="Times New Roman"/>
          <w:color w:val="000000"/>
          <w:spacing w:val="4"/>
          <w:sz w:val="28"/>
          <w:szCs w:val="28"/>
        </w:rPr>
      </w:pPr>
      <w:r w:rsidRPr="00A40AA3">
        <w:rPr>
          <w:rFonts w:cs="Times New Roman"/>
          <w:b/>
          <w:bCs/>
          <w:i/>
          <w:iCs/>
          <w:color w:val="000000"/>
          <w:spacing w:val="9"/>
          <w:sz w:val="28"/>
          <w:szCs w:val="28"/>
        </w:rPr>
        <w:t xml:space="preserve">Почва как особое природное образование. </w:t>
      </w:r>
      <w:r w:rsidRPr="00A40AA3">
        <w:rPr>
          <w:rFonts w:cs="Times New Roman"/>
          <w:color w:val="000000"/>
          <w:spacing w:val="9"/>
          <w:sz w:val="28"/>
          <w:szCs w:val="28"/>
        </w:rPr>
        <w:t xml:space="preserve">Состав почв, </w:t>
      </w:r>
      <w:r w:rsidRPr="00A40AA3">
        <w:rPr>
          <w:rFonts w:cs="Times New Roman"/>
          <w:color w:val="000000"/>
          <w:spacing w:val="1"/>
          <w:sz w:val="28"/>
          <w:szCs w:val="28"/>
        </w:rPr>
        <w:t>взаимодействие живого и неживого в почве, образование гумуса. Строение и разнообразие почв. Главные факторы (условия) поч</w:t>
      </w:r>
      <w:r w:rsidRPr="00A40AA3">
        <w:rPr>
          <w:rFonts w:cs="Times New Roman"/>
          <w:color w:val="000000"/>
          <w:spacing w:val="7"/>
          <w:sz w:val="28"/>
          <w:szCs w:val="28"/>
        </w:rPr>
        <w:t xml:space="preserve">вообразования, основные зональные типы почв. Плодородие </w:t>
      </w:r>
      <w:r w:rsidRPr="00A40AA3">
        <w:rPr>
          <w:rFonts w:cs="Times New Roman"/>
          <w:color w:val="000000"/>
          <w:spacing w:val="2"/>
          <w:sz w:val="28"/>
          <w:szCs w:val="28"/>
        </w:rPr>
        <w:t xml:space="preserve">почв, пути его повышения. Роль человека и его хозяйственной </w:t>
      </w:r>
      <w:r w:rsidRPr="00A40AA3">
        <w:rPr>
          <w:rFonts w:cs="Times New Roman"/>
          <w:color w:val="000000"/>
          <w:spacing w:val="4"/>
          <w:sz w:val="28"/>
          <w:szCs w:val="28"/>
        </w:rPr>
        <w:t>деятельности в сохранении и улучшении почв.</w:t>
      </w:r>
    </w:p>
    <w:p w:rsidR="00670CD9" w:rsidRPr="00385E86" w:rsidRDefault="00670CD9" w:rsidP="00385E86">
      <w:pPr>
        <w:shd w:val="clear" w:color="auto" w:fill="FFFFFF"/>
        <w:ind w:firstLine="274"/>
        <w:jc w:val="both"/>
        <w:rPr>
          <w:rFonts w:cs="Times New Roman"/>
          <w:color w:val="000000"/>
          <w:spacing w:val="6"/>
          <w:sz w:val="28"/>
          <w:szCs w:val="28"/>
        </w:rPr>
      </w:pPr>
      <w:r w:rsidRPr="00A40AA3">
        <w:rPr>
          <w:rFonts w:cs="Times New Roman"/>
          <w:b/>
          <w:bCs/>
          <w:i/>
          <w:iCs/>
          <w:color w:val="000000"/>
          <w:spacing w:val="7"/>
          <w:sz w:val="28"/>
          <w:szCs w:val="28"/>
        </w:rPr>
        <w:t xml:space="preserve">Географическая оболочка Земли. </w:t>
      </w:r>
      <w:r w:rsidRPr="00A40AA3">
        <w:rPr>
          <w:rFonts w:cs="Times New Roman"/>
          <w:color w:val="000000"/>
          <w:spacing w:val="7"/>
          <w:sz w:val="28"/>
          <w:szCs w:val="28"/>
        </w:rPr>
        <w:t>Строение, свойства и за</w:t>
      </w:r>
      <w:r w:rsidRPr="00A40AA3">
        <w:rPr>
          <w:rFonts w:cs="Times New Roman"/>
          <w:color w:val="000000"/>
          <w:spacing w:val="3"/>
          <w:sz w:val="28"/>
          <w:szCs w:val="28"/>
        </w:rPr>
        <w:t>кономерности</w:t>
      </w:r>
      <w:r w:rsidRPr="00385E86">
        <w:rPr>
          <w:rFonts w:cs="Times New Roman"/>
          <w:color w:val="000000"/>
          <w:spacing w:val="3"/>
          <w:sz w:val="28"/>
          <w:szCs w:val="28"/>
        </w:rPr>
        <w:t xml:space="preserve"> географической оболочки, взаимосвязи между её составными частями. Территориальные комплексы: природные, </w:t>
      </w:r>
      <w:r w:rsidRPr="00385E86">
        <w:rPr>
          <w:rFonts w:cs="Times New Roman"/>
          <w:color w:val="000000"/>
          <w:spacing w:val="1"/>
          <w:sz w:val="28"/>
          <w:szCs w:val="28"/>
        </w:rPr>
        <w:t>природно-антропогенные. Географическая оболочка — крупней</w:t>
      </w:r>
      <w:r w:rsidRPr="00385E86">
        <w:rPr>
          <w:rFonts w:cs="Times New Roman"/>
          <w:color w:val="000000"/>
          <w:spacing w:val="3"/>
          <w:sz w:val="28"/>
          <w:szCs w:val="28"/>
        </w:rPr>
        <w:t>ший природный комплекс Земли. Широтная зональность и вы</w:t>
      </w:r>
      <w:r w:rsidRPr="00385E86">
        <w:rPr>
          <w:rFonts w:cs="Times New Roman"/>
          <w:color w:val="000000"/>
          <w:spacing w:val="1"/>
          <w:sz w:val="28"/>
          <w:szCs w:val="28"/>
        </w:rPr>
        <w:t>сотная поясность. Природные зоны Земли. Особенности взаимо</w:t>
      </w:r>
      <w:r w:rsidRPr="00385E86">
        <w:rPr>
          <w:rFonts w:cs="Times New Roman"/>
          <w:color w:val="000000"/>
          <w:spacing w:val="3"/>
          <w:sz w:val="28"/>
          <w:szCs w:val="28"/>
        </w:rPr>
        <w:t xml:space="preserve">действия компонентов природы и хозяйственной деятельности </w:t>
      </w:r>
      <w:r w:rsidRPr="00385E86">
        <w:rPr>
          <w:rFonts w:cs="Times New Roman"/>
          <w:color w:val="000000"/>
          <w:spacing w:val="4"/>
          <w:sz w:val="28"/>
          <w:szCs w:val="28"/>
        </w:rPr>
        <w:t xml:space="preserve">человека в разных природных зонах. Географическая оболочка </w:t>
      </w:r>
      <w:r w:rsidRPr="00385E86">
        <w:rPr>
          <w:rFonts w:cs="Times New Roman"/>
          <w:color w:val="000000"/>
          <w:spacing w:val="6"/>
          <w:sz w:val="28"/>
          <w:szCs w:val="28"/>
        </w:rPr>
        <w:t xml:space="preserve">как окружающая человека среда. </w:t>
      </w:r>
      <w:r w:rsidRPr="00385E86">
        <w:rPr>
          <w:rFonts w:cs="Times New Roman"/>
          <w:b/>
          <w:bCs/>
          <w:color w:val="000000"/>
          <w:spacing w:val="6"/>
          <w:sz w:val="28"/>
          <w:szCs w:val="28"/>
        </w:rPr>
        <w:t>Практическая работа 5.</w:t>
      </w:r>
      <w:r w:rsidRPr="00385E86">
        <w:rPr>
          <w:rFonts w:cs="Times New Roman"/>
          <w:color w:val="000000"/>
          <w:spacing w:val="6"/>
          <w:sz w:val="28"/>
          <w:szCs w:val="28"/>
        </w:rPr>
        <w:t xml:space="preserve"> Описание природного комплекса своей местности.</w:t>
      </w:r>
    </w:p>
    <w:p w:rsidR="00670CD9" w:rsidRPr="00385E86" w:rsidRDefault="00670CD9" w:rsidP="00385E86">
      <w:pPr>
        <w:shd w:val="clear" w:color="auto" w:fill="FFFFFF"/>
        <w:ind w:firstLine="274"/>
        <w:jc w:val="both"/>
        <w:rPr>
          <w:rFonts w:cs="Times New Roman"/>
          <w:sz w:val="28"/>
          <w:szCs w:val="28"/>
        </w:rPr>
      </w:pPr>
    </w:p>
    <w:p w:rsidR="00670CD9" w:rsidRPr="00385E86" w:rsidRDefault="00670CD9" w:rsidP="00385E86">
      <w:pPr>
        <w:shd w:val="clear" w:color="auto" w:fill="FFFFFF"/>
        <w:jc w:val="both"/>
        <w:rPr>
          <w:rFonts w:cs="Times New Roman"/>
          <w:b/>
          <w:bCs/>
          <w:color w:val="000000"/>
          <w:spacing w:val="8"/>
          <w:sz w:val="28"/>
          <w:szCs w:val="28"/>
        </w:rPr>
      </w:pPr>
      <w:r>
        <w:rPr>
          <w:rFonts w:cs="Times New Roman"/>
          <w:b/>
          <w:bCs/>
          <w:color w:val="000000"/>
          <w:spacing w:val="-3"/>
          <w:sz w:val="28"/>
          <w:szCs w:val="28"/>
        </w:rPr>
        <w:t>Раздел 3. Население Земли.</w:t>
      </w:r>
    </w:p>
    <w:p w:rsidR="00670CD9" w:rsidRPr="00385E86" w:rsidRDefault="00670CD9" w:rsidP="00385E86">
      <w:pPr>
        <w:shd w:val="clear" w:color="auto" w:fill="FFFFFF"/>
        <w:ind w:firstLine="365"/>
        <w:jc w:val="both"/>
        <w:rPr>
          <w:rFonts w:cs="Times New Roman"/>
          <w:color w:val="000000"/>
          <w:spacing w:val="7"/>
          <w:sz w:val="28"/>
          <w:szCs w:val="28"/>
        </w:rPr>
      </w:pPr>
      <w:r w:rsidRPr="00385E86">
        <w:rPr>
          <w:rFonts w:cs="Times New Roman"/>
          <w:b/>
          <w:bCs/>
          <w:i/>
          <w:iCs/>
          <w:color w:val="000000"/>
          <w:spacing w:val="9"/>
          <w:sz w:val="28"/>
          <w:szCs w:val="28"/>
        </w:rPr>
        <w:t xml:space="preserve">Заселение человеком. Земли. Расы. </w:t>
      </w:r>
      <w:r w:rsidRPr="00385E86">
        <w:rPr>
          <w:rFonts w:cs="Times New Roman"/>
          <w:color w:val="000000"/>
          <w:spacing w:val="9"/>
          <w:sz w:val="28"/>
          <w:szCs w:val="28"/>
        </w:rPr>
        <w:t>Основные пути рас</w:t>
      </w:r>
      <w:r w:rsidRPr="00385E86">
        <w:rPr>
          <w:rFonts w:cs="Times New Roman"/>
          <w:color w:val="000000"/>
          <w:spacing w:val="5"/>
          <w:sz w:val="28"/>
          <w:szCs w:val="28"/>
        </w:rPr>
        <w:t xml:space="preserve">селения древнего человека. Расы. Внешние признаки людей </w:t>
      </w:r>
      <w:r w:rsidRPr="00385E86">
        <w:rPr>
          <w:rFonts w:cs="Times New Roman"/>
          <w:color w:val="000000"/>
          <w:spacing w:val="13"/>
          <w:sz w:val="28"/>
          <w:szCs w:val="28"/>
        </w:rPr>
        <w:t xml:space="preserve">различных рас. Анализ различных источников информации </w:t>
      </w:r>
      <w:r w:rsidRPr="00385E86">
        <w:rPr>
          <w:rFonts w:cs="Times New Roman"/>
          <w:color w:val="000000"/>
          <w:spacing w:val="5"/>
          <w:sz w:val="28"/>
          <w:szCs w:val="28"/>
        </w:rPr>
        <w:t>с целью выявления  регионов проживания представителей раз</w:t>
      </w:r>
      <w:r w:rsidRPr="00385E86">
        <w:rPr>
          <w:rFonts w:cs="Times New Roman"/>
          <w:color w:val="000000"/>
          <w:spacing w:val="7"/>
          <w:sz w:val="28"/>
          <w:szCs w:val="28"/>
        </w:rPr>
        <w:t xml:space="preserve">личных рас. </w:t>
      </w:r>
      <w:r w:rsidRPr="00385E86">
        <w:rPr>
          <w:rFonts w:cs="Times New Roman"/>
          <w:b/>
          <w:bCs/>
          <w:color w:val="000000"/>
          <w:spacing w:val="7"/>
          <w:sz w:val="28"/>
          <w:szCs w:val="28"/>
        </w:rPr>
        <w:t>Практическая работа 5.</w:t>
      </w:r>
      <w:r w:rsidRPr="00385E86">
        <w:rPr>
          <w:rFonts w:cs="Times New Roman"/>
          <w:color w:val="000000"/>
          <w:spacing w:val="7"/>
          <w:sz w:val="28"/>
          <w:szCs w:val="28"/>
        </w:rPr>
        <w:t xml:space="preserve"> Установление особенностей историко-культурного региона мира (по выбору).</w:t>
      </w:r>
      <w:r w:rsidRPr="00385E86">
        <w:rPr>
          <w:rFonts w:cs="Times New Roman"/>
          <w:color w:val="000000"/>
          <w:spacing w:val="7"/>
          <w:sz w:val="28"/>
          <w:szCs w:val="28"/>
        </w:rPr>
        <w:tab/>
      </w:r>
    </w:p>
    <w:p w:rsidR="00670CD9" w:rsidRPr="00385E86" w:rsidRDefault="00670CD9" w:rsidP="008C7807">
      <w:pPr>
        <w:shd w:val="clear" w:color="auto" w:fill="FFFFFF"/>
        <w:jc w:val="both"/>
        <w:rPr>
          <w:rFonts w:cs="Times New Roman"/>
          <w:color w:val="000000"/>
          <w:spacing w:val="5"/>
          <w:sz w:val="28"/>
          <w:szCs w:val="28"/>
        </w:rPr>
      </w:pPr>
      <w:r w:rsidRPr="00385E86">
        <w:rPr>
          <w:rFonts w:cs="Times New Roman"/>
          <w:b/>
          <w:bCs/>
          <w:i/>
          <w:iCs/>
          <w:color w:val="000000"/>
          <w:spacing w:val="8"/>
          <w:sz w:val="28"/>
          <w:szCs w:val="28"/>
        </w:rPr>
        <w:tab/>
        <w:t>Численность населения Земли, её изменение во времени.</w:t>
      </w:r>
      <w:r w:rsidRPr="00385E86">
        <w:rPr>
          <w:rFonts w:cs="Times New Roman"/>
          <w:color w:val="000000"/>
          <w:spacing w:val="4"/>
          <w:sz w:val="28"/>
          <w:szCs w:val="28"/>
        </w:rPr>
        <w:t>Современная численность населения мира. Изменение чис</w:t>
      </w:r>
      <w:r w:rsidRPr="00385E86">
        <w:rPr>
          <w:rFonts w:cs="Times New Roman"/>
          <w:color w:val="000000"/>
          <w:spacing w:val="1"/>
          <w:sz w:val="28"/>
          <w:szCs w:val="28"/>
        </w:rPr>
        <w:t>ленности населения во времени. Методы определения численнос</w:t>
      </w:r>
      <w:r w:rsidRPr="00385E86">
        <w:rPr>
          <w:rFonts w:cs="Times New Roman"/>
          <w:color w:val="000000"/>
          <w:spacing w:val="2"/>
          <w:sz w:val="28"/>
          <w:szCs w:val="28"/>
        </w:rPr>
        <w:t>ти населения, переписи населения. Различные прогнозы измене</w:t>
      </w:r>
      <w:r w:rsidRPr="00385E86">
        <w:rPr>
          <w:rFonts w:cs="Times New Roman"/>
          <w:color w:val="000000"/>
          <w:spacing w:val="5"/>
          <w:sz w:val="28"/>
          <w:szCs w:val="28"/>
        </w:rPr>
        <w:t>ния численности населения Земли.</w:t>
      </w:r>
    </w:p>
    <w:p w:rsidR="00670CD9" w:rsidRPr="00385E86" w:rsidRDefault="00670CD9" w:rsidP="00A40AA3">
      <w:pPr>
        <w:shd w:val="clear" w:color="auto" w:fill="FFFFFF"/>
        <w:ind w:firstLine="283"/>
        <w:jc w:val="both"/>
        <w:rPr>
          <w:rFonts w:cs="Times New Roman"/>
          <w:color w:val="000000"/>
          <w:spacing w:val="5"/>
          <w:sz w:val="28"/>
          <w:szCs w:val="28"/>
        </w:rPr>
      </w:pPr>
      <w:r w:rsidRPr="00385E86">
        <w:rPr>
          <w:rFonts w:cs="Times New Roman"/>
          <w:color w:val="000000"/>
          <w:spacing w:val="2"/>
          <w:sz w:val="28"/>
          <w:szCs w:val="28"/>
        </w:rPr>
        <w:t>Факторы, влияющие на рост численности населения. Рождае</w:t>
      </w:r>
      <w:r w:rsidRPr="00385E86">
        <w:rPr>
          <w:rFonts w:cs="Times New Roman"/>
          <w:color w:val="000000"/>
          <w:spacing w:val="1"/>
          <w:sz w:val="28"/>
          <w:szCs w:val="28"/>
        </w:rPr>
        <w:t>мость, смертность, естественный прирост населения, их количе</w:t>
      </w:r>
      <w:r w:rsidRPr="00385E86">
        <w:rPr>
          <w:rFonts w:cs="Times New Roman"/>
          <w:color w:val="000000"/>
          <w:spacing w:val="2"/>
          <w:sz w:val="28"/>
          <w:szCs w:val="28"/>
        </w:rPr>
        <w:t>ственные различия и географические особенности. Влияние ве</w:t>
      </w:r>
      <w:r w:rsidRPr="00385E86">
        <w:rPr>
          <w:rFonts w:cs="Times New Roman"/>
          <w:color w:val="000000"/>
          <w:spacing w:val="4"/>
          <w:sz w:val="28"/>
          <w:szCs w:val="28"/>
        </w:rPr>
        <w:t xml:space="preserve">личины естественного прироста на средний возраст населения </w:t>
      </w:r>
      <w:r w:rsidRPr="00385E86">
        <w:rPr>
          <w:rFonts w:cs="Times New Roman"/>
          <w:color w:val="000000"/>
          <w:spacing w:val="5"/>
          <w:sz w:val="28"/>
          <w:szCs w:val="28"/>
        </w:rPr>
        <w:t>стран и продолжительность жизни. Миграции.</w:t>
      </w:r>
    </w:p>
    <w:p w:rsidR="00670CD9" w:rsidRPr="00385E86" w:rsidRDefault="00670CD9" w:rsidP="00A40AA3">
      <w:pPr>
        <w:shd w:val="clear" w:color="auto" w:fill="FFFFFF"/>
        <w:ind w:firstLine="278"/>
        <w:jc w:val="both"/>
        <w:rPr>
          <w:rFonts w:cs="Times New Roman"/>
          <w:color w:val="000000"/>
          <w:spacing w:val="5"/>
          <w:sz w:val="28"/>
          <w:szCs w:val="28"/>
        </w:rPr>
      </w:pPr>
      <w:r w:rsidRPr="00385E86">
        <w:rPr>
          <w:rFonts w:cs="Times New Roman"/>
          <w:b/>
          <w:bCs/>
          <w:i/>
          <w:iCs/>
          <w:color w:val="000000"/>
          <w:spacing w:val="6"/>
          <w:sz w:val="28"/>
          <w:szCs w:val="28"/>
        </w:rPr>
        <w:t xml:space="preserve">Размещение людей на Земле. </w:t>
      </w:r>
      <w:r w:rsidRPr="00385E86">
        <w:rPr>
          <w:rFonts w:cs="Times New Roman"/>
          <w:color w:val="000000"/>
          <w:spacing w:val="6"/>
          <w:sz w:val="28"/>
          <w:szCs w:val="28"/>
        </w:rPr>
        <w:t>Показатель плотности насе</w:t>
      </w:r>
      <w:r w:rsidRPr="00385E86">
        <w:rPr>
          <w:rFonts w:cs="Times New Roman"/>
          <w:color w:val="000000"/>
          <w:spacing w:val="12"/>
          <w:sz w:val="28"/>
          <w:szCs w:val="28"/>
        </w:rPr>
        <w:t xml:space="preserve">ления. Среднемировая плотность населения и её изменение </w:t>
      </w:r>
      <w:r w:rsidRPr="00385E86">
        <w:rPr>
          <w:rFonts w:cs="Times New Roman"/>
          <w:color w:val="000000"/>
          <w:spacing w:val="1"/>
          <w:sz w:val="28"/>
          <w:szCs w:val="28"/>
        </w:rPr>
        <w:t>со временем. Карта плотности населения. Неравномерность раз</w:t>
      </w:r>
      <w:r w:rsidRPr="00385E86">
        <w:rPr>
          <w:rFonts w:cs="Times New Roman"/>
          <w:color w:val="000000"/>
          <w:spacing w:val="5"/>
          <w:sz w:val="28"/>
          <w:szCs w:val="28"/>
        </w:rPr>
        <w:t>мещения населения мира.</w:t>
      </w:r>
    </w:p>
    <w:p w:rsidR="00670CD9" w:rsidRPr="00385E86" w:rsidRDefault="00670CD9" w:rsidP="00A40AA3">
      <w:pPr>
        <w:shd w:val="clear" w:color="auto" w:fill="FFFFFF"/>
        <w:ind w:firstLine="283"/>
        <w:jc w:val="both"/>
        <w:rPr>
          <w:rFonts w:cs="Times New Roman"/>
          <w:color w:val="000000"/>
          <w:spacing w:val="6"/>
          <w:sz w:val="28"/>
          <w:szCs w:val="28"/>
        </w:rPr>
      </w:pPr>
      <w:r w:rsidRPr="00385E86">
        <w:rPr>
          <w:rFonts w:cs="Times New Roman"/>
          <w:color w:val="000000"/>
          <w:spacing w:val="4"/>
          <w:sz w:val="28"/>
          <w:szCs w:val="28"/>
        </w:rPr>
        <w:t>Факторы, влияющие на размещение населения. Хозяйствен</w:t>
      </w:r>
      <w:r w:rsidRPr="00385E86">
        <w:rPr>
          <w:rFonts w:cs="Times New Roman"/>
          <w:color w:val="000000"/>
          <w:spacing w:val="3"/>
          <w:sz w:val="28"/>
          <w:szCs w:val="28"/>
        </w:rPr>
        <w:t>ная деятельность людей в разных природных условиях. Адапта</w:t>
      </w:r>
      <w:r w:rsidRPr="00385E86">
        <w:rPr>
          <w:rFonts w:cs="Times New Roman"/>
          <w:color w:val="000000"/>
          <w:spacing w:val="5"/>
          <w:sz w:val="28"/>
          <w:szCs w:val="28"/>
        </w:rPr>
        <w:t xml:space="preserve">ция человека к природным условиям: их влияние на внешний </w:t>
      </w:r>
      <w:r w:rsidRPr="00385E86">
        <w:rPr>
          <w:rFonts w:cs="Times New Roman"/>
          <w:color w:val="000000"/>
          <w:spacing w:val="6"/>
          <w:sz w:val="28"/>
          <w:szCs w:val="28"/>
        </w:rPr>
        <w:t>облик людей, жилища, одежду, орудия труда, пищу.</w:t>
      </w:r>
    </w:p>
    <w:p w:rsidR="00670CD9" w:rsidRPr="00385E86" w:rsidRDefault="00670CD9" w:rsidP="00A40AA3">
      <w:pPr>
        <w:shd w:val="clear" w:color="auto" w:fill="FFFFFF"/>
        <w:ind w:firstLine="278"/>
        <w:jc w:val="both"/>
        <w:rPr>
          <w:rFonts w:cs="Times New Roman"/>
          <w:color w:val="000000"/>
          <w:spacing w:val="6"/>
          <w:sz w:val="28"/>
          <w:szCs w:val="28"/>
        </w:rPr>
      </w:pPr>
      <w:r w:rsidRPr="00385E86">
        <w:rPr>
          <w:rFonts w:cs="Times New Roman"/>
          <w:b/>
          <w:bCs/>
          <w:i/>
          <w:iCs/>
          <w:color w:val="000000"/>
          <w:spacing w:val="7"/>
          <w:sz w:val="28"/>
          <w:szCs w:val="28"/>
        </w:rPr>
        <w:t xml:space="preserve">Народы и религии мира. </w:t>
      </w:r>
      <w:r w:rsidRPr="00385E86">
        <w:rPr>
          <w:rFonts w:cs="Times New Roman"/>
          <w:color w:val="000000"/>
          <w:spacing w:val="7"/>
          <w:sz w:val="28"/>
          <w:szCs w:val="28"/>
        </w:rPr>
        <w:t>Народ. Языковые семьи. Геогра</w:t>
      </w:r>
      <w:r w:rsidRPr="00385E86">
        <w:rPr>
          <w:rFonts w:cs="Times New Roman"/>
          <w:color w:val="000000"/>
          <w:spacing w:val="1"/>
          <w:sz w:val="28"/>
          <w:szCs w:val="28"/>
        </w:rPr>
        <w:t>фия народов и языков. Карта народов мира. Мировые и нацио</w:t>
      </w:r>
      <w:r w:rsidRPr="00385E86">
        <w:rPr>
          <w:rFonts w:cs="Times New Roman"/>
          <w:color w:val="000000"/>
          <w:spacing w:val="6"/>
          <w:sz w:val="28"/>
          <w:szCs w:val="28"/>
        </w:rPr>
        <w:t xml:space="preserve">нальные религии, их география. </w:t>
      </w:r>
    </w:p>
    <w:p w:rsidR="00670CD9" w:rsidRPr="00A40AA3" w:rsidRDefault="00670CD9" w:rsidP="00A40AA3">
      <w:pPr>
        <w:pStyle w:val="NoSpacing"/>
        <w:jc w:val="both"/>
        <w:rPr>
          <w:sz w:val="28"/>
        </w:rPr>
      </w:pPr>
      <w:r w:rsidRPr="00A40AA3">
        <w:rPr>
          <w:sz w:val="28"/>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670CD9" w:rsidRDefault="00670CD9" w:rsidP="00A40AA3">
      <w:pPr>
        <w:pStyle w:val="NoSpacing"/>
        <w:jc w:val="both"/>
        <w:rPr>
          <w:sz w:val="28"/>
        </w:rPr>
      </w:pPr>
      <w:r w:rsidRPr="00A40AA3">
        <w:rPr>
          <w:sz w:val="28"/>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70CD9" w:rsidRPr="00A40AA3" w:rsidRDefault="00670CD9" w:rsidP="00A40AA3">
      <w:pPr>
        <w:pStyle w:val="NoSpacing"/>
        <w:jc w:val="both"/>
        <w:rPr>
          <w:sz w:val="28"/>
        </w:rPr>
      </w:pPr>
    </w:p>
    <w:p w:rsidR="00670CD9" w:rsidRPr="008C7807" w:rsidRDefault="00670CD9" w:rsidP="00A40AA3">
      <w:pPr>
        <w:pStyle w:val="NoSpacing"/>
        <w:jc w:val="both"/>
        <w:rPr>
          <w:b/>
          <w:sz w:val="28"/>
        </w:rPr>
      </w:pPr>
      <w:r w:rsidRPr="008C7807">
        <w:rPr>
          <w:b/>
          <w:sz w:val="28"/>
        </w:rPr>
        <w:t>Раздел 4. Материки, океаны и страны</w:t>
      </w:r>
    </w:p>
    <w:p w:rsidR="00670CD9" w:rsidRPr="00A40AA3" w:rsidRDefault="00670CD9" w:rsidP="00A40AA3">
      <w:pPr>
        <w:pStyle w:val="NoSpacing"/>
        <w:jc w:val="both"/>
        <w:rPr>
          <w:sz w:val="28"/>
        </w:rPr>
      </w:pPr>
      <w:r w:rsidRPr="00A40AA3">
        <w:rPr>
          <w:sz w:val="28"/>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Катострофические явления природного характера. Практическая работа 1. Сравнение географического положения материков. Практическая работа 2. Выявление взаимосвязей между строением земной коры и рельефом. Практическая работа 3. Составление обобщенной схемы морских.</w:t>
      </w:r>
    </w:p>
    <w:p w:rsidR="00670CD9" w:rsidRPr="00A40AA3" w:rsidRDefault="00670CD9" w:rsidP="00A40AA3">
      <w:pPr>
        <w:pStyle w:val="NoSpacing"/>
        <w:jc w:val="both"/>
        <w:rPr>
          <w:sz w:val="28"/>
        </w:rPr>
      </w:pPr>
      <w:r w:rsidRPr="008C7807">
        <w:rPr>
          <w:b/>
          <w:i/>
          <w:sz w:val="28"/>
        </w:rPr>
        <w:t>Материки, океаны и страны.</w:t>
      </w:r>
      <w:r w:rsidRPr="00A40AA3">
        <w:rPr>
          <w:sz w:val="28"/>
        </w:rPr>
        <w:t xml:space="preserve"> Основные черты рельефа, климата и внутренних вод Африки, Австралии, Северной и Южной Америки, Антарктиды, Евразии и определяющиеих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Практическая работа 7. Выявление климатических условий материка. Практическая работа 8. Выявление взаимодействия природных условий и ресурсов на развитие разных видов хозяйственной деятельности. Практическая работа 9. Выявление особенностей природы материка и объектов Всемирного наследия. Практическая работа 10. Описание особенностей природы Антарктиды. Практическая работа 11. Выявление зависимости размещения населения и хозяйства от природной зональности. Практическая работа 12. Составление описание внутренних вод Евразии</w:t>
      </w:r>
    </w:p>
    <w:p w:rsidR="00670CD9" w:rsidRDefault="00670CD9" w:rsidP="00A40AA3">
      <w:pPr>
        <w:pStyle w:val="BodyText"/>
        <w:jc w:val="both"/>
        <w:rPr>
          <w:rFonts w:cs="Times New Roman"/>
          <w:sz w:val="28"/>
          <w:szCs w:val="28"/>
        </w:rPr>
      </w:pPr>
      <w:r w:rsidRPr="00385E86">
        <w:rPr>
          <w:rFonts w:cs="Times New Roman"/>
          <w:sz w:val="28"/>
          <w:szCs w:val="28"/>
        </w:rPr>
        <w:tab/>
      </w:r>
      <w:r w:rsidRPr="008C7807">
        <w:rPr>
          <w:rFonts w:cs="Times New Roman"/>
          <w:b/>
          <w:i/>
          <w:sz w:val="28"/>
          <w:szCs w:val="28"/>
        </w:rPr>
        <w:t>Океаны Земли</w:t>
      </w:r>
      <w:r w:rsidRPr="00385E86">
        <w:rPr>
          <w:rFonts w:cs="Times New Roman"/>
          <w:sz w:val="28"/>
          <w:szCs w:val="28"/>
        </w:rPr>
        <w:t xml:space="preserve">. Особенности природы, природные богатства, хозяйственное освоение Северного Ледовитого, Атлантического, Индийского и Тихого океанов. Охрана природы. </w:t>
      </w:r>
      <w:r w:rsidRPr="00385E86">
        <w:rPr>
          <w:rFonts w:cs="Times New Roman"/>
          <w:b/>
          <w:bCs/>
          <w:sz w:val="28"/>
          <w:szCs w:val="28"/>
        </w:rPr>
        <w:t>Практическая работа 6.</w:t>
      </w:r>
      <w:r w:rsidRPr="00385E86">
        <w:rPr>
          <w:rFonts w:cs="Times New Roman"/>
          <w:sz w:val="28"/>
          <w:szCs w:val="28"/>
        </w:rPr>
        <w:t xml:space="preserve"> Составление комплексной характеристики океанов. </w:t>
      </w:r>
    </w:p>
    <w:p w:rsidR="00670CD9" w:rsidRPr="00385E86" w:rsidRDefault="00670CD9" w:rsidP="00A40AA3">
      <w:pPr>
        <w:pStyle w:val="BodyText"/>
        <w:jc w:val="both"/>
        <w:rPr>
          <w:rFonts w:cs="Times New Roman"/>
          <w:sz w:val="28"/>
          <w:szCs w:val="28"/>
        </w:rPr>
      </w:pPr>
      <w:r w:rsidRPr="00385E86">
        <w:rPr>
          <w:rFonts w:cs="Times New Roman"/>
          <w:sz w:val="28"/>
          <w:szCs w:val="28"/>
        </w:rPr>
        <w:tab/>
        <w:t>Историко-культурные районы мира. Памятники природного и культурного наследия человечества.</w:t>
      </w:r>
    </w:p>
    <w:p w:rsidR="00670CD9" w:rsidRPr="00385E86" w:rsidRDefault="00670CD9" w:rsidP="00A40AA3">
      <w:pPr>
        <w:pStyle w:val="BodyText"/>
        <w:jc w:val="both"/>
        <w:rPr>
          <w:rFonts w:cs="Times New Roman"/>
          <w:color w:val="000000"/>
          <w:spacing w:val="6"/>
          <w:sz w:val="28"/>
          <w:szCs w:val="28"/>
        </w:rPr>
      </w:pPr>
      <w:r w:rsidRPr="00385E86">
        <w:rPr>
          <w:rFonts w:cs="Times New Roman"/>
          <w:sz w:val="28"/>
          <w:szCs w:val="28"/>
        </w:rPr>
        <w:tab/>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r w:rsidRPr="00385E86">
        <w:rPr>
          <w:rFonts w:cs="Times New Roman"/>
          <w:b/>
          <w:bCs/>
          <w:color w:val="000000"/>
          <w:spacing w:val="6"/>
          <w:sz w:val="28"/>
          <w:szCs w:val="28"/>
        </w:rPr>
        <w:t>Практическая работа 4.</w:t>
      </w:r>
      <w:r w:rsidRPr="00385E86">
        <w:rPr>
          <w:rFonts w:cs="Times New Roman"/>
          <w:color w:val="000000"/>
          <w:spacing w:val="6"/>
          <w:sz w:val="28"/>
          <w:szCs w:val="28"/>
        </w:rPr>
        <w:t xml:space="preserve"> Составление характеристики населения мира.</w:t>
      </w:r>
    </w:p>
    <w:p w:rsidR="00670CD9" w:rsidRDefault="00670CD9" w:rsidP="00A40AA3">
      <w:pPr>
        <w:pStyle w:val="NoSpacing"/>
        <w:jc w:val="both"/>
        <w:rPr>
          <w:w w:val="113"/>
        </w:rPr>
      </w:pPr>
      <w:r w:rsidRPr="00385E86">
        <w:rPr>
          <w:w w:val="113"/>
        </w:rPr>
        <w:tab/>
      </w:r>
    </w:p>
    <w:p w:rsidR="00670CD9" w:rsidRPr="00A40AA3" w:rsidRDefault="00670CD9" w:rsidP="00A40AA3">
      <w:pPr>
        <w:pStyle w:val="NoSpacing"/>
        <w:jc w:val="both"/>
        <w:rPr>
          <w:b/>
          <w:sz w:val="28"/>
        </w:rPr>
      </w:pPr>
      <w:r w:rsidRPr="00A40AA3">
        <w:rPr>
          <w:b/>
          <w:sz w:val="28"/>
        </w:rPr>
        <w:t>ГЕОГРАФИЯ РОССИИ</w:t>
      </w:r>
    </w:p>
    <w:p w:rsidR="00670CD9" w:rsidRDefault="00670CD9" w:rsidP="00A40AA3">
      <w:pPr>
        <w:pStyle w:val="NoSpacing"/>
        <w:jc w:val="both"/>
        <w:rPr>
          <w:sz w:val="28"/>
        </w:rPr>
      </w:pPr>
      <w:r w:rsidRPr="00A40AA3">
        <w:rPr>
          <w:sz w:val="28"/>
        </w:rPr>
        <w:tab/>
      </w:r>
    </w:p>
    <w:p w:rsidR="00670CD9" w:rsidRPr="008C7807" w:rsidRDefault="00670CD9" w:rsidP="00A40AA3">
      <w:pPr>
        <w:pStyle w:val="NoSpacing"/>
        <w:jc w:val="both"/>
        <w:rPr>
          <w:b/>
          <w:sz w:val="28"/>
        </w:rPr>
      </w:pPr>
      <w:r w:rsidRPr="008C7807">
        <w:rPr>
          <w:b/>
          <w:sz w:val="28"/>
        </w:rPr>
        <w:t>Раздел 5. Особенности географиче</w:t>
      </w:r>
      <w:r>
        <w:rPr>
          <w:b/>
          <w:sz w:val="28"/>
        </w:rPr>
        <w:t>ского положения России.</w:t>
      </w:r>
    </w:p>
    <w:p w:rsidR="00670CD9" w:rsidRPr="00A40AA3" w:rsidRDefault="00670CD9" w:rsidP="00A40AA3">
      <w:pPr>
        <w:pStyle w:val="NoSpacing"/>
        <w:jc w:val="both"/>
        <w:rPr>
          <w:sz w:val="28"/>
        </w:rPr>
      </w:pPr>
      <w:r w:rsidRPr="00A40AA3">
        <w:rPr>
          <w:sz w:val="28"/>
        </w:rPr>
        <w:tab/>
      </w:r>
      <w:r w:rsidRPr="009834CC">
        <w:rPr>
          <w:b/>
          <w:i/>
          <w:sz w:val="28"/>
        </w:rPr>
        <w:t>Географическое положение России.</w:t>
      </w:r>
      <w:r w:rsidRPr="00A40AA3">
        <w:rPr>
          <w:sz w:val="28"/>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70CD9" w:rsidRPr="00A40AA3" w:rsidRDefault="00670CD9" w:rsidP="00A40AA3">
      <w:pPr>
        <w:pStyle w:val="NoSpacing"/>
        <w:jc w:val="both"/>
        <w:rPr>
          <w:sz w:val="28"/>
        </w:rPr>
      </w:pPr>
      <w:r w:rsidRPr="00A40AA3">
        <w:rPr>
          <w:sz w:val="28"/>
        </w:rPr>
        <w:tab/>
        <w:t>Границы России. Государственные границы России, их виды, значение. Морские и сухопутные границы, воздушное пространство недр, континентальный шельф и экономическая зона Российской Федерации.</w:t>
      </w:r>
    </w:p>
    <w:p w:rsidR="00670CD9" w:rsidRPr="00385E86" w:rsidRDefault="00670CD9" w:rsidP="00A40AA3">
      <w:pPr>
        <w:pStyle w:val="BodyText"/>
        <w:jc w:val="both"/>
        <w:rPr>
          <w:rFonts w:cs="Times New Roman"/>
          <w:sz w:val="28"/>
          <w:szCs w:val="28"/>
        </w:rPr>
      </w:pPr>
      <w:r w:rsidRPr="00385E86">
        <w:rPr>
          <w:rFonts w:cs="Times New Roman"/>
          <w:sz w:val="28"/>
          <w:szCs w:val="28"/>
        </w:rPr>
        <w:tab/>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r w:rsidRPr="00385E86">
        <w:rPr>
          <w:rFonts w:cs="Times New Roman"/>
          <w:b/>
          <w:bCs/>
          <w:sz w:val="28"/>
          <w:szCs w:val="28"/>
        </w:rPr>
        <w:t>Практическая работа 1.</w:t>
      </w:r>
      <w:r w:rsidRPr="00385E86">
        <w:rPr>
          <w:rFonts w:cs="Times New Roman"/>
          <w:sz w:val="28"/>
          <w:szCs w:val="28"/>
        </w:rPr>
        <w:t xml:space="preserve"> Определение поясного времени для разных городов России. </w:t>
      </w:r>
      <w:r w:rsidRPr="00385E86">
        <w:rPr>
          <w:rFonts w:cs="Times New Roman"/>
          <w:b/>
          <w:bCs/>
          <w:sz w:val="28"/>
          <w:szCs w:val="28"/>
        </w:rPr>
        <w:t>Практическая работа 2.</w:t>
      </w:r>
      <w:r w:rsidRPr="00385E86">
        <w:rPr>
          <w:rFonts w:cs="Times New Roman"/>
          <w:sz w:val="28"/>
          <w:szCs w:val="28"/>
        </w:rPr>
        <w:t xml:space="preserve"> Анализ административно-территориального деления России.</w:t>
      </w:r>
    </w:p>
    <w:p w:rsidR="00670CD9" w:rsidRPr="00A40AA3" w:rsidRDefault="00670CD9" w:rsidP="00A40AA3">
      <w:pPr>
        <w:pStyle w:val="NoSpacing"/>
        <w:jc w:val="both"/>
        <w:rPr>
          <w:sz w:val="28"/>
        </w:rPr>
      </w:pPr>
      <w:r w:rsidRPr="00385E86">
        <w:rPr>
          <w:w w:val="113"/>
        </w:rPr>
        <w:tab/>
      </w:r>
      <w:r w:rsidRPr="00A40AA3">
        <w:rPr>
          <w:sz w:val="28"/>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670CD9" w:rsidRPr="00A40AA3" w:rsidRDefault="00670CD9" w:rsidP="00A40AA3">
      <w:pPr>
        <w:pStyle w:val="NoSpacing"/>
        <w:jc w:val="both"/>
        <w:rPr>
          <w:sz w:val="28"/>
        </w:rPr>
      </w:pPr>
      <w:r w:rsidRPr="00A40AA3">
        <w:rPr>
          <w:sz w:val="28"/>
        </w:rPr>
        <w:tab/>
        <w:t>Современное административно-территориальное устройство страны. Федеративное устройство страны. Субъекты Федерации, их равноправие и разнообразие. Федеральные округа.</w:t>
      </w:r>
    </w:p>
    <w:p w:rsidR="00670CD9" w:rsidRPr="009E5681" w:rsidRDefault="00670CD9" w:rsidP="00A40AA3">
      <w:pPr>
        <w:pStyle w:val="NoSpacing"/>
        <w:jc w:val="both"/>
        <w:rPr>
          <w:b/>
          <w:sz w:val="28"/>
        </w:rPr>
      </w:pPr>
      <w:r w:rsidRPr="009E5681">
        <w:rPr>
          <w:b/>
          <w:sz w:val="28"/>
        </w:rPr>
        <w:t>Раздел 6. Природа России</w:t>
      </w:r>
    </w:p>
    <w:p w:rsidR="00670CD9" w:rsidRPr="00A40AA3" w:rsidRDefault="00670CD9" w:rsidP="00A40AA3">
      <w:pPr>
        <w:pStyle w:val="NoSpacing"/>
        <w:jc w:val="both"/>
        <w:rPr>
          <w:sz w:val="28"/>
        </w:rPr>
      </w:pPr>
      <w:r w:rsidRPr="00A40AA3">
        <w:rPr>
          <w:sz w:val="28"/>
        </w:rPr>
        <w:tab/>
      </w:r>
      <w:r w:rsidRPr="009834CC">
        <w:rPr>
          <w:b/>
          <w:i/>
          <w:sz w:val="28"/>
        </w:rPr>
        <w:t>Природные условия и ресурсы России.</w:t>
      </w:r>
      <w:r w:rsidRPr="00A40AA3">
        <w:rPr>
          <w:sz w:val="28"/>
        </w:rPr>
        <w:t xml:space="preserve"> Природные условия и природные ресурсы. Природно-ресурсный капитал и экологический потенциал России. Оценка и проблемы рациональногоипользования природных ресурсов. Основные ресурсные базы. Группировка отрослей по их связи с природными ресурсами. Сравнение природно-ресурсного потенциала различных районов России.</w:t>
      </w:r>
    </w:p>
    <w:p w:rsidR="00670CD9" w:rsidRPr="00A40AA3" w:rsidRDefault="00670CD9" w:rsidP="00A40AA3">
      <w:pPr>
        <w:pStyle w:val="NoSpacing"/>
        <w:jc w:val="both"/>
        <w:rPr>
          <w:sz w:val="28"/>
        </w:rPr>
      </w:pPr>
      <w:r w:rsidRPr="00A40AA3">
        <w:rPr>
          <w:sz w:val="28"/>
        </w:rPr>
        <w:tab/>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70CD9" w:rsidRPr="00385E86" w:rsidRDefault="00670CD9" w:rsidP="00A40AA3">
      <w:pPr>
        <w:pStyle w:val="BodyText"/>
        <w:jc w:val="both"/>
        <w:rPr>
          <w:rFonts w:cs="Times New Roman"/>
          <w:sz w:val="28"/>
          <w:szCs w:val="28"/>
        </w:rPr>
      </w:pPr>
      <w:r w:rsidRPr="00385E86">
        <w:rPr>
          <w:rFonts w:cs="Times New Roman"/>
          <w:sz w:val="28"/>
          <w:szCs w:val="28"/>
        </w:rPr>
        <w:tab/>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r w:rsidRPr="00385E86">
        <w:rPr>
          <w:rFonts w:cs="Times New Roman"/>
          <w:b/>
          <w:bCs/>
          <w:sz w:val="28"/>
          <w:szCs w:val="28"/>
        </w:rPr>
        <w:t>Практическая работа 3.</w:t>
      </w:r>
      <w:r w:rsidRPr="00385E86">
        <w:rPr>
          <w:rFonts w:cs="Times New Roman"/>
          <w:sz w:val="28"/>
          <w:szCs w:val="28"/>
        </w:rPr>
        <w:t xml:space="preserve"> Выявление взаимосвязи строения земной коры, рельефа и размещения полезных ископаемых.</w:t>
      </w:r>
    </w:p>
    <w:p w:rsidR="00670CD9" w:rsidRPr="00A40AA3" w:rsidRDefault="00670CD9" w:rsidP="00A40AA3">
      <w:pPr>
        <w:pStyle w:val="NoSpacing"/>
        <w:rPr>
          <w:sz w:val="28"/>
        </w:rPr>
      </w:pPr>
      <w:r w:rsidRPr="00385E86">
        <w:rPr>
          <w:b/>
          <w:bCs/>
          <w:i/>
          <w:iCs/>
          <w:w w:val="113"/>
        </w:rPr>
        <w:tab/>
      </w:r>
    </w:p>
    <w:p w:rsidR="00670CD9" w:rsidRPr="00385E86" w:rsidRDefault="00670CD9" w:rsidP="00385E86">
      <w:pPr>
        <w:pStyle w:val="BodyText"/>
        <w:jc w:val="both"/>
        <w:rPr>
          <w:rFonts w:cs="Times New Roman"/>
          <w:sz w:val="28"/>
          <w:szCs w:val="28"/>
        </w:rPr>
      </w:pPr>
      <w:r w:rsidRPr="00385E86">
        <w:rPr>
          <w:rFonts w:cs="Times New Roman"/>
          <w:sz w:val="28"/>
          <w:szCs w:val="28"/>
        </w:rPr>
        <w:tab/>
        <w:t xml:space="preserve">Изменение климата под влиянием естественных факторов. Выявление </w:t>
      </w:r>
      <w:r w:rsidRPr="00A40AA3">
        <w:rPr>
          <w:sz w:val="28"/>
        </w:rPr>
        <w:t>Климат и климатические ресурсы. Факторы,определяющие климат России: влияние географической широты, подстилающей поверхности, циркульции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r w:rsidRPr="00385E86">
        <w:rPr>
          <w:rFonts w:cs="Times New Roman"/>
          <w:sz w:val="28"/>
          <w:szCs w:val="28"/>
        </w:rPr>
        <w:t xml:space="preserve">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r w:rsidRPr="00385E86">
        <w:rPr>
          <w:rFonts w:cs="Times New Roman"/>
          <w:b/>
          <w:bCs/>
          <w:sz w:val="28"/>
          <w:szCs w:val="28"/>
        </w:rPr>
        <w:t>Практическая работа 4.</w:t>
      </w:r>
      <w:r w:rsidRPr="00385E86">
        <w:rPr>
          <w:rFonts w:cs="Times New Roman"/>
          <w:sz w:val="28"/>
          <w:szCs w:val="28"/>
        </w:rPr>
        <w:t xml:space="preserve"> Оценка климата как фактора хозяйственной деятельности и условий жизни людей.</w:t>
      </w:r>
    </w:p>
    <w:p w:rsidR="00670CD9" w:rsidRPr="00385E86" w:rsidRDefault="00670CD9" w:rsidP="00385E86">
      <w:pPr>
        <w:pStyle w:val="BodyText"/>
        <w:jc w:val="both"/>
        <w:rPr>
          <w:rFonts w:cs="Times New Roman"/>
          <w:sz w:val="28"/>
          <w:szCs w:val="28"/>
        </w:rPr>
      </w:pPr>
      <w:r w:rsidRPr="00385E86">
        <w:rPr>
          <w:rFonts w:cs="Times New Roman"/>
          <w:sz w:val="28"/>
          <w:szCs w:val="28"/>
        </w:rPr>
        <w:tab/>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70CD9" w:rsidRPr="00A40AA3" w:rsidRDefault="00670CD9" w:rsidP="00A40AA3">
      <w:pPr>
        <w:pStyle w:val="NoSpacing"/>
        <w:rPr>
          <w:sz w:val="28"/>
        </w:rPr>
      </w:pPr>
      <w:r w:rsidRPr="00385E86">
        <w:rPr>
          <w:w w:val="113"/>
        </w:rPr>
        <w:tab/>
      </w:r>
      <w:r w:rsidRPr="009834CC">
        <w:rPr>
          <w:b/>
          <w:i/>
          <w:sz w:val="28"/>
        </w:rPr>
        <w:t>Внутренние воды и водные ресурсы</w:t>
      </w:r>
      <w:r w:rsidRPr="00A40AA3">
        <w:rPr>
          <w:sz w:val="28"/>
        </w:rPr>
        <w:t>. Виды вод суши на территории сртаны.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w:t>
      </w:r>
      <w:r>
        <w:rPr>
          <w:sz w:val="28"/>
        </w:rPr>
        <w:t>занные с водами (паводки, нав</w:t>
      </w:r>
      <w:r w:rsidRPr="00A40AA3">
        <w:rPr>
          <w:sz w:val="28"/>
        </w:rPr>
        <w:t xml:space="preserve">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катр и климатограмм, определение возможностей её хозяёственного использования. </w:t>
      </w:r>
    </w:p>
    <w:p w:rsidR="00670CD9" w:rsidRPr="00385E86" w:rsidRDefault="00670CD9" w:rsidP="00385E86">
      <w:pPr>
        <w:pStyle w:val="BodyText"/>
        <w:jc w:val="both"/>
        <w:rPr>
          <w:rFonts w:cs="Times New Roman"/>
          <w:sz w:val="28"/>
          <w:szCs w:val="28"/>
        </w:rPr>
      </w:pPr>
      <w:r w:rsidRPr="00385E86">
        <w:rPr>
          <w:rFonts w:cs="Times New Roman"/>
          <w:sz w:val="28"/>
          <w:szCs w:val="28"/>
        </w:rPr>
        <w:tab/>
        <w:t xml:space="preserve">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r w:rsidRPr="00385E86">
        <w:rPr>
          <w:rFonts w:cs="Times New Roman"/>
          <w:b/>
          <w:bCs/>
          <w:sz w:val="28"/>
          <w:szCs w:val="28"/>
        </w:rPr>
        <w:t>Практическая работа 5.</w:t>
      </w:r>
      <w:r w:rsidRPr="00385E86">
        <w:rPr>
          <w:rFonts w:cs="Times New Roman"/>
          <w:sz w:val="28"/>
          <w:szCs w:val="28"/>
        </w:rPr>
        <w:t xml:space="preserve"> Сравнение рек основных регионов страны.</w:t>
      </w:r>
    </w:p>
    <w:p w:rsidR="00670CD9" w:rsidRPr="00385E86" w:rsidRDefault="00670CD9" w:rsidP="00385E86">
      <w:pPr>
        <w:pStyle w:val="BodyText"/>
        <w:jc w:val="both"/>
        <w:rPr>
          <w:rFonts w:cs="Times New Roman"/>
          <w:sz w:val="28"/>
          <w:szCs w:val="28"/>
        </w:rPr>
      </w:pPr>
      <w:r w:rsidRPr="00385E86">
        <w:rPr>
          <w:rFonts w:cs="Times New Roman"/>
          <w:sz w:val="28"/>
          <w:szCs w:val="28"/>
        </w:rPr>
        <w:tab/>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или своей местности.</w:t>
      </w:r>
    </w:p>
    <w:p w:rsidR="00670CD9" w:rsidRPr="00385E86" w:rsidRDefault="00670CD9" w:rsidP="009834CC">
      <w:pPr>
        <w:pStyle w:val="NoSpacing"/>
        <w:rPr>
          <w:rFonts w:cs="Times New Roman"/>
          <w:sz w:val="28"/>
          <w:szCs w:val="28"/>
        </w:rPr>
      </w:pPr>
      <w:r w:rsidRPr="00385E86">
        <w:rPr>
          <w:w w:val="113"/>
        </w:rPr>
        <w:tab/>
      </w:r>
      <w:r w:rsidRPr="009834CC">
        <w:rPr>
          <w:b/>
          <w:i/>
          <w:sz w:val="28"/>
        </w:rPr>
        <w:t>Почва и почвенные ресурсы</w:t>
      </w:r>
      <w:r w:rsidRPr="00A40AA3">
        <w:rPr>
          <w:sz w:val="28"/>
        </w:rPr>
        <w:t>.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r w:rsidRPr="00385E86">
        <w:rPr>
          <w:rFonts w:cs="Times New Roman"/>
          <w:sz w:val="28"/>
          <w:szCs w:val="28"/>
        </w:rPr>
        <w:tab/>
        <w:t xml:space="preserve">Почва — национальное богатство. Почвенные ресурсы России. Изменение почв в ходе их хозяйственного использования. Меры по сохранениюплодородия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особенностейхозяйственного использования. </w:t>
      </w:r>
      <w:r w:rsidRPr="00385E86">
        <w:rPr>
          <w:rFonts w:cs="Times New Roman"/>
          <w:b/>
          <w:sz w:val="28"/>
          <w:szCs w:val="28"/>
        </w:rPr>
        <w:t xml:space="preserve">Практическая работа 6. </w:t>
      </w:r>
      <w:r w:rsidRPr="00385E86">
        <w:rPr>
          <w:rFonts w:cs="Times New Roman"/>
          <w:sz w:val="28"/>
          <w:szCs w:val="28"/>
        </w:rPr>
        <w:t>Характеристика почвенных ресурсов своей местности.</w:t>
      </w:r>
    </w:p>
    <w:p w:rsidR="00670CD9" w:rsidRPr="00385E86" w:rsidRDefault="00670CD9" w:rsidP="00A40AA3">
      <w:pPr>
        <w:pStyle w:val="BodyText"/>
        <w:jc w:val="both"/>
        <w:rPr>
          <w:rFonts w:cs="Times New Roman"/>
          <w:sz w:val="28"/>
          <w:szCs w:val="28"/>
        </w:rPr>
      </w:pPr>
      <w:r w:rsidRPr="00385E86">
        <w:rPr>
          <w:rFonts w:cs="Times New Roman"/>
          <w:sz w:val="28"/>
          <w:szCs w:val="28"/>
        </w:rPr>
        <w:tab/>
      </w:r>
      <w:r w:rsidRPr="009834CC">
        <w:rPr>
          <w:rFonts w:cs="Times New Roman"/>
          <w:b/>
          <w:i/>
          <w:sz w:val="28"/>
          <w:szCs w:val="28"/>
        </w:rPr>
        <w:t>Растительный и животный мир.</w:t>
      </w:r>
      <w:r w:rsidRPr="00385E86">
        <w:rPr>
          <w:rFonts w:cs="Times New Roman"/>
          <w:sz w:val="28"/>
          <w:szCs w:val="28"/>
        </w:rPr>
        <w:t xml:space="preserve">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70CD9" w:rsidRPr="00A40AA3" w:rsidRDefault="00670CD9" w:rsidP="00A40AA3">
      <w:pPr>
        <w:pStyle w:val="NoSpacing"/>
        <w:jc w:val="both"/>
        <w:rPr>
          <w:sz w:val="28"/>
        </w:rPr>
      </w:pPr>
      <w:r w:rsidRPr="00385E86">
        <w:rPr>
          <w:w w:val="113"/>
        </w:rPr>
        <w:tab/>
      </w:r>
      <w:r w:rsidRPr="009834CC">
        <w:rPr>
          <w:b/>
          <w:i/>
          <w:sz w:val="28"/>
        </w:rPr>
        <w:t>Природно-хозяйственные зоны.</w:t>
      </w:r>
      <w:r w:rsidRPr="00A40AA3">
        <w:rPr>
          <w:sz w:val="28"/>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Практическая работа 7. Хозяйственная деятельность. Экологические проблемы.</w:t>
      </w:r>
    </w:p>
    <w:p w:rsidR="00670CD9" w:rsidRPr="00385E86" w:rsidRDefault="00670CD9" w:rsidP="00A40AA3">
      <w:pPr>
        <w:pStyle w:val="BodyText"/>
        <w:jc w:val="both"/>
        <w:rPr>
          <w:rFonts w:cs="Times New Roman"/>
          <w:sz w:val="28"/>
          <w:szCs w:val="28"/>
        </w:rPr>
      </w:pPr>
      <w:r w:rsidRPr="00385E86">
        <w:rPr>
          <w:rFonts w:cs="Times New Roman"/>
          <w:sz w:val="28"/>
          <w:szCs w:val="28"/>
        </w:rPr>
        <w:tab/>
        <w:t xml:space="preserve">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 </w:t>
      </w:r>
    </w:p>
    <w:p w:rsidR="00670CD9" w:rsidRDefault="00670CD9" w:rsidP="00A40AA3">
      <w:pPr>
        <w:pStyle w:val="NoSpacing"/>
        <w:jc w:val="both"/>
        <w:rPr>
          <w:spacing w:val="9"/>
          <w:w w:val="113"/>
        </w:rPr>
      </w:pPr>
      <w:r w:rsidRPr="00385E86">
        <w:rPr>
          <w:spacing w:val="9"/>
          <w:w w:val="113"/>
        </w:rPr>
        <w:tab/>
      </w:r>
    </w:p>
    <w:p w:rsidR="00670CD9" w:rsidRPr="009834CC" w:rsidRDefault="00670CD9" w:rsidP="00A40AA3">
      <w:pPr>
        <w:pStyle w:val="NoSpacing"/>
        <w:jc w:val="both"/>
        <w:rPr>
          <w:b/>
          <w:sz w:val="28"/>
        </w:rPr>
      </w:pPr>
      <w:r w:rsidRPr="009834CC">
        <w:rPr>
          <w:b/>
          <w:sz w:val="28"/>
        </w:rPr>
        <w:t>Разде</w:t>
      </w:r>
      <w:r>
        <w:rPr>
          <w:b/>
          <w:sz w:val="28"/>
        </w:rPr>
        <w:t>л 7. Население России.</w:t>
      </w:r>
    </w:p>
    <w:p w:rsidR="00670CD9" w:rsidRPr="00A40AA3" w:rsidRDefault="00670CD9" w:rsidP="00A40AA3">
      <w:pPr>
        <w:pStyle w:val="NoSpacing"/>
        <w:jc w:val="both"/>
        <w:rPr>
          <w:sz w:val="28"/>
        </w:rPr>
      </w:pPr>
      <w:r w:rsidRPr="00A40AA3">
        <w:rPr>
          <w:sz w:val="28"/>
        </w:rPr>
        <w:tab/>
      </w:r>
      <w:r w:rsidRPr="009834CC">
        <w:rPr>
          <w:b/>
          <w:i/>
          <w:sz w:val="28"/>
        </w:rPr>
        <w:t>Численность населения России.</w:t>
      </w:r>
      <w:r w:rsidRPr="00A40AA3">
        <w:rPr>
          <w:sz w:val="28"/>
        </w:rPr>
        <w:t xml:space="preserve"> Численность населения России в сравнении с чиссленностью населения других государств. Особенности воспроизводства российского населения на рубеже XX  и XXIвв.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 </w:t>
      </w:r>
    </w:p>
    <w:p w:rsidR="00670CD9" w:rsidRPr="00A40AA3" w:rsidRDefault="00670CD9" w:rsidP="00A40AA3">
      <w:pPr>
        <w:pStyle w:val="NoSpacing"/>
        <w:jc w:val="both"/>
        <w:rPr>
          <w:sz w:val="28"/>
        </w:rPr>
      </w:pPr>
      <w:r w:rsidRPr="00A40AA3">
        <w:rPr>
          <w:sz w:val="28"/>
        </w:rPr>
        <w:tab/>
        <w:t>Половой и возрастной состав населения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670CD9" w:rsidRPr="00A40AA3" w:rsidRDefault="00670CD9" w:rsidP="00A40AA3">
      <w:pPr>
        <w:pStyle w:val="NoSpacing"/>
        <w:jc w:val="both"/>
        <w:rPr>
          <w:sz w:val="28"/>
        </w:rPr>
      </w:pPr>
      <w:r w:rsidRPr="00A40AA3">
        <w:rPr>
          <w:sz w:val="28"/>
        </w:rPr>
        <w:tab/>
      </w:r>
      <w:r w:rsidRPr="009834CC">
        <w:rPr>
          <w:b/>
          <w:i/>
          <w:sz w:val="28"/>
        </w:rPr>
        <w:t>Народы и религии России.</w:t>
      </w:r>
      <w:r w:rsidRPr="00A40AA3">
        <w:rPr>
          <w:sz w:val="28"/>
        </w:rPr>
        <w:t xml:space="preserve"> Россия-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70CD9" w:rsidRPr="00A40AA3" w:rsidRDefault="00670CD9" w:rsidP="00A40AA3">
      <w:pPr>
        <w:pStyle w:val="NoSpacing"/>
        <w:jc w:val="both"/>
        <w:rPr>
          <w:sz w:val="28"/>
        </w:rPr>
      </w:pPr>
      <w:r w:rsidRPr="00A40AA3">
        <w:rPr>
          <w:sz w:val="28"/>
        </w:rPr>
        <w:tab/>
      </w:r>
      <w:r w:rsidRPr="009834CC">
        <w:rPr>
          <w:b/>
          <w:i/>
          <w:sz w:val="28"/>
        </w:rPr>
        <w:t>Особенности размещения населения России.</w:t>
      </w:r>
      <w:r w:rsidRPr="00A40AA3">
        <w:rPr>
          <w:sz w:val="28"/>
        </w:rPr>
        <w:t xml:space="preserve">Георафические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670CD9" w:rsidRPr="00A40AA3" w:rsidRDefault="00670CD9" w:rsidP="00A40AA3">
      <w:pPr>
        <w:pStyle w:val="NoSpacing"/>
        <w:jc w:val="both"/>
        <w:rPr>
          <w:sz w:val="28"/>
        </w:rPr>
      </w:pPr>
      <w:r w:rsidRPr="00A40AA3">
        <w:rPr>
          <w:sz w:val="28"/>
        </w:rPr>
        <w:tab/>
      </w:r>
      <w:r w:rsidRPr="009834CC">
        <w:rPr>
          <w:b/>
          <w:i/>
          <w:sz w:val="28"/>
        </w:rPr>
        <w:t>Миграции населения России.</w:t>
      </w:r>
      <w:r w:rsidRPr="00A40AA3">
        <w:rPr>
          <w:sz w:val="28"/>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70CD9" w:rsidRPr="00A40AA3" w:rsidRDefault="00670CD9" w:rsidP="00A40AA3">
      <w:pPr>
        <w:pStyle w:val="NoSpacing"/>
        <w:jc w:val="both"/>
        <w:rPr>
          <w:sz w:val="28"/>
        </w:rPr>
      </w:pPr>
      <w:r w:rsidRPr="00A40AA3">
        <w:rPr>
          <w:sz w:val="28"/>
        </w:rPr>
        <w:tab/>
        <w:t>Человеческий капитал страны.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Практическая работа 8. Составление сравнительной характеристики половозрастного состава населения регионов России. Практическая работа 9. Разработка проекта «Мой населенный пункт». Практическая работа 10. Характеристика особенностей движения населения России.</w:t>
      </w:r>
    </w:p>
    <w:p w:rsidR="00670CD9" w:rsidRDefault="00670CD9" w:rsidP="00A40AA3">
      <w:pPr>
        <w:pStyle w:val="NoSpacing"/>
        <w:jc w:val="both"/>
        <w:rPr>
          <w:sz w:val="28"/>
        </w:rPr>
      </w:pPr>
      <w:r w:rsidRPr="00A40AA3">
        <w:rPr>
          <w:sz w:val="28"/>
        </w:rPr>
        <w:tab/>
      </w:r>
    </w:p>
    <w:p w:rsidR="00670CD9" w:rsidRDefault="00670CD9" w:rsidP="00A40AA3">
      <w:pPr>
        <w:pStyle w:val="NoSpacing"/>
        <w:jc w:val="both"/>
        <w:rPr>
          <w:b/>
          <w:sz w:val="28"/>
        </w:rPr>
      </w:pPr>
      <w:r w:rsidRPr="009834CC">
        <w:rPr>
          <w:b/>
          <w:sz w:val="28"/>
        </w:rPr>
        <w:t>Разде</w:t>
      </w:r>
      <w:r>
        <w:rPr>
          <w:b/>
          <w:sz w:val="28"/>
        </w:rPr>
        <w:t>л 8. Хозяйство России.</w:t>
      </w:r>
    </w:p>
    <w:p w:rsidR="00670CD9" w:rsidRPr="00A40AA3" w:rsidRDefault="00670CD9" w:rsidP="00A40AA3">
      <w:pPr>
        <w:pStyle w:val="NoSpacing"/>
        <w:jc w:val="both"/>
        <w:rPr>
          <w:sz w:val="28"/>
        </w:rPr>
      </w:pPr>
      <w:r w:rsidRPr="00A40AA3">
        <w:rPr>
          <w:sz w:val="28"/>
        </w:rPr>
        <w:tab/>
      </w:r>
      <w:r w:rsidRPr="009834CC">
        <w:rPr>
          <w:b/>
          <w:i/>
          <w:sz w:val="28"/>
        </w:rPr>
        <w:t>Особенности хозяйства России</w:t>
      </w:r>
      <w:r w:rsidRPr="00A40AA3">
        <w:rPr>
          <w:sz w:val="28"/>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 </w:t>
      </w:r>
      <w:r w:rsidRPr="009834CC">
        <w:rPr>
          <w:b/>
          <w:sz w:val="28"/>
        </w:rPr>
        <w:t>Практическая работа 1</w:t>
      </w:r>
      <w:r w:rsidRPr="00A40AA3">
        <w:rPr>
          <w:sz w:val="28"/>
        </w:rPr>
        <w:t>. По анализу карт определить типы территориальной структуры хозяйства России.</w:t>
      </w:r>
    </w:p>
    <w:p w:rsidR="00670CD9" w:rsidRPr="00A40AA3" w:rsidRDefault="00670CD9" w:rsidP="00A40AA3">
      <w:pPr>
        <w:pStyle w:val="NoSpacing"/>
        <w:jc w:val="both"/>
        <w:rPr>
          <w:sz w:val="28"/>
        </w:rPr>
      </w:pPr>
      <w:r w:rsidRPr="00A40AA3">
        <w:rPr>
          <w:sz w:val="28"/>
        </w:rPr>
        <w:tab/>
        <w:t xml:space="preserve">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зоны Севера, их особенности и проблемы. Условия и факторы размещения предприятий. Важнейшие межотраслевые комплексы и отрасли. </w:t>
      </w:r>
      <w:r w:rsidRPr="009834CC">
        <w:rPr>
          <w:b/>
          <w:sz w:val="28"/>
        </w:rPr>
        <w:t>Практическая работа 2.</w:t>
      </w:r>
      <w:r w:rsidRPr="00A40AA3">
        <w:rPr>
          <w:sz w:val="28"/>
        </w:rPr>
        <w:t xml:space="preserve"> Выявление и сравнение природно-ресурсного капитала различных районов России.</w:t>
      </w:r>
    </w:p>
    <w:p w:rsidR="00670CD9" w:rsidRDefault="00670CD9" w:rsidP="00A40AA3">
      <w:pPr>
        <w:pStyle w:val="NoSpacing"/>
        <w:jc w:val="both"/>
        <w:rPr>
          <w:sz w:val="28"/>
        </w:rPr>
      </w:pPr>
      <w:r w:rsidRPr="00A40AA3">
        <w:rPr>
          <w:sz w:val="28"/>
        </w:rPr>
        <w:tab/>
      </w:r>
      <w:r w:rsidRPr="009834CC">
        <w:rPr>
          <w:b/>
          <w:i/>
          <w:sz w:val="28"/>
        </w:rPr>
        <w:t>Топливно-энергетический комплекс (ТЭК).</w:t>
      </w:r>
      <w:r w:rsidRPr="00A40AA3">
        <w:rPr>
          <w:sz w:val="28"/>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70CD9" w:rsidRPr="00A40AA3" w:rsidRDefault="00670CD9" w:rsidP="00A40AA3">
      <w:pPr>
        <w:pStyle w:val="NoSpacing"/>
        <w:jc w:val="both"/>
        <w:rPr>
          <w:sz w:val="28"/>
        </w:rPr>
      </w:pPr>
      <w:r w:rsidRPr="00A40AA3">
        <w:rPr>
          <w:sz w:val="28"/>
        </w:rPr>
        <w:tab/>
      </w:r>
      <w:r w:rsidRPr="009834CC">
        <w:rPr>
          <w:b/>
          <w:i/>
          <w:sz w:val="28"/>
        </w:rPr>
        <w:t>Машиностроение.</w:t>
      </w:r>
      <w:r w:rsidRPr="00A40AA3">
        <w:rPr>
          <w:sz w:val="28"/>
        </w:rPr>
        <w:t xml:space="preserve"> Состав, место и значение в хозяйстве. Факторы размещения машиностроител</w:t>
      </w:r>
      <w:r>
        <w:rPr>
          <w:sz w:val="28"/>
        </w:rPr>
        <w:t>ьных предприятий. География важн</w:t>
      </w:r>
      <w:r w:rsidRPr="00A40AA3">
        <w:rPr>
          <w:sz w:val="28"/>
        </w:rPr>
        <w:t>ейших отраслей: основные районы и центры. Машиностроение и охрана окружающей среды. Определение главных районов размещение отраслей трудоемкого и металлоемкого машиностроения по картам. Практическая работа 4. Определение главных районов размещения предприятий трудоемкого и металлоемкого машиностроения.</w:t>
      </w:r>
    </w:p>
    <w:p w:rsidR="00670CD9" w:rsidRPr="00A40AA3" w:rsidRDefault="00670CD9" w:rsidP="00A40AA3">
      <w:pPr>
        <w:pStyle w:val="NoSpacing"/>
        <w:jc w:val="both"/>
        <w:rPr>
          <w:sz w:val="28"/>
        </w:rPr>
      </w:pPr>
      <w:r w:rsidRPr="00A40AA3">
        <w:rPr>
          <w:sz w:val="28"/>
        </w:rPr>
        <w:tab/>
      </w:r>
      <w:r w:rsidRPr="009834CC">
        <w:rPr>
          <w:b/>
          <w:i/>
          <w:sz w:val="28"/>
        </w:rPr>
        <w:t>Металлургия.</w:t>
      </w:r>
      <w:r w:rsidRPr="00A40AA3">
        <w:rPr>
          <w:sz w:val="28"/>
        </w:rPr>
        <w:t xml:space="preserve"> Состав, место и значение в хозяйстве. Черная и цветная металлургия:факторы размещения предприятий. География металлургии черных, легких и тяжелых цветных металлов:основные районы и центры.Металлургия и охрана окружающей среды. </w:t>
      </w:r>
    </w:p>
    <w:p w:rsidR="00670CD9" w:rsidRPr="00A40AA3" w:rsidRDefault="00670CD9" w:rsidP="00A40AA3">
      <w:pPr>
        <w:pStyle w:val="NoSpacing"/>
        <w:jc w:val="both"/>
        <w:rPr>
          <w:sz w:val="28"/>
        </w:rPr>
      </w:pPr>
      <w:r w:rsidRPr="00A40AA3">
        <w:rPr>
          <w:sz w:val="28"/>
        </w:rPr>
        <w:tab/>
      </w:r>
      <w:r w:rsidRPr="009834CC">
        <w:rPr>
          <w:b/>
          <w:i/>
          <w:sz w:val="28"/>
        </w:rPr>
        <w:t>Химическая промышленность.</w:t>
      </w:r>
      <w:r w:rsidRPr="00A40AA3">
        <w:rPr>
          <w:sz w:val="28"/>
        </w:rPr>
        <w:t xml:space="preserve"> Состав, место и значение в хозяйстве. Факторы размещения предприятий. География важшейших отраслей: основные районы и химические комплексы. Химическая промышленность и охрана окружающей среды.</w:t>
      </w:r>
    </w:p>
    <w:p w:rsidR="00670CD9" w:rsidRPr="00A40AA3" w:rsidRDefault="00670CD9" w:rsidP="00A40AA3">
      <w:pPr>
        <w:pStyle w:val="NoSpacing"/>
        <w:jc w:val="both"/>
        <w:rPr>
          <w:sz w:val="28"/>
        </w:rPr>
      </w:pPr>
      <w:r w:rsidRPr="00A40AA3">
        <w:rPr>
          <w:sz w:val="28"/>
        </w:rPr>
        <w:tab/>
      </w:r>
      <w:r w:rsidRPr="009834CC">
        <w:rPr>
          <w:b/>
          <w:i/>
          <w:sz w:val="28"/>
        </w:rPr>
        <w:t>Лесная промышленность.</w:t>
      </w:r>
      <w:r w:rsidRPr="00A40AA3">
        <w:rPr>
          <w:sz w:val="28"/>
        </w:rPr>
        <w:t>Состав, место и значение в хозяйстве.</w:t>
      </w:r>
    </w:p>
    <w:p w:rsidR="00670CD9" w:rsidRPr="00A40AA3" w:rsidRDefault="00670CD9" w:rsidP="00A40AA3">
      <w:pPr>
        <w:pStyle w:val="NoSpacing"/>
        <w:jc w:val="both"/>
        <w:rPr>
          <w:sz w:val="28"/>
        </w:rPr>
      </w:pPr>
      <w:r w:rsidRPr="00A40AA3">
        <w:rPr>
          <w:sz w:val="28"/>
        </w:rPr>
        <w:t>Факторы размещения пр</w:t>
      </w:r>
      <w:r>
        <w:rPr>
          <w:sz w:val="28"/>
        </w:rPr>
        <w:t>едприятий. География важн</w:t>
      </w:r>
      <w:r w:rsidRPr="00A40AA3">
        <w:rPr>
          <w:sz w:val="28"/>
        </w:rPr>
        <w:t>ейших отраслей: основные районы и лесоперерабатывающие комплексы. Лесная промышленность и охрана окружающей среды.</w:t>
      </w:r>
    </w:p>
    <w:p w:rsidR="00670CD9" w:rsidRPr="00A40AA3" w:rsidRDefault="00670CD9" w:rsidP="00A40AA3">
      <w:pPr>
        <w:pStyle w:val="NoSpacing"/>
        <w:jc w:val="both"/>
        <w:rPr>
          <w:sz w:val="28"/>
        </w:rPr>
      </w:pPr>
      <w:r w:rsidRPr="00A40AA3">
        <w:rPr>
          <w:sz w:val="28"/>
        </w:rPr>
        <w:tab/>
      </w:r>
      <w:r w:rsidRPr="009834CC">
        <w:rPr>
          <w:b/>
          <w:i/>
          <w:sz w:val="28"/>
        </w:rPr>
        <w:t>Агропромышленный комплекс.</w:t>
      </w:r>
      <w:r w:rsidRPr="00A40AA3">
        <w:rPr>
          <w:sz w:val="28"/>
        </w:rPr>
        <w:t xml:space="preserve"> Состав, место и значение в хозяйстве. Сельское</w:t>
      </w:r>
      <w:r>
        <w:rPr>
          <w:sz w:val="28"/>
        </w:rPr>
        <w:t xml:space="preserve"> х</w:t>
      </w:r>
      <w:r w:rsidRPr="00A40AA3">
        <w:rPr>
          <w:sz w:val="28"/>
        </w:rPr>
        <w:t>озяйство. Состав, место и значение в хозяйстве, отличия от других отраслей хозяйства. Земельные ресу</w:t>
      </w:r>
      <w:r>
        <w:rPr>
          <w:sz w:val="28"/>
        </w:rPr>
        <w:t>рсы и сельскохозяйственные угодь</w:t>
      </w:r>
      <w:r w:rsidRPr="00A40AA3">
        <w:rPr>
          <w:sz w:val="28"/>
        </w:rPr>
        <w:t>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70CD9" w:rsidRPr="00A40AA3" w:rsidRDefault="00670CD9" w:rsidP="00A40AA3">
      <w:pPr>
        <w:pStyle w:val="NoSpacing"/>
        <w:jc w:val="both"/>
        <w:rPr>
          <w:sz w:val="28"/>
        </w:rPr>
      </w:pPr>
      <w:r w:rsidRPr="00A40AA3">
        <w:rPr>
          <w:sz w:val="28"/>
        </w:rPr>
        <w:tab/>
        <w:t>Сельское хозяйство и охрана окружающей среды. Пищевая промышленность.  Состав, место и значение в хозяйстве. Факторы размещ</w:t>
      </w:r>
      <w:r>
        <w:rPr>
          <w:sz w:val="28"/>
        </w:rPr>
        <w:t>ения предприятий. География важн</w:t>
      </w:r>
      <w:r w:rsidRPr="00A40AA3">
        <w:rPr>
          <w:sz w:val="28"/>
        </w:rPr>
        <w:t>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w:t>
      </w:r>
      <w:r>
        <w:rPr>
          <w:sz w:val="28"/>
        </w:rPr>
        <w:t>ения предприятий. География важн</w:t>
      </w:r>
      <w:r w:rsidRPr="00A40AA3">
        <w:rPr>
          <w:sz w:val="28"/>
        </w:rPr>
        <w:t>ейших отраслей: основные районы и центры. Легкая промышленность и охрана окружающей среды.  Практическая работа 5. Определение основных районов выращивания зерновых и технических культур. Практическая работа 6. Определение главных районов животноводства.</w:t>
      </w:r>
    </w:p>
    <w:p w:rsidR="00670CD9" w:rsidRPr="00A40AA3" w:rsidRDefault="00670CD9" w:rsidP="00A40AA3">
      <w:pPr>
        <w:pStyle w:val="NoSpacing"/>
        <w:jc w:val="both"/>
        <w:rPr>
          <w:sz w:val="28"/>
        </w:rPr>
      </w:pPr>
      <w:r w:rsidRPr="00A40AA3">
        <w:rPr>
          <w:sz w:val="28"/>
        </w:rPr>
        <w:tab/>
      </w:r>
      <w:r w:rsidRPr="009834CC">
        <w:rPr>
          <w:b/>
          <w:i/>
          <w:sz w:val="28"/>
        </w:rPr>
        <w:t>Сфера услуг (инфраструктурный комплекс).</w:t>
      </w:r>
      <w:r w:rsidRPr="00A40AA3">
        <w:rPr>
          <w:sz w:val="28"/>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670CD9" w:rsidRDefault="00670CD9" w:rsidP="00A40AA3">
      <w:pPr>
        <w:pStyle w:val="NoSpacing"/>
        <w:jc w:val="both"/>
        <w:rPr>
          <w:sz w:val="28"/>
        </w:rPr>
      </w:pPr>
      <w:r w:rsidRPr="00A40AA3">
        <w:rPr>
          <w:sz w:val="28"/>
        </w:rPr>
        <w:tab/>
      </w:r>
    </w:p>
    <w:p w:rsidR="00670CD9" w:rsidRPr="009834CC" w:rsidRDefault="00670CD9" w:rsidP="00A40AA3">
      <w:pPr>
        <w:pStyle w:val="NoSpacing"/>
        <w:jc w:val="both"/>
        <w:rPr>
          <w:b/>
          <w:sz w:val="28"/>
        </w:rPr>
      </w:pPr>
      <w:r w:rsidRPr="009834CC">
        <w:rPr>
          <w:b/>
          <w:sz w:val="28"/>
        </w:rPr>
        <w:t>Р</w:t>
      </w:r>
      <w:r>
        <w:rPr>
          <w:b/>
          <w:sz w:val="28"/>
        </w:rPr>
        <w:t>аздел 9. Районы России.</w:t>
      </w:r>
    </w:p>
    <w:p w:rsidR="00670CD9" w:rsidRPr="00A40AA3" w:rsidRDefault="00670CD9" w:rsidP="00A40AA3">
      <w:pPr>
        <w:pStyle w:val="NoSpacing"/>
        <w:jc w:val="both"/>
        <w:rPr>
          <w:sz w:val="28"/>
        </w:rPr>
      </w:pPr>
      <w:r w:rsidRPr="00A40AA3">
        <w:rPr>
          <w:sz w:val="28"/>
        </w:rPr>
        <w:tab/>
      </w:r>
      <w:r w:rsidRPr="009834CC">
        <w:rPr>
          <w:b/>
          <w:i/>
          <w:sz w:val="28"/>
        </w:rPr>
        <w:t>Природно-хозяйственное районирование России</w:t>
      </w:r>
      <w:r w:rsidRPr="00A40AA3">
        <w:rPr>
          <w:sz w:val="28"/>
        </w:rPr>
        <w:t xml:space="preserve">. Принципы и виды. Природно-хозяйственного районирования страны. Анализ разных видов районирования России. </w:t>
      </w:r>
      <w:r w:rsidRPr="009834CC">
        <w:rPr>
          <w:b/>
          <w:sz w:val="28"/>
        </w:rPr>
        <w:t>Практическая работа 7.</w:t>
      </w:r>
      <w:r w:rsidRPr="00A40AA3">
        <w:rPr>
          <w:sz w:val="28"/>
        </w:rPr>
        <w:t xml:space="preserve"> Определение разных видов районирования России.</w:t>
      </w:r>
    </w:p>
    <w:p w:rsidR="00670CD9" w:rsidRPr="009834CC" w:rsidRDefault="00670CD9" w:rsidP="00A40AA3">
      <w:pPr>
        <w:pStyle w:val="NoSpacing"/>
        <w:jc w:val="both"/>
        <w:rPr>
          <w:b/>
          <w:i/>
          <w:sz w:val="28"/>
        </w:rPr>
      </w:pPr>
      <w:r w:rsidRPr="00A40AA3">
        <w:rPr>
          <w:sz w:val="28"/>
        </w:rPr>
        <w:tab/>
      </w:r>
      <w:r w:rsidRPr="009834CC">
        <w:rPr>
          <w:b/>
          <w:i/>
          <w:sz w:val="28"/>
        </w:rPr>
        <w:t xml:space="preserve">Крупные регионы и районы России. </w:t>
      </w:r>
    </w:p>
    <w:p w:rsidR="00670CD9" w:rsidRPr="00A40AA3" w:rsidRDefault="00670CD9" w:rsidP="00A40AA3">
      <w:pPr>
        <w:pStyle w:val="NoSpacing"/>
        <w:jc w:val="both"/>
        <w:rPr>
          <w:sz w:val="28"/>
        </w:rPr>
      </w:pPr>
      <w:r w:rsidRPr="00A40AA3">
        <w:rPr>
          <w:sz w:val="28"/>
        </w:rPr>
        <w:tab/>
        <w:t>Регионы России: Западный и Восточный.</w:t>
      </w:r>
    </w:p>
    <w:p w:rsidR="00670CD9" w:rsidRPr="00A40AA3" w:rsidRDefault="00670CD9" w:rsidP="00A40AA3">
      <w:pPr>
        <w:pStyle w:val="NoSpacing"/>
        <w:jc w:val="both"/>
        <w:rPr>
          <w:sz w:val="28"/>
        </w:rPr>
      </w:pPr>
      <w:r w:rsidRPr="00A40AA3">
        <w:rPr>
          <w:sz w:val="28"/>
        </w:rPr>
        <w:tab/>
        <w:t>Районы России: Европейский Север, Центральная Россия, Европейский Юг, Поволжье, Урал, Западная Сибирь, Восточная Сибирь, Дальний Восток.</w:t>
      </w:r>
    </w:p>
    <w:p w:rsidR="00670CD9" w:rsidRPr="00A40AA3" w:rsidRDefault="00670CD9" w:rsidP="00A40AA3">
      <w:pPr>
        <w:pStyle w:val="NoSpacing"/>
        <w:jc w:val="both"/>
        <w:rPr>
          <w:sz w:val="28"/>
        </w:rPr>
      </w:pPr>
      <w:r w:rsidRPr="00A40AA3">
        <w:rPr>
          <w:sz w:val="28"/>
        </w:rPr>
        <w:tab/>
      </w:r>
      <w:r w:rsidRPr="009834CC">
        <w:rPr>
          <w:b/>
          <w:i/>
          <w:sz w:val="28"/>
        </w:rPr>
        <w:t>Характеристика регионов и районов</w:t>
      </w:r>
      <w:r w:rsidRPr="00A40AA3">
        <w:rPr>
          <w:sz w:val="28"/>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670CD9" w:rsidRPr="00A40AA3" w:rsidRDefault="00670CD9" w:rsidP="00A40AA3">
      <w:pPr>
        <w:pStyle w:val="NoSpacing"/>
        <w:jc w:val="both"/>
        <w:rPr>
          <w:sz w:val="28"/>
        </w:rPr>
      </w:pPr>
      <w:r w:rsidRPr="00A40AA3">
        <w:rPr>
          <w:sz w:val="28"/>
        </w:rPr>
        <w:tab/>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70CD9" w:rsidRPr="00A40AA3" w:rsidRDefault="00670CD9" w:rsidP="00A40AA3">
      <w:pPr>
        <w:pStyle w:val="NoSpacing"/>
        <w:jc w:val="both"/>
        <w:rPr>
          <w:sz w:val="28"/>
        </w:rPr>
      </w:pPr>
      <w:r w:rsidRPr="00A40AA3">
        <w:rPr>
          <w:sz w:val="28"/>
        </w:rPr>
        <w:tab/>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изтерритория региона. Практическая работа 8. Выявления и анализ условий для развития хозяйства Европейского Севера. Практическая работа 9. Сравнительная оценка географического положения Западной и Восточной Сибири.</w:t>
      </w:r>
    </w:p>
    <w:p w:rsidR="00670CD9" w:rsidRDefault="00670CD9" w:rsidP="00A40AA3">
      <w:pPr>
        <w:pStyle w:val="NoSpacing"/>
        <w:jc w:val="both"/>
        <w:rPr>
          <w:sz w:val="28"/>
        </w:rPr>
      </w:pPr>
      <w:r w:rsidRPr="00A40AA3">
        <w:rPr>
          <w:sz w:val="28"/>
        </w:rPr>
        <w:tab/>
      </w:r>
    </w:p>
    <w:p w:rsidR="00670CD9" w:rsidRDefault="00670CD9" w:rsidP="00A40AA3">
      <w:pPr>
        <w:pStyle w:val="NoSpacing"/>
        <w:jc w:val="both"/>
        <w:rPr>
          <w:b/>
          <w:sz w:val="28"/>
        </w:rPr>
      </w:pPr>
    </w:p>
    <w:p w:rsidR="00670CD9" w:rsidRDefault="00670CD9" w:rsidP="00A40AA3">
      <w:pPr>
        <w:pStyle w:val="NoSpacing"/>
        <w:jc w:val="both"/>
        <w:rPr>
          <w:b/>
          <w:sz w:val="28"/>
        </w:rPr>
      </w:pPr>
      <w:r w:rsidRPr="009834CC">
        <w:rPr>
          <w:b/>
          <w:sz w:val="28"/>
        </w:rPr>
        <w:t>Разде</w:t>
      </w:r>
      <w:r>
        <w:rPr>
          <w:b/>
          <w:sz w:val="28"/>
        </w:rPr>
        <w:t>л 10. Россия в современном мире.</w:t>
      </w:r>
    </w:p>
    <w:p w:rsidR="00670CD9" w:rsidRDefault="00670CD9" w:rsidP="00A40AA3">
      <w:pPr>
        <w:pStyle w:val="NoSpacing"/>
        <w:jc w:val="both"/>
        <w:rPr>
          <w:sz w:val="28"/>
        </w:rPr>
      </w:pPr>
      <w:bookmarkStart w:id="0" w:name="_GoBack"/>
      <w:bookmarkEnd w:id="0"/>
      <w:r w:rsidRPr="00A40AA3">
        <w:rPr>
          <w:sz w:val="28"/>
        </w:rPr>
        <w:tab/>
        <w:t>Россия в системе международного ге</w:t>
      </w:r>
      <w:r>
        <w:rPr>
          <w:sz w:val="28"/>
        </w:rPr>
        <w:t>о</w:t>
      </w:r>
      <w:r w:rsidRPr="00A40AA3">
        <w:rPr>
          <w:sz w:val="28"/>
        </w:rPr>
        <w:t>графического разделения труда. Взаимосвязи России с другими странами мира. Объекты Всемирного природного и культурного наследия в России. Практическая работа 10. Анализ показателей внешней торговли России.</w:t>
      </w:r>
    </w:p>
    <w:p w:rsidR="00670CD9" w:rsidRDefault="00670CD9" w:rsidP="00A40AA3">
      <w:pPr>
        <w:pStyle w:val="NoSpacing"/>
        <w:jc w:val="both"/>
        <w:rPr>
          <w:sz w:val="28"/>
        </w:rPr>
      </w:pPr>
    </w:p>
    <w:p w:rsidR="00670CD9" w:rsidRPr="00A40AA3" w:rsidRDefault="00670CD9" w:rsidP="00A40AA3">
      <w:pPr>
        <w:pStyle w:val="NoSpacing"/>
        <w:rPr>
          <w:sz w:val="28"/>
        </w:rPr>
      </w:pPr>
    </w:p>
    <w:p w:rsidR="00670CD9" w:rsidRPr="00385E86" w:rsidRDefault="00670CD9" w:rsidP="005F5C78">
      <w:pPr>
        <w:jc w:val="center"/>
        <w:rPr>
          <w:rFonts w:cs="Times New Roman"/>
          <w:b/>
          <w:bCs/>
          <w:sz w:val="28"/>
          <w:szCs w:val="28"/>
        </w:rPr>
      </w:pPr>
      <w:r w:rsidRPr="00385E86">
        <w:rPr>
          <w:rFonts w:cs="Times New Roman"/>
          <w:color w:val="000000"/>
          <w:spacing w:val="9"/>
          <w:w w:val="113"/>
          <w:sz w:val="28"/>
          <w:szCs w:val="28"/>
        </w:rPr>
        <w:tab/>
      </w:r>
      <w:r w:rsidRPr="00385E86">
        <w:rPr>
          <w:rFonts w:cs="Times New Roman"/>
          <w:b/>
          <w:bCs/>
          <w:sz w:val="28"/>
          <w:szCs w:val="28"/>
        </w:rPr>
        <w:t>Тематическое распределение количества часов</w:t>
      </w:r>
    </w:p>
    <w:p w:rsidR="00670CD9" w:rsidRPr="00385E86" w:rsidRDefault="00670CD9" w:rsidP="005F5C78">
      <w:pPr>
        <w:jc w:val="center"/>
        <w:rPr>
          <w:rFonts w:cs="Times New Roman"/>
          <w:sz w:val="28"/>
          <w:szCs w:val="28"/>
        </w:rPr>
      </w:pPr>
    </w:p>
    <w:tbl>
      <w:tblPr>
        <w:tblW w:w="10489" w:type="dxa"/>
        <w:tblInd w:w="109" w:type="dxa"/>
        <w:tblLayout w:type="fixed"/>
        <w:tblLook w:val="00A0"/>
      </w:tblPr>
      <w:tblGrid>
        <w:gridCol w:w="705"/>
        <w:gridCol w:w="8650"/>
        <w:gridCol w:w="1134"/>
      </w:tblGrid>
      <w:tr w:rsidR="00670CD9" w:rsidRPr="00385E86" w:rsidTr="0035545E">
        <w:trPr>
          <w:trHeight w:val="1166"/>
        </w:trPr>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jc w:val="center"/>
              <w:rPr>
                <w:rFonts w:cs="Times New Roman"/>
                <w:sz w:val="28"/>
                <w:szCs w:val="28"/>
              </w:rPr>
            </w:pPr>
          </w:p>
          <w:p w:rsidR="00670CD9" w:rsidRPr="00385E86" w:rsidRDefault="00670CD9" w:rsidP="00086849">
            <w:pPr>
              <w:spacing w:after="200"/>
              <w:jc w:val="center"/>
              <w:rPr>
                <w:rFonts w:cs="Times New Roman"/>
                <w:sz w:val="28"/>
                <w:szCs w:val="28"/>
              </w:rPr>
            </w:pPr>
            <w:r w:rsidRPr="00385E86">
              <w:rPr>
                <w:rFonts w:cs="Times New Roman"/>
                <w:sz w:val="28"/>
                <w:szCs w:val="28"/>
              </w:rPr>
              <w:t>№ п/п</w:t>
            </w: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jc w:val="center"/>
              <w:rPr>
                <w:rFonts w:cs="Times New Roman"/>
                <w:sz w:val="28"/>
                <w:szCs w:val="28"/>
              </w:rPr>
            </w:pPr>
          </w:p>
          <w:p w:rsidR="00670CD9" w:rsidRPr="00385E86" w:rsidRDefault="00670CD9" w:rsidP="00086849">
            <w:pPr>
              <w:spacing w:after="200"/>
              <w:jc w:val="center"/>
              <w:rPr>
                <w:rFonts w:cs="Times New Roman"/>
                <w:sz w:val="28"/>
                <w:szCs w:val="28"/>
              </w:rPr>
            </w:pPr>
            <w:r w:rsidRPr="00385E86">
              <w:rPr>
                <w:rFonts w:cs="Times New Roman"/>
                <w:sz w:val="28"/>
                <w:szCs w:val="28"/>
              </w:rPr>
              <w:t>Разделы, темы</w:t>
            </w:r>
          </w:p>
        </w:tc>
        <w:tc>
          <w:tcPr>
            <w:tcW w:w="1134" w:type="dxa"/>
            <w:tcBorders>
              <w:top w:val="single" w:sz="4" w:space="0" w:color="000000"/>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Количество часов</w:t>
            </w:r>
          </w:p>
        </w:tc>
      </w:tr>
      <w:tr w:rsidR="00670CD9" w:rsidRPr="00385E86" w:rsidTr="0035545E">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rPr>
                <w:rFonts w:cs="Times New Roman"/>
                <w:b/>
                <w:sz w:val="28"/>
                <w:szCs w:val="28"/>
              </w:rPr>
            </w:pPr>
            <w:r w:rsidRPr="00385E86">
              <w:rPr>
                <w:rFonts w:cs="Times New Roman"/>
                <w:b/>
                <w:sz w:val="28"/>
                <w:szCs w:val="28"/>
              </w:rPr>
              <w:t>География. Планета Земля. 5 класс</w:t>
            </w:r>
          </w:p>
        </w:tc>
        <w:tc>
          <w:tcPr>
            <w:tcW w:w="1134" w:type="dxa"/>
            <w:vMerge w:val="restart"/>
            <w:tcBorders>
              <w:top w:val="single" w:sz="4" w:space="0" w:color="000000"/>
              <w:left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r w:rsidRPr="00385E86">
              <w:rPr>
                <w:rFonts w:cs="Times New Roman"/>
                <w:b/>
                <w:bCs/>
                <w:sz w:val="28"/>
                <w:szCs w:val="28"/>
              </w:rPr>
              <w:t>34</w:t>
            </w:r>
          </w:p>
          <w:p w:rsidR="00670CD9" w:rsidRPr="00385E86" w:rsidRDefault="00670CD9" w:rsidP="00086849">
            <w:pPr>
              <w:snapToGrid w:val="0"/>
              <w:spacing w:after="200"/>
              <w:jc w:val="center"/>
              <w:rPr>
                <w:rFonts w:cs="Times New Roman"/>
                <w:sz w:val="28"/>
                <w:szCs w:val="28"/>
              </w:rPr>
            </w:pPr>
            <w:r>
              <w:rPr>
                <w:rFonts w:cs="Times New Roman"/>
                <w:sz w:val="28"/>
                <w:szCs w:val="28"/>
              </w:rPr>
              <w:t>1</w:t>
            </w:r>
          </w:p>
          <w:p w:rsidR="00670CD9" w:rsidRPr="00385E86" w:rsidRDefault="00670CD9" w:rsidP="00086849">
            <w:pPr>
              <w:snapToGrid w:val="0"/>
              <w:spacing w:after="200"/>
              <w:jc w:val="center"/>
              <w:rPr>
                <w:rFonts w:cs="Times New Roman"/>
                <w:b/>
                <w:bCs/>
                <w:sz w:val="28"/>
                <w:szCs w:val="28"/>
              </w:rPr>
            </w:pPr>
            <w:r w:rsidRPr="00385E86">
              <w:rPr>
                <w:rFonts w:cs="Times New Roman"/>
                <w:sz w:val="28"/>
                <w:szCs w:val="28"/>
              </w:rPr>
              <w:t>7</w:t>
            </w:r>
          </w:p>
        </w:tc>
      </w:tr>
      <w:tr w:rsidR="00670CD9" w:rsidRPr="00385E86" w:rsidTr="0035545E">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1</w:t>
            </w: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Введение</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2</w:t>
            </w: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Развитие географических знаний о Земле</w:t>
            </w:r>
          </w:p>
        </w:tc>
        <w:tc>
          <w:tcPr>
            <w:tcW w:w="1134" w:type="dxa"/>
            <w:vMerge/>
            <w:tcBorders>
              <w:left w:val="single" w:sz="4" w:space="0" w:color="000000"/>
              <w:bottom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3</w:t>
            </w: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Изображение земной поверхности и их использование</w:t>
            </w:r>
          </w:p>
        </w:tc>
        <w:tc>
          <w:tcPr>
            <w:tcW w:w="1134" w:type="dxa"/>
            <w:vMerge w:val="restart"/>
            <w:tcBorders>
              <w:top w:val="single" w:sz="4" w:space="0" w:color="000000"/>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12</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5</w:t>
            </w:r>
          </w:p>
          <w:p w:rsidR="00670CD9" w:rsidRPr="00385E86" w:rsidRDefault="00670CD9" w:rsidP="00086849">
            <w:pPr>
              <w:snapToGrid w:val="0"/>
              <w:spacing w:after="200"/>
              <w:jc w:val="center"/>
              <w:rPr>
                <w:rFonts w:cs="Times New Roman"/>
                <w:sz w:val="28"/>
                <w:szCs w:val="28"/>
              </w:rPr>
            </w:pPr>
            <w:r>
              <w:rPr>
                <w:rFonts w:cs="Times New Roman"/>
                <w:sz w:val="28"/>
                <w:szCs w:val="28"/>
              </w:rPr>
              <w:t>9</w:t>
            </w:r>
          </w:p>
          <w:p w:rsidR="00670CD9" w:rsidRPr="00385E86" w:rsidRDefault="00670CD9" w:rsidP="00086849">
            <w:pPr>
              <w:snapToGrid w:val="0"/>
              <w:spacing w:after="200"/>
              <w:jc w:val="center"/>
              <w:rPr>
                <w:rFonts w:cs="Times New Roman"/>
                <w:b/>
                <w:bCs/>
                <w:sz w:val="28"/>
                <w:szCs w:val="28"/>
              </w:rPr>
            </w:pPr>
            <w:r>
              <w:rPr>
                <w:rFonts w:cs="Times New Roman"/>
                <w:b/>
                <w:bCs/>
                <w:sz w:val="28"/>
                <w:szCs w:val="28"/>
              </w:rPr>
              <w:t>68</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1</w:t>
            </w:r>
            <w:r>
              <w:rPr>
                <w:rFonts w:cs="Times New Roman"/>
                <w:sz w:val="28"/>
                <w:szCs w:val="28"/>
              </w:rPr>
              <w:t>3</w:t>
            </w:r>
          </w:p>
          <w:p w:rsidR="00670CD9" w:rsidRPr="00385E86" w:rsidRDefault="00670CD9" w:rsidP="00086849">
            <w:pPr>
              <w:snapToGrid w:val="0"/>
              <w:spacing w:after="200"/>
              <w:jc w:val="center"/>
              <w:rPr>
                <w:rFonts w:cs="Times New Roman"/>
                <w:sz w:val="28"/>
                <w:szCs w:val="28"/>
              </w:rPr>
            </w:pPr>
            <w:r>
              <w:rPr>
                <w:rFonts w:cs="Times New Roman"/>
                <w:sz w:val="28"/>
                <w:szCs w:val="28"/>
              </w:rPr>
              <w:t>1</w:t>
            </w:r>
            <w:r w:rsidRPr="00385E86">
              <w:rPr>
                <w:rFonts w:cs="Times New Roman"/>
                <w:sz w:val="28"/>
                <w:szCs w:val="28"/>
              </w:rPr>
              <w:t>9</w:t>
            </w:r>
          </w:p>
          <w:p w:rsidR="00670CD9" w:rsidRPr="00385E86" w:rsidRDefault="00670CD9" w:rsidP="00086849">
            <w:pPr>
              <w:snapToGrid w:val="0"/>
              <w:spacing w:after="200"/>
              <w:jc w:val="center"/>
              <w:rPr>
                <w:rFonts w:cs="Times New Roman"/>
                <w:sz w:val="28"/>
                <w:szCs w:val="28"/>
              </w:rPr>
            </w:pPr>
            <w:r>
              <w:rPr>
                <w:rFonts w:cs="Times New Roman"/>
                <w:sz w:val="28"/>
                <w:szCs w:val="28"/>
              </w:rPr>
              <w:t>12</w:t>
            </w:r>
          </w:p>
          <w:p w:rsidR="00670CD9" w:rsidRPr="00385E86" w:rsidRDefault="00670CD9" w:rsidP="00086849">
            <w:pPr>
              <w:snapToGrid w:val="0"/>
              <w:spacing w:after="200"/>
              <w:jc w:val="center"/>
              <w:rPr>
                <w:rFonts w:cs="Times New Roman"/>
                <w:sz w:val="28"/>
                <w:szCs w:val="28"/>
              </w:rPr>
            </w:pPr>
            <w:r>
              <w:rPr>
                <w:rFonts w:cs="Times New Roman"/>
                <w:sz w:val="28"/>
                <w:szCs w:val="28"/>
              </w:rPr>
              <w:t>24</w:t>
            </w:r>
          </w:p>
          <w:p w:rsidR="00670CD9" w:rsidRPr="00952FC1" w:rsidRDefault="00670CD9" w:rsidP="00086849">
            <w:pPr>
              <w:snapToGrid w:val="0"/>
              <w:spacing w:after="200"/>
              <w:jc w:val="center"/>
              <w:rPr>
                <w:rFonts w:cs="Times New Roman"/>
                <w:b/>
                <w:sz w:val="28"/>
                <w:szCs w:val="28"/>
              </w:rPr>
            </w:pPr>
            <w:r w:rsidRPr="00952FC1">
              <w:rPr>
                <w:rFonts w:cs="Times New Roman"/>
                <w:b/>
                <w:sz w:val="28"/>
                <w:szCs w:val="28"/>
              </w:rPr>
              <w:t>68</w:t>
            </w:r>
          </w:p>
          <w:p w:rsidR="00670CD9" w:rsidRDefault="00670CD9" w:rsidP="00086849">
            <w:pPr>
              <w:snapToGrid w:val="0"/>
              <w:spacing w:after="200"/>
              <w:jc w:val="center"/>
              <w:rPr>
                <w:rFonts w:cs="Times New Roman"/>
                <w:sz w:val="28"/>
                <w:szCs w:val="28"/>
              </w:rPr>
            </w:pPr>
            <w:r>
              <w:rPr>
                <w:rFonts w:cs="Times New Roman"/>
                <w:sz w:val="28"/>
                <w:szCs w:val="28"/>
              </w:rPr>
              <w:t>13</w:t>
            </w:r>
          </w:p>
          <w:p w:rsidR="00670CD9" w:rsidRPr="00952FC1" w:rsidRDefault="00670CD9" w:rsidP="00086849">
            <w:pPr>
              <w:snapToGrid w:val="0"/>
              <w:spacing w:after="200"/>
              <w:jc w:val="center"/>
              <w:rPr>
                <w:rFonts w:cs="Times New Roman"/>
                <w:bCs/>
                <w:sz w:val="28"/>
                <w:szCs w:val="28"/>
              </w:rPr>
            </w:pPr>
            <w:r w:rsidRPr="00952FC1">
              <w:rPr>
                <w:rFonts w:cs="Times New Roman"/>
                <w:bCs/>
                <w:sz w:val="28"/>
                <w:szCs w:val="28"/>
              </w:rPr>
              <w:t>12</w:t>
            </w:r>
          </w:p>
          <w:p w:rsidR="00670CD9" w:rsidRPr="00385E86" w:rsidRDefault="00670CD9" w:rsidP="00086849">
            <w:pPr>
              <w:snapToGrid w:val="0"/>
              <w:spacing w:after="200"/>
              <w:jc w:val="center"/>
              <w:rPr>
                <w:rFonts w:cs="Times New Roman"/>
                <w:sz w:val="28"/>
                <w:szCs w:val="28"/>
              </w:rPr>
            </w:pPr>
            <w:r>
              <w:rPr>
                <w:rFonts w:cs="Times New Roman"/>
                <w:sz w:val="28"/>
                <w:szCs w:val="28"/>
              </w:rPr>
              <w:t>43</w:t>
            </w:r>
          </w:p>
          <w:p w:rsidR="00670CD9" w:rsidRPr="00952FC1" w:rsidRDefault="00670CD9" w:rsidP="00086849">
            <w:pPr>
              <w:snapToGrid w:val="0"/>
              <w:spacing w:after="200"/>
              <w:jc w:val="center"/>
              <w:rPr>
                <w:rFonts w:cs="Times New Roman"/>
                <w:b/>
                <w:sz w:val="28"/>
                <w:szCs w:val="28"/>
              </w:rPr>
            </w:pPr>
            <w:r w:rsidRPr="00952FC1">
              <w:rPr>
                <w:rFonts w:cs="Times New Roman"/>
                <w:b/>
                <w:sz w:val="28"/>
                <w:szCs w:val="28"/>
              </w:rPr>
              <w:t>68</w:t>
            </w:r>
          </w:p>
          <w:p w:rsidR="00670CD9" w:rsidRPr="00385E86" w:rsidRDefault="00670CD9" w:rsidP="00086849">
            <w:pPr>
              <w:snapToGrid w:val="0"/>
              <w:spacing w:after="200"/>
              <w:jc w:val="center"/>
              <w:rPr>
                <w:rFonts w:cs="Times New Roman"/>
                <w:sz w:val="28"/>
                <w:szCs w:val="28"/>
              </w:rPr>
            </w:pPr>
            <w:r>
              <w:rPr>
                <w:rFonts w:cs="Times New Roman"/>
                <w:sz w:val="28"/>
                <w:szCs w:val="28"/>
              </w:rPr>
              <w:t>8</w:t>
            </w:r>
          </w:p>
          <w:p w:rsidR="00670CD9" w:rsidRPr="00385E86" w:rsidRDefault="00670CD9" w:rsidP="00086849">
            <w:pPr>
              <w:snapToGrid w:val="0"/>
              <w:spacing w:after="200"/>
              <w:jc w:val="center"/>
              <w:rPr>
                <w:rFonts w:cs="Times New Roman"/>
                <w:sz w:val="28"/>
                <w:szCs w:val="28"/>
              </w:rPr>
            </w:pPr>
            <w:r>
              <w:rPr>
                <w:rFonts w:cs="Times New Roman"/>
                <w:sz w:val="28"/>
                <w:szCs w:val="28"/>
              </w:rPr>
              <w:t>46</w:t>
            </w:r>
          </w:p>
          <w:p w:rsidR="00670CD9" w:rsidRPr="00385E86" w:rsidRDefault="00670CD9" w:rsidP="00086849">
            <w:pPr>
              <w:snapToGrid w:val="0"/>
              <w:spacing w:after="200"/>
              <w:jc w:val="center"/>
              <w:rPr>
                <w:rFonts w:cs="Times New Roman"/>
                <w:sz w:val="28"/>
                <w:szCs w:val="28"/>
              </w:rPr>
            </w:pPr>
            <w:r>
              <w:rPr>
                <w:rFonts w:cs="Times New Roman"/>
                <w:sz w:val="28"/>
                <w:szCs w:val="28"/>
              </w:rPr>
              <w:t>14</w:t>
            </w:r>
          </w:p>
          <w:p w:rsidR="00670CD9" w:rsidRDefault="00670CD9" w:rsidP="00086849">
            <w:pPr>
              <w:snapToGrid w:val="0"/>
              <w:spacing w:after="200"/>
              <w:jc w:val="center"/>
              <w:rPr>
                <w:rFonts w:cs="Times New Roman"/>
                <w:b/>
                <w:bCs/>
                <w:sz w:val="28"/>
                <w:szCs w:val="28"/>
              </w:rPr>
            </w:pPr>
            <w:r w:rsidRPr="00385E86">
              <w:rPr>
                <w:rFonts w:cs="Times New Roman"/>
                <w:b/>
                <w:bCs/>
                <w:sz w:val="28"/>
                <w:szCs w:val="28"/>
              </w:rPr>
              <w:t>68</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1</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8</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44</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12</w:t>
            </w:r>
          </w:p>
          <w:p w:rsidR="00670CD9" w:rsidRPr="00385E86" w:rsidRDefault="00670CD9" w:rsidP="00086849">
            <w:pPr>
              <w:snapToGrid w:val="0"/>
              <w:spacing w:after="200"/>
              <w:jc w:val="center"/>
              <w:rPr>
                <w:rFonts w:cs="Times New Roman"/>
                <w:sz w:val="28"/>
                <w:szCs w:val="28"/>
              </w:rPr>
            </w:pPr>
            <w:r w:rsidRPr="00385E86">
              <w:rPr>
                <w:rFonts w:cs="Times New Roman"/>
                <w:sz w:val="28"/>
                <w:szCs w:val="28"/>
              </w:rPr>
              <w:t>3</w:t>
            </w:r>
          </w:p>
          <w:p w:rsidR="00670CD9" w:rsidRPr="00385E86" w:rsidRDefault="00670CD9" w:rsidP="00086849">
            <w:pPr>
              <w:snapToGrid w:val="0"/>
              <w:spacing w:after="200"/>
              <w:jc w:val="center"/>
              <w:rPr>
                <w:rFonts w:cs="Times New Roman"/>
                <w:sz w:val="28"/>
                <w:szCs w:val="28"/>
              </w:rPr>
            </w:pPr>
            <w:r>
              <w:rPr>
                <w:rFonts w:cs="Times New Roman"/>
                <w:b/>
                <w:bCs/>
                <w:sz w:val="28"/>
                <w:szCs w:val="28"/>
              </w:rPr>
              <w:t>306</w:t>
            </w:r>
          </w:p>
        </w:tc>
      </w:tr>
      <w:tr w:rsidR="00670CD9" w:rsidRPr="00385E86" w:rsidTr="00952FC1">
        <w:trPr>
          <w:trHeight w:val="284"/>
        </w:trPr>
        <w:tc>
          <w:tcPr>
            <w:tcW w:w="705"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4</w:t>
            </w:r>
          </w:p>
        </w:tc>
        <w:tc>
          <w:tcPr>
            <w:tcW w:w="8650" w:type="dxa"/>
            <w:tcBorders>
              <w:top w:val="single" w:sz="4" w:space="0" w:color="000000"/>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Земля — планета Солнечной системы</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sidRPr="00385E86">
              <w:rPr>
                <w:rFonts w:cs="Times New Roman"/>
                <w:sz w:val="28"/>
                <w:szCs w:val="28"/>
              </w:rPr>
              <w:t>5</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Литосфера — каменная оболочка Земли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b/>
                <w:sz w:val="28"/>
                <w:szCs w:val="28"/>
              </w:rPr>
            </w:pPr>
            <w:r w:rsidRPr="00385E86">
              <w:rPr>
                <w:rFonts w:cs="Times New Roman"/>
                <w:b/>
                <w:sz w:val="28"/>
                <w:szCs w:val="28"/>
              </w:rPr>
              <w:t>География. Планета Земля. 6 класс</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6</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Гидросфера — водная оболочка Земли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7</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Атмосфера — воздушная оболочка Земли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8</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Биосфера — оболочка жизни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9</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Географическая оболочка — самый крупный природный комплекс</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b/>
                <w:sz w:val="28"/>
                <w:szCs w:val="28"/>
              </w:rPr>
            </w:pPr>
            <w:r w:rsidRPr="00385E86">
              <w:rPr>
                <w:rFonts w:cs="Times New Roman"/>
                <w:b/>
                <w:sz w:val="28"/>
                <w:szCs w:val="28"/>
              </w:rPr>
              <w:t>География. Земля люди. 7 класс</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10</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Pr>
                <w:rFonts w:cs="Times New Roman"/>
                <w:sz w:val="28"/>
                <w:szCs w:val="28"/>
              </w:rPr>
              <w:t>Природа Земли: глав</w:t>
            </w:r>
            <w:r w:rsidRPr="00385E86">
              <w:rPr>
                <w:rFonts w:cs="Times New Roman"/>
                <w:sz w:val="28"/>
                <w:szCs w:val="28"/>
              </w:rPr>
              <w:t>ные закономерности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11</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Человек на планете Земля</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12</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Многоликая планета</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b/>
                <w:bCs/>
                <w:sz w:val="28"/>
                <w:szCs w:val="28"/>
              </w:rPr>
            </w:pPr>
            <w:r w:rsidRPr="00385E86">
              <w:rPr>
                <w:rFonts w:cs="Times New Roman"/>
                <w:b/>
                <w:bCs/>
                <w:sz w:val="28"/>
                <w:szCs w:val="28"/>
              </w:rPr>
              <w:t>География. Россия: природа, население, хозяйство. 8 класс</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13</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Географическое пространство России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14</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Природа России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15</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Население России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b/>
                <w:bCs/>
                <w:sz w:val="28"/>
                <w:szCs w:val="28"/>
              </w:rPr>
            </w:pPr>
            <w:r w:rsidRPr="00385E86">
              <w:rPr>
                <w:rFonts w:cs="Times New Roman"/>
                <w:b/>
                <w:bCs/>
                <w:sz w:val="28"/>
                <w:szCs w:val="28"/>
              </w:rPr>
              <w:t>География. Россия: природа, население, хозяйство. 9 класс</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16</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Введение</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17</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Хозяйство России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18</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Районы России</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19</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Россия в мире</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r>
              <w:rPr>
                <w:rFonts w:cs="Times New Roman"/>
                <w:sz w:val="28"/>
                <w:szCs w:val="28"/>
              </w:rPr>
              <w:t>20</w:t>
            </w: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sz w:val="28"/>
                <w:szCs w:val="28"/>
              </w:rPr>
            </w:pPr>
            <w:r w:rsidRPr="00385E86">
              <w:rPr>
                <w:rFonts w:cs="Times New Roman"/>
                <w:sz w:val="28"/>
                <w:szCs w:val="28"/>
              </w:rPr>
              <w:t>Резерв</w:t>
            </w:r>
          </w:p>
        </w:tc>
        <w:tc>
          <w:tcPr>
            <w:tcW w:w="1134" w:type="dxa"/>
            <w:vMerge/>
            <w:tcBorders>
              <w:left w:val="single" w:sz="4" w:space="0" w:color="000000"/>
              <w:right w:val="single" w:sz="4" w:space="0" w:color="000000"/>
            </w:tcBorders>
          </w:tcPr>
          <w:p w:rsidR="00670CD9" w:rsidRPr="00385E86" w:rsidRDefault="00670CD9" w:rsidP="00086849">
            <w:pPr>
              <w:snapToGrid w:val="0"/>
              <w:spacing w:after="200"/>
              <w:jc w:val="center"/>
              <w:rPr>
                <w:rFonts w:cs="Times New Roman"/>
                <w:sz w:val="28"/>
                <w:szCs w:val="28"/>
              </w:rPr>
            </w:pPr>
          </w:p>
        </w:tc>
      </w:tr>
      <w:tr w:rsidR="00670CD9" w:rsidRPr="00385E86" w:rsidTr="0035545E">
        <w:tc>
          <w:tcPr>
            <w:tcW w:w="705" w:type="dxa"/>
            <w:tcBorders>
              <w:top w:val="nil"/>
              <w:left w:val="single" w:sz="4" w:space="0" w:color="000000"/>
              <w:bottom w:val="single" w:sz="4" w:space="0" w:color="000000"/>
              <w:right w:val="nil"/>
            </w:tcBorders>
          </w:tcPr>
          <w:p w:rsidR="00670CD9" w:rsidRPr="00385E86" w:rsidRDefault="00670CD9" w:rsidP="00086849">
            <w:pPr>
              <w:snapToGrid w:val="0"/>
              <w:spacing w:after="200"/>
              <w:jc w:val="center"/>
              <w:rPr>
                <w:rFonts w:cs="Times New Roman"/>
                <w:sz w:val="28"/>
                <w:szCs w:val="28"/>
              </w:rPr>
            </w:pPr>
          </w:p>
        </w:tc>
        <w:tc>
          <w:tcPr>
            <w:tcW w:w="8650" w:type="dxa"/>
            <w:tcBorders>
              <w:top w:val="nil"/>
              <w:left w:val="single" w:sz="4" w:space="0" w:color="000000"/>
              <w:bottom w:val="single" w:sz="4" w:space="0" w:color="000000"/>
              <w:right w:val="nil"/>
            </w:tcBorders>
          </w:tcPr>
          <w:p w:rsidR="00670CD9" w:rsidRPr="00385E86" w:rsidRDefault="00670CD9" w:rsidP="00086849">
            <w:pPr>
              <w:snapToGrid w:val="0"/>
              <w:spacing w:after="200"/>
              <w:rPr>
                <w:rFonts w:cs="Times New Roman"/>
                <w:b/>
                <w:bCs/>
                <w:sz w:val="28"/>
                <w:szCs w:val="28"/>
              </w:rPr>
            </w:pPr>
            <w:r w:rsidRPr="00385E86">
              <w:rPr>
                <w:rFonts w:cs="Times New Roman"/>
                <w:b/>
                <w:bCs/>
                <w:sz w:val="28"/>
                <w:szCs w:val="28"/>
              </w:rPr>
              <w:t>Итого</w:t>
            </w:r>
          </w:p>
        </w:tc>
        <w:tc>
          <w:tcPr>
            <w:tcW w:w="1134" w:type="dxa"/>
            <w:vMerge/>
            <w:tcBorders>
              <w:left w:val="single" w:sz="4" w:space="0" w:color="000000"/>
              <w:bottom w:val="single" w:sz="4" w:space="0" w:color="000000"/>
              <w:right w:val="single" w:sz="4" w:space="0" w:color="000000"/>
            </w:tcBorders>
          </w:tcPr>
          <w:p w:rsidR="00670CD9" w:rsidRPr="00385E86" w:rsidRDefault="00670CD9" w:rsidP="00086849">
            <w:pPr>
              <w:snapToGrid w:val="0"/>
              <w:spacing w:after="200"/>
              <w:jc w:val="center"/>
              <w:rPr>
                <w:rFonts w:cs="Times New Roman"/>
                <w:b/>
                <w:bCs/>
                <w:sz w:val="28"/>
                <w:szCs w:val="28"/>
              </w:rPr>
            </w:pPr>
          </w:p>
        </w:tc>
      </w:tr>
    </w:tbl>
    <w:p w:rsidR="00670CD9" w:rsidRDefault="00670CD9" w:rsidP="00385E86">
      <w:pPr>
        <w:pStyle w:val="BodyText"/>
        <w:jc w:val="both"/>
        <w:rPr>
          <w:rFonts w:cs="Times New Roman"/>
          <w:color w:val="000000"/>
          <w:spacing w:val="9"/>
          <w:w w:val="113"/>
          <w:sz w:val="28"/>
          <w:szCs w:val="28"/>
        </w:rPr>
      </w:pPr>
    </w:p>
    <w:p w:rsidR="00670CD9" w:rsidRPr="00385E86" w:rsidRDefault="00670CD9" w:rsidP="00385E86">
      <w:pPr>
        <w:pStyle w:val="BodyText"/>
        <w:jc w:val="both"/>
        <w:rPr>
          <w:rFonts w:cs="Times New Roman"/>
          <w:b/>
          <w:bCs/>
          <w:color w:val="000000"/>
          <w:spacing w:val="9"/>
          <w:w w:val="113"/>
          <w:sz w:val="28"/>
          <w:szCs w:val="28"/>
        </w:rPr>
      </w:pPr>
      <w:r w:rsidRPr="00385E86">
        <w:rPr>
          <w:rFonts w:cs="Times New Roman"/>
          <w:b/>
          <w:bCs/>
          <w:color w:val="000000"/>
          <w:spacing w:val="9"/>
          <w:w w:val="113"/>
          <w:sz w:val="28"/>
          <w:szCs w:val="28"/>
        </w:rPr>
        <w:t>Планируемые результаты</w:t>
      </w:r>
    </w:p>
    <w:p w:rsidR="00670CD9" w:rsidRPr="00385E86" w:rsidRDefault="00670CD9" w:rsidP="00385E86">
      <w:pPr>
        <w:pStyle w:val="western"/>
        <w:spacing w:before="0" w:after="0"/>
        <w:ind w:firstLine="510"/>
        <w:rPr>
          <w:bCs/>
          <w:sz w:val="28"/>
          <w:szCs w:val="28"/>
        </w:rPr>
      </w:pPr>
      <w:r w:rsidRPr="00385E86">
        <w:rPr>
          <w:bCs/>
          <w:sz w:val="28"/>
          <w:szCs w:val="28"/>
        </w:rPr>
        <w:t xml:space="preserve">Выпускник научится: </w:t>
      </w:r>
    </w:p>
    <w:p w:rsidR="00670CD9" w:rsidRPr="00385E86" w:rsidRDefault="00670CD9" w:rsidP="00385E86">
      <w:pPr>
        <w:pStyle w:val="NormalWeb"/>
        <w:numPr>
          <w:ilvl w:val="0"/>
          <w:numId w:val="16"/>
        </w:numPr>
        <w:spacing w:before="0" w:after="0"/>
        <w:jc w:val="both"/>
        <w:rPr>
          <w:rFonts w:cs="Times New Roman"/>
          <w:sz w:val="28"/>
          <w:szCs w:val="28"/>
        </w:rPr>
      </w:pPr>
      <w:r w:rsidRPr="00385E86">
        <w:rPr>
          <w:rFonts w:cs="Times New Roman"/>
          <w:sz w:val="28"/>
          <w:szCs w:val="28"/>
        </w:rPr>
        <w:t>различать показатели, характеризующие отраслевую и территориальную структуру хозяйства;</w:t>
      </w:r>
    </w:p>
    <w:p w:rsidR="00670CD9" w:rsidRPr="00385E86" w:rsidRDefault="00670CD9" w:rsidP="00385E86">
      <w:pPr>
        <w:pStyle w:val="NormalWeb"/>
        <w:numPr>
          <w:ilvl w:val="0"/>
          <w:numId w:val="16"/>
        </w:numPr>
        <w:spacing w:before="0" w:after="0"/>
        <w:jc w:val="both"/>
        <w:rPr>
          <w:rFonts w:cs="Times New Roman"/>
          <w:sz w:val="28"/>
          <w:szCs w:val="28"/>
        </w:rPr>
      </w:pPr>
      <w:r w:rsidRPr="00385E86">
        <w:rPr>
          <w:rFonts w:cs="Times New Roman"/>
          <w:sz w:val="28"/>
          <w:szCs w:val="28"/>
        </w:rPr>
        <w:t>анализировать факторы, влияющие на размещение отраслей и отдельных предприятий по территории страны;</w:t>
      </w:r>
    </w:p>
    <w:p w:rsidR="00670CD9" w:rsidRPr="00385E86" w:rsidRDefault="00670CD9" w:rsidP="00385E86">
      <w:pPr>
        <w:pStyle w:val="NormalWeb"/>
        <w:numPr>
          <w:ilvl w:val="0"/>
          <w:numId w:val="16"/>
        </w:numPr>
        <w:spacing w:before="0" w:after="0"/>
        <w:jc w:val="both"/>
        <w:rPr>
          <w:rFonts w:cs="Times New Roman"/>
          <w:sz w:val="28"/>
          <w:szCs w:val="28"/>
        </w:rPr>
      </w:pPr>
      <w:r w:rsidRPr="00385E86">
        <w:rPr>
          <w:rFonts w:cs="Times New Roman"/>
          <w:sz w:val="28"/>
          <w:szCs w:val="28"/>
        </w:rPr>
        <w:t>объяснять особенности отраслевой и территориальной структуры хозяйства России;</w:t>
      </w:r>
    </w:p>
    <w:p w:rsidR="00670CD9" w:rsidRPr="00385E86" w:rsidRDefault="00670CD9" w:rsidP="00385E86">
      <w:pPr>
        <w:pStyle w:val="western"/>
        <w:numPr>
          <w:ilvl w:val="0"/>
          <w:numId w:val="16"/>
        </w:numPr>
        <w:spacing w:before="0" w:after="0"/>
        <w:rPr>
          <w:sz w:val="28"/>
          <w:szCs w:val="28"/>
        </w:rPr>
      </w:pPr>
      <w:r w:rsidRPr="00385E86">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670CD9" w:rsidRPr="00385E86" w:rsidRDefault="00670CD9" w:rsidP="00385E86">
      <w:pPr>
        <w:pStyle w:val="western"/>
        <w:spacing w:before="0" w:after="0"/>
        <w:ind w:firstLine="510"/>
        <w:rPr>
          <w:i/>
          <w:iCs/>
          <w:sz w:val="28"/>
          <w:szCs w:val="28"/>
        </w:rPr>
      </w:pPr>
      <w:r w:rsidRPr="00385E86">
        <w:rPr>
          <w:i/>
          <w:iCs/>
          <w:sz w:val="28"/>
          <w:szCs w:val="28"/>
        </w:rPr>
        <w:t>Выпускник получит возможность научиться:</w:t>
      </w:r>
    </w:p>
    <w:p w:rsidR="00670CD9" w:rsidRPr="00385E86" w:rsidRDefault="00670CD9" w:rsidP="00385E86">
      <w:pPr>
        <w:pStyle w:val="western"/>
        <w:numPr>
          <w:ilvl w:val="1"/>
          <w:numId w:val="10"/>
        </w:numPr>
        <w:tabs>
          <w:tab w:val="left" w:pos="709"/>
        </w:tabs>
        <w:spacing w:before="0" w:after="0"/>
        <w:ind w:left="709" w:hanging="283"/>
        <w:rPr>
          <w:iCs/>
          <w:sz w:val="28"/>
          <w:szCs w:val="28"/>
        </w:rPr>
      </w:pPr>
      <w:r w:rsidRPr="00385E86">
        <w:rPr>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70CD9" w:rsidRPr="00385E86" w:rsidRDefault="00670CD9" w:rsidP="00385E86">
      <w:pPr>
        <w:pStyle w:val="western"/>
        <w:numPr>
          <w:ilvl w:val="1"/>
          <w:numId w:val="10"/>
        </w:numPr>
        <w:tabs>
          <w:tab w:val="left" w:pos="709"/>
        </w:tabs>
        <w:spacing w:before="0" w:after="0"/>
        <w:ind w:left="709" w:hanging="283"/>
        <w:rPr>
          <w:sz w:val="28"/>
          <w:szCs w:val="28"/>
        </w:rPr>
      </w:pPr>
      <w:r w:rsidRPr="00385E86">
        <w:rPr>
          <w:sz w:val="28"/>
          <w:szCs w:val="28"/>
        </w:rPr>
        <w:t>обосновывать возможные пути решения проблем развития хозяйства России.</w:t>
      </w:r>
    </w:p>
    <w:p w:rsidR="00670CD9" w:rsidRPr="00385E86" w:rsidRDefault="00670CD9" w:rsidP="00385E86">
      <w:pPr>
        <w:pStyle w:val="western"/>
        <w:spacing w:before="0" w:after="0"/>
        <w:ind w:firstLine="510"/>
        <w:rPr>
          <w:b/>
          <w:bCs/>
          <w:sz w:val="28"/>
          <w:szCs w:val="28"/>
        </w:rPr>
      </w:pPr>
      <w:r w:rsidRPr="00385E86">
        <w:rPr>
          <w:b/>
          <w:bCs/>
          <w:sz w:val="28"/>
          <w:szCs w:val="28"/>
        </w:rPr>
        <w:t xml:space="preserve">Раздел </w:t>
      </w:r>
      <w:r>
        <w:rPr>
          <w:b/>
          <w:bCs/>
          <w:sz w:val="28"/>
          <w:szCs w:val="28"/>
        </w:rPr>
        <w:t>«</w:t>
      </w:r>
      <w:r w:rsidRPr="00385E86">
        <w:rPr>
          <w:b/>
          <w:bCs/>
          <w:sz w:val="28"/>
          <w:szCs w:val="28"/>
        </w:rPr>
        <w:t>Районы России</w:t>
      </w:r>
      <w:r>
        <w:rPr>
          <w:b/>
          <w:bCs/>
          <w:sz w:val="28"/>
          <w:szCs w:val="28"/>
        </w:rPr>
        <w:t>».</w:t>
      </w:r>
    </w:p>
    <w:p w:rsidR="00670CD9" w:rsidRPr="00385E86" w:rsidRDefault="00670CD9" w:rsidP="00385E86">
      <w:pPr>
        <w:pStyle w:val="western"/>
        <w:spacing w:before="0" w:after="0"/>
        <w:ind w:firstLine="510"/>
        <w:rPr>
          <w:bCs/>
          <w:sz w:val="28"/>
          <w:szCs w:val="28"/>
        </w:rPr>
      </w:pPr>
      <w:r w:rsidRPr="00385E86">
        <w:rPr>
          <w:bCs/>
          <w:i/>
          <w:sz w:val="28"/>
          <w:szCs w:val="28"/>
        </w:rPr>
        <w:t>Выпускник научится</w:t>
      </w:r>
      <w:r w:rsidRPr="00385E86">
        <w:rPr>
          <w:bCs/>
          <w:sz w:val="28"/>
          <w:szCs w:val="28"/>
        </w:rPr>
        <w:t>:</w:t>
      </w:r>
    </w:p>
    <w:p w:rsidR="00670CD9" w:rsidRPr="00385E86" w:rsidRDefault="00670CD9" w:rsidP="00385E86">
      <w:pPr>
        <w:pStyle w:val="NormalWeb"/>
        <w:numPr>
          <w:ilvl w:val="0"/>
          <w:numId w:val="12"/>
        </w:numPr>
        <w:spacing w:before="0" w:after="0"/>
        <w:jc w:val="both"/>
        <w:rPr>
          <w:rFonts w:cs="Times New Roman"/>
          <w:sz w:val="28"/>
          <w:szCs w:val="28"/>
        </w:rPr>
      </w:pPr>
      <w:r w:rsidRPr="00385E86">
        <w:rPr>
          <w:rFonts w:cs="Times New Roman"/>
          <w:sz w:val="28"/>
          <w:szCs w:val="28"/>
        </w:rPr>
        <w:t>объяснять особенности природы, населения и хозяйства географических районов страны;</w:t>
      </w:r>
    </w:p>
    <w:p w:rsidR="00670CD9" w:rsidRPr="00385E86" w:rsidRDefault="00670CD9" w:rsidP="00385E86">
      <w:pPr>
        <w:pStyle w:val="NormalWeb"/>
        <w:numPr>
          <w:ilvl w:val="0"/>
          <w:numId w:val="12"/>
        </w:numPr>
        <w:spacing w:before="0" w:after="0"/>
        <w:jc w:val="both"/>
        <w:rPr>
          <w:rFonts w:cs="Times New Roman"/>
          <w:sz w:val="28"/>
          <w:szCs w:val="28"/>
        </w:rPr>
      </w:pPr>
      <w:r w:rsidRPr="00385E86">
        <w:rPr>
          <w:rFonts w:cs="Times New Roman"/>
          <w:sz w:val="28"/>
          <w:szCs w:val="28"/>
        </w:rPr>
        <w:t>сравнивать особенности природы, населения и хозяйства отдельных регионов страны;</w:t>
      </w:r>
    </w:p>
    <w:p w:rsidR="00670CD9" w:rsidRPr="00385E86" w:rsidRDefault="00670CD9" w:rsidP="00385E86">
      <w:pPr>
        <w:pStyle w:val="NormalWeb"/>
        <w:numPr>
          <w:ilvl w:val="0"/>
          <w:numId w:val="12"/>
        </w:numPr>
        <w:spacing w:before="0" w:after="0"/>
        <w:jc w:val="both"/>
        <w:rPr>
          <w:rFonts w:cs="Times New Roman"/>
          <w:sz w:val="28"/>
          <w:szCs w:val="28"/>
        </w:rPr>
      </w:pPr>
      <w:r w:rsidRPr="00385E86">
        <w:rPr>
          <w:rFonts w:cs="Times New Roman"/>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670CD9" w:rsidRPr="00385E86" w:rsidRDefault="00670CD9" w:rsidP="00385E86">
      <w:pPr>
        <w:pStyle w:val="NormalWeb"/>
        <w:spacing w:before="0" w:after="0"/>
        <w:ind w:left="-163" w:firstLine="510"/>
        <w:jc w:val="both"/>
        <w:rPr>
          <w:rFonts w:cs="Times New Roman"/>
          <w:i/>
          <w:iCs/>
          <w:sz w:val="28"/>
          <w:szCs w:val="28"/>
        </w:rPr>
      </w:pPr>
      <w:r w:rsidRPr="00385E86">
        <w:rPr>
          <w:rFonts w:cs="Times New Roman"/>
          <w:i/>
          <w:iCs/>
          <w:sz w:val="28"/>
          <w:szCs w:val="28"/>
        </w:rPr>
        <w:t>Выпускник получит возможность научиться:</w:t>
      </w:r>
    </w:p>
    <w:p w:rsidR="00670CD9" w:rsidRPr="00385E86" w:rsidRDefault="00670CD9" w:rsidP="00385E86">
      <w:pPr>
        <w:pStyle w:val="western"/>
        <w:tabs>
          <w:tab w:val="left" w:pos="709"/>
        </w:tabs>
        <w:spacing w:before="0" w:after="0"/>
        <w:ind w:hanging="36"/>
        <w:rPr>
          <w:iCs/>
          <w:sz w:val="28"/>
          <w:szCs w:val="28"/>
        </w:rPr>
      </w:pPr>
      <w:r w:rsidRPr="00385E86">
        <w:rPr>
          <w:iCs/>
          <w:sz w:val="28"/>
          <w:szCs w:val="28"/>
        </w:rPr>
        <w:t>1. составлять комплексные географические характеристик районов разного ранга;</w:t>
      </w:r>
    </w:p>
    <w:p w:rsidR="00670CD9" w:rsidRPr="00385E86" w:rsidRDefault="00670CD9" w:rsidP="00385E86">
      <w:pPr>
        <w:pStyle w:val="western"/>
        <w:tabs>
          <w:tab w:val="left" w:pos="709"/>
        </w:tabs>
        <w:spacing w:before="0" w:after="0"/>
        <w:ind w:firstLine="0"/>
        <w:rPr>
          <w:iCs/>
          <w:sz w:val="28"/>
          <w:szCs w:val="28"/>
        </w:rPr>
      </w:pPr>
      <w:r w:rsidRPr="00385E86">
        <w:rPr>
          <w:iCs/>
          <w:sz w:val="28"/>
          <w:szCs w:val="28"/>
        </w:rPr>
        <w:t>2.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70CD9" w:rsidRPr="00385E86" w:rsidRDefault="00670CD9" w:rsidP="00385E86">
      <w:pPr>
        <w:pStyle w:val="western"/>
        <w:tabs>
          <w:tab w:val="left" w:pos="709"/>
        </w:tabs>
        <w:spacing w:before="0" w:after="0"/>
        <w:ind w:firstLine="0"/>
        <w:rPr>
          <w:iCs/>
          <w:sz w:val="28"/>
          <w:szCs w:val="28"/>
        </w:rPr>
      </w:pPr>
      <w:r w:rsidRPr="00385E86">
        <w:rPr>
          <w:iCs/>
          <w:sz w:val="28"/>
          <w:szCs w:val="28"/>
        </w:rPr>
        <w:t>3.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70CD9" w:rsidRPr="00385E86" w:rsidRDefault="00670CD9" w:rsidP="00385E86">
      <w:pPr>
        <w:pStyle w:val="western"/>
        <w:tabs>
          <w:tab w:val="left" w:pos="709"/>
        </w:tabs>
        <w:spacing w:before="0" w:after="0"/>
        <w:ind w:hanging="18"/>
        <w:rPr>
          <w:iCs/>
          <w:sz w:val="28"/>
          <w:szCs w:val="28"/>
        </w:rPr>
      </w:pPr>
      <w:r w:rsidRPr="00385E86">
        <w:rPr>
          <w:iCs/>
          <w:sz w:val="28"/>
          <w:szCs w:val="28"/>
        </w:rPr>
        <w:t>оцениватьсоциально-экономическое положение и перспективы развития регионов;</w:t>
      </w:r>
    </w:p>
    <w:p w:rsidR="00670CD9" w:rsidRPr="00385E86" w:rsidRDefault="00670CD9" w:rsidP="00385E86">
      <w:pPr>
        <w:pStyle w:val="western"/>
        <w:tabs>
          <w:tab w:val="left" w:pos="709"/>
        </w:tabs>
        <w:spacing w:before="0" w:after="0"/>
        <w:ind w:firstLine="0"/>
        <w:rPr>
          <w:sz w:val="28"/>
          <w:szCs w:val="28"/>
        </w:rPr>
      </w:pPr>
      <w:r w:rsidRPr="00385E86">
        <w:rPr>
          <w:sz w:val="28"/>
          <w:szCs w:val="28"/>
        </w:rPr>
        <w:t>4.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70CD9" w:rsidRDefault="00670CD9" w:rsidP="00385E86">
      <w:pPr>
        <w:pStyle w:val="western"/>
        <w:spacing w:before="0" w:after="0"/>
        <w:ind w:firstLine="510"/>
        <w:rPr>
          <w:b/>
          <w:bCs/>
          <w:sz w:val="28"/>
          <w:szCs w:val="28"/>
        </w:rPr>
      </w:pPr>
    </w:p>
    <w:p w:rsidR="00670CD9" w:rsidRPr="00385E86" w:rsidRDefault="00670CD9" w:rsidP="00385E86">
      <w:pPr>
        <w:pStyle w:val="western"/>
        <w:spacing w:before="0" w:after="0"/>
        <w:ind w:firstLine="510"/>
        <w:rPr>
          <w:b/>
          <w:bCs/>
          <w:sz w:val="28"/>
          <w:szCs w:val="28"/>
        </w:rPr>
      </w:pPr>
      <w:r w:rsidRPr="00385E86">
        <w:rPr>
          <w:b/>
          <w:bCs/>
          <w:sz w:val="28"/>
          <w:szCs w:val="28"/>
        </w:rPr>
        <w:t>Раздел</w:t>
      </w:r>
      <w:r>
        <w:rPr>
          <w:b/>
          <w:bCs/>
          <w:sz w:val="28"/>
          <w:szCs w:val="28"/>
        </w:rPr>
        <w:t>«</w:t>
      </w:r>
      <w:r w:rsidRPr="00385E86">
        <w:rPr>
          <w:b/>
          <w:bCs/>
          <w:sz w:val="28"/>
          <w:szCs w:val="28"/>
        </w:rPr>
        <w:t>Россия в современном мире</w:t>
      </w:r>
      <w:r>
        <w:rPr>
          <w:b/>
          <w:bCs/>
          <w:sz w:val="28"/>
          <w:szCs w:val="28"/>
        </w:rPr>
        <w:t>».</w:t>
      </w:r>
    </w:p>
    <w:p w:rsidR="00670CD9" w:rsidRPr="00385E86" w:rsidRDefault="00670CD9" w:rsidP="00385E86">
      <w:pPr>
        <w:pStyle w:val="western"/>
        <w:spacing w:before="0" w:after="0"/>
        <w:ind w:firstLine="510"/>
        <w:rPr>
          <w:bCs/>
          <w:i/>
          <w:sz w:val="28"/>
          <w:szCs w:val="28"/>
        </w:rPr>
      </w:pPr>
      <w:r w:rsidRPr="00385E86">
        <w:rPr>
          <w:bCs/>
          <w:i/>
          <w:sz w:val="28"/>
          <w:szCs w:val="28"/>
        </w:rPr>
        <w:t xml:space="preserve">Выпускник научится: </w:t>
      </w:r>
    </w:p>
    <w:p w:rsidR="00670CD9" w:rsidRPr="00385E86" w:rsidRDefault="00670CD9" w:rsidP="00812DDA">
      <w:pPr>
        <w:pStyle w:val="NormalWeb"/>
        <w:numPr>
          <w:ilvl w:val="0"/>
          <w:numId w:val="18"/>
        </w:numPr>
        <w:spacing w:before="0" w:after="0"/>
        <w:jc w:val="both"/>
        <w:rPr>
          <w:rFonts w:cs="Times New Roman"/>
          <w:sz w:val="28"/>
          <w:szCs w:val="28"/>
        </w:rPr>
      </w:pPr>
      <w:r>
        <w:rPr>
          <w:rFonts w:cs="Times New Roman"/>
          <w:sz w:val="28"/>
          <w:szCs w:val="28"/>
        </w:rPr>
        <w:t>с</w:t>
      </w:r>
      <w:r w:rsidRPr="00385E86">
        <w:rPr>
          <w:rFonts w:cs="Times New Roman"/>
          <w:sz w:val="28"/>
          <w:szCs w:val="28"/>
        </w:rPr>
        <w:t xml:space="preserve">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70CD9" w:rsidRPr="00385E86" w:rsidRDefault="00670CD9" w:rsidP="00385E86">
      <w:pPr>
        <w:pStyle w:val="NormalWeb"/>
        <w:numPr>
          <w:ilvl w:val="0"/>
          <w:numId w:val="18"/>
        </w:numPr>
        <w:spacing w:before="0" w:after="0"/>
        <w:jc w:val="both"/>
        <w:rPr>
          <w:rFonts w:cs="Times New Roman"/>
          <w:sz w:val="28"/>
          <w:szCs w:val="28"/>
        </w:rPr>
      </w:pPr>
      <w:r>
        <w:rPr>
          <w:rFonts w:cs="Times New Roman"/>
          <w:sz w:val="28"/>
          <w:szCs w:val="28"/>
        </w:rPr>
        <w:t>о</w:t>
      </w:r>
      <w:r w:rsidRPr="00385E86">
        <w:rPr>
          <w:rFonts w:cs="Times New Roman"/>
          <w:sz w:val="28"/>
          <w:szCs w:val="28"/>
        </w:rPr>
        <w:t>ценивать место и роль России в мировом хозяйстве.</w:t>
      </w:r>
    </w:p>
    <w:p w:rsidR="00670CD9" w:rsidRPr="00385E86" w:rsidRDefault="00670CD9" w:rsidP="00385E86">
      <w:pPr>
        <w:pStyle w:val="NormalWeb"/>
        <w:spacing w:before="0" w:after="0"/>
        <w:ind w:firstLine="510"/>
        <w:jc w:val="both"/>
        <w:rPr>
          <w:rFonts w:cs="Times New Roman"/>
          <w:i/>
          <w:iCs/>
          <w:sz w:val="28"/>
          <w:szCs w:val="28"/>
        </w:rPr>
      </w:pPr>
      <w:r w:rsidRPr="00385E86">
        <w:rPr>
          <w:rFonts w:cs="Times New Roman"/>
          <w:i/>
          <w:iCs/>
          <w:sz w:val="28"/>
          <w:szCs w:val="28"/>
        </w:rPr>
        <w:t>Выпускник получит возможность научиться:</w:t>
      </w:r>
    </w:p>
    <w:p w:rsidR="00670CD9" w:rsidRPr="00385E86" w:rsidRDefault="00670CD9" w:rsidP="00385E86">
      <w:pPr>
        <w:pStyle w:val="western"/>
        <w:numPr>
          <w:ilvl w:val="0"/>
          <w:numId w:val="8"/>
        </w:numPr>
        <w:spacing w:before="0" w:after="0"/>
        <w:ind w:firstLine="0"/>
        <w:rPr>
          <w:iCs/>
          <w:sz w:val="28"/>
          <w:szCs w:val="28"/>
        </w:rPr>
      </w:pPr>
      <w:r w:rsidRPr="00385E86">
        <w:rPr>
          <w:iCs/>
          <w:sz w:val="28"/>
          <w:szCs w:val="28"/>
        </w:rPr>
        <w:t>выбирать критерии для сравнения, сопоставления, места страны в мировой экономике;</w:t>
      </w:r>
    </w:p>
    <w:p w:rsidR="00670CD9" w:rsidRPr="00385E86" w:rsidRDefault="00670CD9" w:rsidP="00385E86">
      <w:pPr>
        <w:pStyle w:val="western"/>
        <w:numPr>
          <w:ilvl w:val="0"/>
          <w:numId w:val="8"/>
        </w:numPr>
        <w:spacing w:before="0" w:after="0"/>
        <w:ind w:firstLine="0"/>
        <w:rPr>
          <w:iCs/>
          <w:sz w:val="28"/>
          <w:szCs w:val="28"/>
        </w:rPr>
      </w:pPr>
      <w:r w:rsidRPr="00385E86">
        <w:rPr>
          <w:iCs/>
          <w:sz w:val="28"/>
          <w:szCs w:val="28"/>
        </w:rPr>
        <w:t>объяснять возможности России в решении современных глобальных проблем человечества;</w:t>
      </w:r>
    </w:p>
    <w:p w:rsidR="00670CD9" w:rsidRPr="00385E86" w:rsidRDefault="00670CD9" w:rsidP="00385E86">
      <w:pPr>
        <w:numPr>
          <w:ilvl w:val="0"/>
          <w:numId w:val="8"/>
        </w:numPr>
        <w:shd w:val="clear" w:color="auto" w:fill="FFFFFF"/>
        <w:jc w:val="both"/>
        <w:rPr>
          <w:rFonts w:cs="Times New Roman"/>
          <w:iCs/>
          <w:sz w:val="28"/>
          <w:szCs w:val="28"/>
        </w:rPr>
      </w:pPr>
      <w:r w:rsidRPr="00385E86">
        <w:rPr>
          <w:rFonts w:cs="Times New Roman"/>
          <w:iCs/>
          <w:sz w:val="28"/>
          <w:szCs w:val="28"/>
        </w:rPr>
        <w:t>оцениватьсоциально-экономическое положение и перспективы развития России.</w:t>
      </w:r>
    </w:p>
    <w:p w:rsidR="00670CD9" w:rsidRPr="004F70FE" w:rsidRDefault="00670CD9" w:rsidP="004F70FE">
      <w:pPr>
        <w:pStyle w:val="Heading2"/>
        <w:spacing w:before="360" w:after="0"/>
        <w:jc w:val="center"/>
        <w:rPr>
          <w:rFonts w:ascii="Times New Roman" w:hAnsi="Times New Roman"/>
          <w:i w:val="0"/>
          <w:szCs w:val="28"/>
        </w:rPr>
      </w:pPr>
      <w:r w:rsidRPr="004F70FE">
        <w:rPr>
          <w:rFonts w:ascii="Times New Roman" w:hAnsi="Times New Roman"/>
          <w:i w:val="0"/>
          <w:szCs w:val="28"/>
        </w:rPr>
        <w:t>ТРЕБОВАНИЯ К УРОВНЮ</w:t>
      </w:r>
      <w:r w:rsidRPr="004F70FE">
        <w:rPr>
          <w:rFonts w:ascii="Times New Roman" w:hAnsi="Times New Roman"/>
          <w:i w:val="0"/>
          <w:szCs w:val="28"/>
        </w:rPr>
        <w:br/>
        <w:t>ПОДГОТОВКИ ВЫПУСКНИКОВ</w:t>
      </w:r>
    </w:p>
    <w:p w:rsidR="00670CD9" w:rsidRPr="004F70FE" w:rsidRDefault="00670CD9" w:rsidP="005F5C78">
      <w:pPr>
        <w:shd w:val="clear" w:color="auto" w:fill="FFFFFF"/>
        <w:jc w:val="center"/>
        <w:rPr>
          <w:rFonts w:cs="Times New Roman"/>
          <w:b/>
          <w:bCs/>
          <w:color w:val="000000"/>
          <w:spacing w:val="2"/>
          <w:sz w:val="28"/>
          <w:szCs w:val="28"/>
        </w:rPr>
      </w:pPr>
    </w:p>
    <w:p w:rsidR="00670CD9" w:rsidRPr="00A40AA3" w:rsidRDefault="00670CD9" w:rsidP="009C6958">
      <w:pPr>
        <w:pStyle w:val="NoSpacing"/>
        <w:jc w:val="both"/>
        <w:rPr>
          <w:sz w:val="28"/>
        </w:rPr>
      </w:pPr>
      <w:r w:rsidRPr="00A40AA3">
        <w:rPr>
          <w:sz w:val="28"/>
        </w:rPr>
        <w:t>Личностными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670CD9" w:rsidRPr="00A40AA3" w:rsidRDefault="00670CD9" w:rsidP="009C6958">
      <w:pPr>
        <w:pStyle w:val="NoSpacing"/>
        <w:jc w:val="both"/>
        <w:rPr>
          <w:sz w:val="28"/>
        </w:rPr>
      </w:pPr>
      <w:r w:rsidRPr="00A40AA3">
        <w:rPr>
          <w:sz w:val="28"/>
        </w:rPr>
        <w:t>Важнейшие личностные результаты обучения географии:</w:t>
      </w:r>
    </w:p>
    <w:p w:rsidR="00670CD9" w:rsidRPr="00A40AA3" w:rsidRDefault="00670CD9" w:rsidP="009C6958">
      <w:pPr>
        <w:pStyle w:val="NoSpacing"/>
        <w:jc w:val="both"/>
        <w:rPr>
          <w:sz w:val="28"/>
        </w:rPr>
      </w:pPr>
      <w:r w:rsidRPr="00A40AA3">
        <w:rPr>
          <w:sz w:val="28"/>
        </w:rPr>
        <w:t>воспитание российской гражданской идентичности: патриотизма,   любви   и  уважения   к   Отечеству,   чувства  гордости за свою Родину;</w:t>
      </w:r>
    </w:p>
    <w:p w:rsidR="00670CD9" w:rsidRPr="00A40AA3" w:rsidRDefault="00670CD9" w:rsidP="009C6958">
      <w:pPr>
        <w:pStyle w:val="NoSpacing"/>
        <w:jc w:val="both"/>
        <w:rPr>
          <w:sz w:val="28"/>
        </w:rPr>
      </w:pPr>
      <w:r w:rsidRPr="00A40AA3">
        <w:rPr>
          <w:sz w:val="28"/>
        </w:rPr>
        <w:t>формирование ответственного отношения к учению,  готовности и способности учащихся к саморазвитию и самообразованию;</w:t>
      </w:r>
    </w:p>
    <w:p w:rsidR="00670CD9" w:rsidRPr="00A40AA3" w:rsidRDefault="00670CD9" w:rsidP="009C6958">
      <w:pPr>
        <w:pStyle w:val="NoSpacing"/>
        <w:jc w:val="both"/>
        <w:rPr>
          <w:sz w:val="28"/>
        </w:rPr>
      </w:pPr>
      <w:r w:rsidRPr="00A40AA3">
        <w:rPr>
          <w:sz w:val="28"/>
        </w:rPr>
        <w:t>формирование личностных представлений о целостности природы, населения и хозяйства Земли и её крупных районов и стран, о России как субъекте мирового географического пространства, её месте и роли в современном мире; осознание значимости и общности глобальных проблем человечества;</w:t>
      </w:r>
    </w:p>
    <w:p w:rsidR="00670CD9" w:rsidRPr="00A40AA3" w:rsidRDefault="00670CD9" w:rsidP="009C6958">
      <w:pPr>
        <w:pStyle w:val="NoSpacing"/>
        <w:jc w:val="both"/>
        <w:rPr>
          <w:sz w:val="28"/>
        </w:rPr>
      </w:pPr>
      <w:r w:rsidRPr="00A40AA3">
        <w:rPr>
          <w:sz w:val="28"/>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670CD9" w:rsidRPr="00A40AA3" w:rsidRDefault="00670CD9" w:rsidP="009C6958">
      <w:pPr>
        <w:pStyle w:val="NoSpacing"/>
        <w:jc w:val="both"/>
        <w:rPr>
          <w:sz w:val="28"/>
        </w:rPr>
      </w:pPr>
      <w:r w:rsidRPr="00A40AA3">
        <w:rPr>
          <w:sz w:val="28"/>
        </w:rPr>
        <w:t>формирование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670CD9" w:rsidRPr="00A40AA3" w:rsidRDefault="00670CD9" w:rsidP="009C6958">
      <w:pPr>
        <w:pStyle w:val="NoSpacing"/>
        <w:jc w:val="both"/>
        <w:rPr>
          <w:sz w:val="28"/>
        </w:rPr>
      </w:pPr>
      <w:r w:rsidRPr="00A40AA3">
        <w:rPr>
          <w:sz w:val="28"/>
        </w:rPr>
        <w:t>развитие эмоционально-ценностного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670CD9" w:rsidRPr="00A40AA3" w:rsidRDefault="00670CD9" w:rsidP="009C6958">
      <w:pPr>
        <w:pStyle w:val="NoSpacing"/>
        <w:jc w:val="both"/>
        <w:rPr>
          <w:sz w:val="28"/>
        </w:rPr>
      </w:pPr>
      <w:r w:rsidRPr="00A40AA3">
        <w:rPr>
          <w:sz w:val="28"/>
        </w:rPr>
        <w:t xml:space="preserve">Метапредметные 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 Важнейшие метапредметные результаты обучения географии: </w:t>
      </w:r>
    </w:p>
    <w:p w:rsidR="00670CD9" w:rsidRPr="00A40AA3" w:rsidRDefault="00670CD9" w:rsidP="009C6958">
      <w:pPr>
        <w:pStyle w:val="NoSpacing"/>
        <w:jc w:val="both"/>
        <w:rPr>
          <w:sz w:val="28"/>
        </w:rPr>
      </w:pPr>
      <w:r w:rsidRPr="00A40AA3">
        <w:rPr>
          <w:sz w:val="28"/>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670CD9" w:rsidRPr="00A40AA3" w:rsidRDefault="00670CD9" w:rsidP="009C6958">
      <w:pPr>
        <w:pStyle w:val="NoSpacing"/>
        <w:jc w:val="both"/>
        <w:rPr>
          <w:sz w:val="28"/>
        </w:rPr>
      </w:pPr>
      <w:r w:rsidRPr="00A40AA3">
        <w:rPr>
          <w:sz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70CD9" w:rsidRPr="00A40AA3" w:rsidRDefault="00670CD9" w:rsidP="009C6958">
      <w:pPr>
        <w:pStyle w:val="NoSpacing"/>
        <w:jc w:val="both"/>
        <w:rPr>
          <w:sz w:val="28"/>
        </w:rPr>
      </w:pPr>
      <w:r w:rsidRPr="00A40AA3">
        <w:rPr>
          <w:sz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70CD9" w:rsidRPr="00A40AA3" w:rsidRDefault="00670CD9" w:rsidP="009C6958">
      <w:pPr>
        <w:pStyle w:val="NoSpacing"/>
        <w:jc w:val="both"/>
        <w:rPr>
          <w:sz w:val="28"/>
        </w:rPr>
      </w:pPr>
      <w:r w:rsidRPr="00A40AA3">
        <w:rPr>
          <w:sz w:val="28"/>
        </w:rPr>
        <w:t>умение оценивать правильность выполнения учебной задачи, собственные возможности её решения;</w:t>
      </w:r>
    </w:p>
    <w:p w:rsidR="00670CD9" w:rsidRPr="00A40AA3" w:rsidRDefault="00670CD9" w:rsidP="009C6958">
      <w:pPr>
        <w:pStyle w:val="NoSpacing"/>
        <w:jc w:val="both"/>
        <w:rPr>
          <w:sz w:val="28"/>
        </w:rPr>
      </w:pPr>
      <w:r w:rsidRPr="00A40AA3">
        <w:rPr>
          <w:sz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70CD9" w:rsidRPr="00A40AA3" w:rsidRDefault="00670CD9" w:rsidP="009C6958">
      <w:pPr>
        <w:pStyle w:val="NoSpacing"/>
        <w:jc w:val="both"/>
        <w:rPr>
          <w:sz w:val="28"/>
        </w:rPr>
      </w:pPr>
      <w:r w:rsidRPr="00A40AA3">
        <w:rPr>
          <w:sz w:val="28"/>
        </w:rPr>
        <w:t>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выводы;смысловое чтение;</w:t>
      </w:r>
    </w:p>
    <w:p w:rsidR="00670CD9" w:rsidRPr="00A40AA3" w:rsidRDefault="00670CD9" w:rsidP="009C6958">
      <w:pPr>
        <w:pStyle w:val="NoSpacing"/>
        <w:jc w:val="both"/>
        <w:rPr>
          <w:sz w:val="28"/>
        </w:rPr>
      </w:pPr>
      <w:r w:rsidRPr="00A40AA3">
        <w:rPr>
          <w:sz w:val="28"/>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670CD9" w:rsidRPr="00A40AA3" w:rsidRDefault="00670CD9" w:rsidP="009C6958">
      <w:pPr>
        <w:pStyle w:val="NoSpacing"/>
        <w:jc w:val="both"/>
        <w:rPr>
          <w:sz w:val="28"/>
        </w:rPr>
      </w:pPr>
      <w:r w:rsidRPr="00A40AA3">
        <w:rPr>
          <w:sz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речью;формирование и развитие компетентности в области использования    информационно-коммуникационных    технологий (ИКТ-компетенции).</w:t>
      </w:r>
    </w:p>
    <w:p w:rsidR="00670CD9" w:rsidRPr="00A40AA3" w:rsidRDefault="00670CD9" w:rsidP="009C6958">
      <w:pPr>
        <w:pStyle w:val="NoSpacing"/>
        <w:jc w:val="both"/>
        <w:rPr>
          <w:sz w:val="28"/>
        </w:rPr>
      </w:pPr>
    </w:p>
    <w:p w:rsidR="00670CD9" w:rsidRPr="00A40AA3" w:rsidRDefault="00670CD9" w:rsidP="009C6958">
      <w:pPr>
        <w:pStyle w:val="NoSpacing"/>
        <w:jc w:val="both"/>
        <w:rPr>
          <w:sz w:val="28"/>
        </w:rPr>
      </w:pPr>
      <w:r w:rsidRPr="00A40AA3">
        <w:rPr>
          <w:sz w:val="28"/>
        </w:rPr>
        <w:t>Предметными результатами освоения выпускниками основной школы программы по географии являются:формирование   представлений   о   географической   науке, её роли в освоении планеты человеком,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670CD9" w:rsidRPr="00385E86" w:rsidRDefault="00670CD9" w:rsidP="009C6958">
      <w:pPr>
        <w:pStyle w:val="NoSpacing"/>
        <w:jc w:val="both"/>
        <w:rPr>
          <w:spacing w:val="5"/>
        </w:rPr>
      </w:pPr>
      <w:r w:rsidRPr="00A40AA3">
        <w:rPr>
          <w:sz w:val="28"/>
        </w:rPr>
        <w:t xml:space="preserve">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w:t>
      </w:r>
      <w:r w:rsidRPr="00A40AA3">
        <w:rPr>
          <w:sz w:val="28"/>
          <w:szCs w:val="28"/>
        </w:rPr>
        <w:t>быстро</w:t>
      </w:r>
      <w:r w:rsidRPr="00A40AA3">
        <w:rPr>
          <w:spacing w:val="5"/>
          <w:sz w:val="28"/>
          <w:szCs w:val="28"/>
        </w:rPr>
        <w:t xml:space="preserve"> изменяющемся мире и адекватной ориентации в нём;</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6"/>
          <w:sz w:val="28"/>
          <w:szCs w:val="28"/>
        </w:rPr>
      </w:pPr>
      <w:r w:rsidRPr="00385E86">
        <w:rPr>
          <w:rFonts w:cs="Times New Roman"/>
          <w:color w:val="000000"/>
          <w:spacing w:val="6"/>
          <w:sz w:val="28"/>
          <w:szCs w:val="28"/>
        </w:rPr>
        <w:t>формирование представлений и основополагающих зна</w:t>
      </w:r>
      <w:r w:rsidRPr="00385E86">
        <w:rPr>
          <w:rFonts w:cs="Times New Roman"/>
          <w:color w:val="000000"/>
          <w:spacing w:val="5"/>
          <w:sz w:val="28"/>
          <w:szCs w:val="28"/>
        </w:rPr>
        <w:t xml:space="preserve">ний о целостности и неоднородности Земли как планеты людей </w:t>
      </w:r>
      <w:r w:rsidRPr="00385E86">
        <w:rPr>
          <w:rFonts w:cs="Times New Roman"/>
          <w:color w:val="000000"/>
          <w:spacing w:val="6"/>
          <w:sz w:val="28"/>
          <w:szCs w:val="28"/>
        </w:rPr>
        <w:t>в пространстве и во времени, об основных этапах её географи</w:t>
      </w:r>
      <w:r w:rsidRPr="00385E86">
        <w:rPr>
          <w:rFonts w:cs="Times New Roman"/>
          <w:color w:val="000000"/>
          <w:spacing w:val="2"/>
          <w:sz w:val="28"/>
          <w:szCs w:val="28"/>
        </w:rPr>
        <w:t>ческого   освоения,   особенностях   природы,   жизни,  культуры</w:t>
      </w:r>
      <w:r w:rsidRPr="00385E86">
        <w:rPr>
          <w:rFonts w:cs="Times New Roman"/>
          <w:color w:val="000000"/>
          <w:spacing w:val="2"/>
          <w:sz w:val="28"/>
          <w:szCs w:val="28"/>
        </w:rPr>
        <w:br/>
      </w:r>
      <w:r w:rsidRPr="00385E86">
        <w:rPr>
          <w:rFonts w:cs="Times New Roman"/>
          <w:color w:val="000000"/>
          <w:spacing w:val="4"/>
          <w:sz w:val="28"/>
          <w:szCs w:val="28"/>
        </w:rPr>
        <w:t xml:space="preserve">и хозяйственной деятельности людей, экологических проблемах </w:t>
      </w:r>
      <w:r w:rsidRPr="00385E86">
        <w:rPr>
          <w:rFonts w:cs="Times New Roman"/>
          <w:color w:val="000000"/>
          <w:spacing w:val="6"/>
          <w:sz w:val="28"/>
          <w:szCs w:val="28"/>
        </w:rPr>
        <w:t>на разных материках и в отдельных странах;</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4"/>
          <w:sz w:val="28"/>
          <w:szCs w:val="28"/>
        </w:rPr>
      </w:pPr>
      <w:r w:rsidRPr="00385E86">
        <w:rPr>
          <w:rFonts w:cs="Times New Roman"/>
          <w:color w:val="000000"/>
          <w:spacing w:val="6"/>
          <w:sz w:val="28"/>
          <w:szCs w:val="28"/>
        </w:rPr>
        <w:t>овладение элементарными практическими умениями ис</w:t>
      </w:r>
      <w:r w:rsidRPr="00385E86">
        <w:rPr>
          <w:rFonts w:cs="Times New Roman"/>
          <w:color w:val="000000"/>
          <w:spacing w:val="4"/>
          <w:sz w:val="28"/>
          <w:szCs w:val="28"/>
        </w:rPr>
        <w:t>пользования приборов и инструментов для определения количе</w:t>
      </w:r>
      <w:r w:rsidRPr="00385E86">
        <w:rPr>
          <w:rFonts w:cs="Times New Roman"/>
          <w:color w:val="000000"/>
          <w:spacing w:val="3"/>
          <w:sz w:val="28"/>
          <w:szCs w:val="28"/>
        </w:rPr>
        <w:t>ственных и качественных характеристик компонентов географи</w:t>
      </w:r>
      <w:r w:rsidRPr="00385E86">
        <w:rPr>
          <w:rFonts w:cs="Times New Roman"/>
          <w:color w:val="000000"/>
          <w:spacing w:val="4"/>
          <w:sz w:val="28"/>
          <w:szCs w:val="28"/>
        </w:rPr>
        <w:t>ческой среды, в том числе её экологических параметров;</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1"/>
          <w:sz w:val="28"/>
          <w:szCs w:val="28"/>
        </w:rPr>
      </w:pPr>
      <w:r w:rsidRPr="00385E86">
        <w:rPr>
          <w:rFonts w:cs="Times New Roman"/>
          <w:color w:val="000000"/>
          <w:spacing w:val="3"/>
          <w:sz w:val="28"/>
          <w:szCs w:val="28"/>
        </w:rPr>
        <w:t>овладение основами картографической грамотности и ис</w:t>
      </w:r>
      <w:r w:rsidRPr="00385E86">
        <w:rPr>
          <w:rFonts w:cs="Times New Roman"/>
          <w:color w:val="000000"/>
          <w:sz w:val="28"/>
          <w:szCs w:val="28"/>
        </w:rPr>
        <w:t xml:space="preserve">пользования   географической   карты   как   одного   из   «языков» </w:t>
      </w:r>
      <w:r w:rsidRPr="00385E86">
        <w:rPr>
          <w:rFonts w:cs="Times New Roman"/>
          <w:color w:val="000000"/>
          <w:spacing w:val="1"/>
          <w:sz w:val="28"/>
          <w:szCs w:val="28"/>
        </w:rPr>
        <w:t>международного общения;</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4"/>
          <w:sz w:val="28"/>
          <w:szCs w:val="28"/>
        </w:rPr>
      </w:pPr>
      <w:r w:rsidRPr="00385E86">
        <w:rPr>
          <w:rFonts w:cs="Times New Roman"/>
          <w:color w:val="000000"/>
          <w:spacing w:val="2"/>
          <w:sz w:val="28"/>
          <w:szCs w:val="28"/>
        </w:rPr>
        <w:t>овладение основными навыками нахождения, использован</w:t>
      </w:r>
      <w:r w:rsidRPr="00385E86">
        <w:rPr>
          <w:rFonts w:cs="Times New Roman"/>
          <w:color w:val="000000"/>
          <w:spacing w:val="4"/>
          <w:sz w:val="28"/>
          <w:szCs w:val="28"/>
        </w:rPr>
        <w:t>ия и презентации географической информации;</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3"/>
          <w:sz w:val="28"/>
          <w:szCs w:val="28"/>
        </w:rPr>
      </w:pPr>
      <w:r w:rsidRPr="00385E86">
        <w:rPr>
          <w:rFonts w:cs="Times New Roman"/>
          <w:color w:val="000000"/>
          <w:spacing w:val="3"/>
          <w:sz w:val="28"/>
          <w:szCs w:val="28"/>
        </w:rPr>
        <w:t>формирование умений и навыков использования разнооб</w:t>
      </w:r>
      <w:r w:rsidRPr="00385E86">
        <w:rPr>
          <w:rFonts w:cs="Times New Roman"/>
          <w:color w:val="000000"/>
          <w:spacing w:val="6"/>
          <w:sz w:val="28"/>
          <w:szCs w:val="28"/>
        </w:rPr>
        <w:t>разных географических знаний в повседневной жизни для объ</w:t>
      </w:r>
      <w:r w:rsidRPr="00385E86">
        <w:rPr>
          <w:rFonts w:cs="Times New Roman"/>
          <w:color w:val="000000"/>
          <w:spacing w:val="4"/>
          <w:sz w:val="28"/>
          <w:szCs w:val="28"/>
        </w:rPr>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385E86">
        <w:rPr>
          <w:rFonts w:cs="Times New Roman"/>
          <w:color w:val="000000"/>
          <w:spacing w:val="3"/>
          <w:sz w:val="28"/>
          <w:szCs w:val="28"/>
        </w:rPr>
        <w:t>генных катастроф;</w:t>
      </w:r>
    </w:p>
    <w:p w:rsidR="00670CD9" w:rsidRPr="00385E86" w:rsidRDefault="00670CD9" w:rsidP="009C6958">
      <w:pPr>
        <w:widowControl w:val="0"/>
        <w:numPr>
          <w:ilvl w:val="0"/>
          <w:numId w:val="14"/>
        </w:numPr>
        <w:shd w:val="clear" w:color="auto" w:fill="FFFFFF"/>
        <w:tabs>
          <w:tab w:val="left" w:pos="284"/>
          <w:tab w:val="left" w:pos="426"/>
        </w:tabs>
        <w:jc w:val="both"/>
        <w:rPr>
          <w:rFonts w:cs="Times New Roman"/>
          <w:color w:val="000000"/>
          <w:spacing w:val="4"/>
          <w:sz w:val="28"/>
          <w:szCs w:val="28"/>
        </w:rPr>
      </w:pPr>
      <w:r w:rsidRPr="00385E86">
        <w:rPr>
          <w:rFonts w:cs="Times New Roman"/>
          <w:color w:val="000000"/>
          <w:spacing w:val="2"/>
          <w:sz w:val="28"/>
          <w:szCs w:val="28"/>
        </w:rPr>
        <w:t>формирование  представлений  об  особенностях  экологи</w:t>
      </w:r>
      <w:r w:rsidRPr="00385E86">
        <w:rPr>
          <w:rFonts w:cs="Times New Roman"/>
          <w:color w:val="000000"/>
          <w:spacing w:val="7"/>
          <w:sz w:val="28"/>
          <w:szCs w:val="28"/>
        </w:rPr>
        <w:t>ческих проблем на различных территориях и акваториях, уме</w:t>
      </w:r>
      <w:r w:rsidRPr="00385E86">
        <w:rPr>
          <w:rFonts w:cs="Times New Roman"/>
          <w:color w:val="000000"/>
          <w:spacing w:val="4"/>
          <w:sz w:val="28"/>
          <w:szCs w:val="28"/>
        </w:rPr>
        <w:t>ний и навыков безопасного и экологически целесообразного поведения в окружающей среде.</w:t>
      </w:r>
    </w:p>
    <w:p w:rsidR="00670CD9" w:rsidRPr="00385E86" w:rsidRDefault="00670CD9" w:rsidP="009C6958">
      <w:pPr>
        <w:shd w:val="clear" w:color="auto" w:fill="FFFFFF"/>
        <w:autoSpaceDE/>
        <w:autoSpaceDN w:val="0"/>
        <w:ind w:left="29" w:firstLine="713"/>
        <w:jc w:val="both"/>
        <w:rPr>
          <w:rFonts w:cs="Times New Roman"/>
          <w:color w:val="000000"/>
          <w:sz w:val="28"/>
          <w:szCs w:val="28"/>
        </w:rPr>
      </w:pPr>
    </w:p>
    <w:p w:rsidR="00670CD9" w:rsidRPr="00385E86" w:rsidRDefault="00670CD9" w:rsidP="009C6958">
      <w:pPr>
        <w:shd w:val="clear" w:color="auto" w:fill="FFFFFF"/>
        <w:autoSpaceDE/>
        <w:autoSpaceDN w:val="0"/>
        <w:jc w:val="center"/>
        <w:rPr>
          <w:rFonts w:cs="Times New Roman"/>
          <w:b/>
          <w:sz w:val="28"/>
          <w:szCs w:val="28"/>
        </w:rPr>
      </w:pPr>
      <w:r w:rsidRPr="00385E86">
        <w:rPr>
          <w:rFonts w:cs="Times New Roman"/>
          <w:b/>
          <w:sz w:val="28"/>
          <w:szCs w:val="28"/>
        </w:rPr>
        <w:t>Учебно-методическое и материально-техническое обеспечение.</w:t>
      </w:r>
    </w:p>
    <w:p w:rsidR="00670CD9" w:rsidRPr="00385E86" w:rsidRDefault="00670CD9" w:rsidP="009C6958">
      <w:pPr>
        <w:shd w:val="clear" w:color="auto" w:fill="FFFFFF"/>
        <w:autoSpaceDE/>
        <w:autoSpaceDN w:val="0"/>
        <w:jc w:val="center"/>
        <w:rPr>
          <w:rFonts w:cs="Times New Roman"/>
          <w:b/>
          <w:sz w:val="28"/>
          <w:szCs w:val="28"/>
        </w:rPr>
      </w:pPr>
    </w:p>
    <w:p w:rsidR="00670CD9" w:rsidRPr="00385E86" w:rsidRDefault="00670CD9" w:rsidP="009C6958">
      <w:pPr>
        <w:shd w:val="clear" w:color="auto" w:fill="FFFFFF"/>
        <w:autoSpaceDE/>
        <w:autoSpaceDN w:val="0"/>
        <w:jc w:val="center"/>
        <w:rPr>
          <w:rFonts w:cs="Times New Roman"/>
          <w:b/>
          <w:sz w:val="28"/>
          <w:szCs w:val="28"/>
        </w:rPr>
      </w:pPr>
      <w:r w:rsidRPr="00385E86">
        <w:rPr>
          <w:rFonts w:cs="Times New Roman"/>
          <w:b/>
          <w:sz w:val="28"/>
          <w:szCs w:val="28"/>
        </w:rPr>
        <w:t>5-6 классы</w:t>
      </w:r>
    </w:p>
    <w:p w:rsidR="00670CD9" w:rsidRPr="00385E86" w:rsidRDefault="00670CD9" w:rsidP="00385E86">
      <w:pPr>
        <w:numPr>
          <w:ilvl w:val="0"/>
          <w:numId w:val="32"/>
        </w:numPr>
        <w:shd w:val="clear" w:color="auto" w:fill="FFFFFF"/>
        <w:autoSpaceDE/>
        <w:autoSpaceDN w:val="0"/>
        <w:snapToGrid w:val="0"/>
        <w:rPr>
          <w:rFonts w:cs="Times New Roman"/>
          <w:color w:val="000000"/>
          <w:sz w:val="28"/>
          <w:szCs w:val="28"/>
        </w:rPr>
      </w:pPr>
      <w:r w:rsidRPr="00385E86">
        <w:rPr>
          <w:rFonts w:cs="Times New Roman"/>
          <w:color w:val="000000"/>
          <w:sz w:val="28"/>
          <w:szCs w:val="28"/>
        </w:rPr>
        <w:t>Лобжанидзе А.А. География. Планета Земля. 5-6 классы. Учебник для общеобразовательных учреждений.</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Планета Земля. 6 класс. Электронное приложение к учебнику автора  Лобжанидзе А.А.</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Лобжанидзе А.А. География. Планета Земля. Тетрадь – тренажер. 6 класс. Пособие для учащихся общеобразовательных учреждений.</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Баранов В.В.  География. Планета Земля. Тетрадь-экзаменатор. 6 класс. Пособие для учащихся общеобразовательных учреждений.</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 xml:space="preserve">География. Планета Земля. Атлас. 6 класс. </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Планета Земля. Контурные карты.6 класс.</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Планета Земля. Методические рекомендации. 6 класс. Пособие для учителей общеобразовательных учреждений.</w:t>
      </w:r>
    </w:p>
    <w:p w:rsidR="00670CD9" w:rsidRPr="00385E86" w:rsidRDefault="00670CD9" w:rsidP="00385E86">
      <w:pPr>
        <w:jc w:val="both"/>
        <w:rPr>
          <w:rFonts w:cs="Times New Roman"/>
          <w:color w:val="000000"/>
          <w:spacing w:val="9"/>
          <w:w w:val="113"/>
          <w:sz w:val="28"/>
          <w:szCs w:val="28"/>
        </w:rPr>
      </w:pPr>
    </w:p>
    <w:p w:rsidR="00670CD9" w:rsidRPr="00385E86" w:rsidRDefault="00670CD9" w:rsidP="00385E86">
      <w:pPr>
        <w:pStyle w:val="BodyText"/>
        <w:spacing w:after="0"/>
        <w:jc w:val="center"/>
        <w:rPr>
          <w:rFonts w:cs="Times New Roman"/>
          <w:b/>
          <w:bCs/>
          <w:color w:val="000000"/>
          <w:spacing w:val="9"/>
          <w:w w:val="113"/>
          <w:sz w:val="28"/>
          <w:szCs w:val="28"/>
        </w:rPr>
      </w:pPr>
      <w:r w:rsidRPr="00385E86">
        <w:rPr>
          <w:rFonts w:cs="Times New Roman"/>
          <w:b/>
          <w:bCs/>
          <w:color w:val="000000"/>
          <w:spacing w:val="9"/>
          <w:w w:val="113"/>
          <w:sz w:val="28"/>
          <w:szCs w:val="28"/>
        </w:rPr>
        <w:t>7 класс</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Кузнецов А.П., Савельева Л.Е., Дронов В.П. География. Земля и люди. 7 класс. Учебник для общеобразовательных учреждений. Авт. В.П.Дронов, Л.Е.Савельева.</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Земля и люди. 7 класс. Электронное приложение к учебнику авторов А.П. Кузнецова,Л.Е.Савельевой,В.П.Дронова.</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Ходова Е.С. География. Земля и люди. Тетрадь-практикум. 7 класс. Пособие для учащихся общеобразовательных учреждений.</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Баранов В.В., Дюкова С.Е. География. Земля и люди. Тетрадь-эзаменатор. 7 класс. Пособие для учащихся общеобразовательных учреждений.</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Земля и люди. Атлас. 7 класс.</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 xml:space="preserve">География. Земля и люди. Контурные карты. 7 класс. </w:t>
      </w:r>
    </w:p>
    <w:p w:rsidR="00670CD9" w:rsidRPr="00385E86" w:rsidRDefault="00670CD9" w:rsidP="00385E86">
      <w:pPr>
        <w:numPr>
          <w:ilvl w:val="0"/>
          <w:numId w:val="32"/>
        </w:numPr>
        <w:shd w:val="clear" w:color="auto" w:fill="FFFFFF"/>
        <w:autoSpaceDE/>
        <w:autoSpaceDN w:val="0"/>
        <w:rPr>
          <w:rFonts w:cs="Times New Roman"/>
          <w:color w:val="000000"/>
          <w:sz w:val="28"/>
          <w:szCs w:val="28"/>
        </w:rPr>
      </w:pPr>
      <w:r w:rsidRPr="00385E86">
        <w:rPr>
          <w:rFonts w:cs="Times New Roman"/>
          <w:color w:val="000000"/>
          <w:sz w:val="28"/>
          <w:szCs w:val="28"/>
        </w:rPr>
        <w:t>География. Земля и люди. Поурочное тематическое планирование. 7 класс. Пособие для учителей общеобразовательных учреждений.</w:t>
      </w:r>
    </w:p>
    <w:p w:rsidR="00670CD9" w:rsidRPr="00385E86" w:rsidRDefault="00670CD9" w:rsidP="009C6958">
      <w:pPr>
        <w:pStyle w:val="BodyText"/>
        <w:spacing w:after="0"/>
        <w:ind w:left="284"/>
        <w:jc w:val="both"/>
        <w:rPr>
          <w:rFonts w:cs="Times New Roman"/>
          <w:sz w:val="28"/>
          <w:szCs w:val="28"/>
        </w:rPr>
      </w:pPr>
    </w:p>
    <w:p w:rsidR="00670CD9" w:rsidRPr="00385E86" w:rsidRDefault="00670CD9" w:rsidP="00385E86">
      <w:pPr>
        <w:pStyle w:val="BodyText"/>
        <w:shd w:val="clear" w:color="auto" w:fill="FFFFFF"/>
        <w:autoSpaceDE/>
        <w:autoSpaceDN w:val="0"/>
        <w:spacing w:after="0"/>
        <w:jc w:val="center"/>
        <w:rPr>
          <w:rFonts w:cs="Times New Roman"/>
          <w:b/>
          <w:bCs/>
          <w:color w:val="000000"/>
          <w:spacing w:val="9"/>
          <w:w w:val="113"/>
          <w:sz w:val="28"/>
          <w:szCs w:val="28"/>
        </w:rPr>
      </w:pPr>
      <w:r w:rsidRPr="00385E86">
        <w:rPr>
          <w:rFonts w:cs="Times New Roman"/>
          <w:b/>
          <w:bCs/>
          <w:color w:val="000000"/>
          <w:spacing w:val="9"/>
          <w:w w:val="113"/>
          <w:sz w:val="28"/>
          <w:szCs w:val="28"/>
        </w:rPr>
        <w:t>8 класс</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Дронов В.П., Савельева Л.Е. Россия: природа, население, хозяйство. 8 класс. Учебник для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Россия: природа, население, хозяйство. 8 класс. Электронное приложение к учебнику авторов Дронова В.П., Савельевой Л.Е.</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Баранов В.В. География. Россия: природа, население, хозяйство. Тетрадь-эзаменатор. 8 класс. Пособие для учащихся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География. Россия: природа, население, хозяйство. Атлас. 8-9 класс.</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 xml:space="preserve">География. Россия: природа, население, хозяйство. Контурные карты. 8 класс. </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География. Россия: природа, население, хозяйство. Поурочное тематическое планирование. 8 класс. Пособие для учителей общеобразовательных учреждений.</w:t>
      </w:r>
    </w:p>
    <w:p w:rsidR="00670CD9" w:rsidRPr="00385E86" w:rsidRDefault="00670CD9" w:rsidP="009C6958">
      <w:pPr>
        <w:pStyle w:val="BodyText"/>
        <w:spacing w:after="0"/>
        <w:jc w:val="both"/>
        <w:rPr>
          <w:rFonts w:cs="Times New Roman"/>
          <w:sz w:val="28"/>
          <w:szCs w:val="28"/>
        </w:rPr>
      </w:pPr>
    </w:p>
    <w:p w:rsidR="00670CD9" w:rsidRPr="00385E86" w:rsidRDefault="00670CD9" w:rsidP="009C6958">
      <w:pPr>
        <w:pStyle w:val="BodyText"/>
        <w:spacing w:after="0"/>
        <w:jc w:val="both"/>
        <w:rPr>
          <w:rFonts w:cs="Times New Roman"/>
          <w:b/>
          <w:bCs/>
          <w:color w:val="000000"/>
          <w:spacing w:val="9"/>
          <w:w w:val="113"/>
          <w:sz w:val="28"/>
          <w:szCs w:val="28"/>
        </w:rPr>
      </w:pPr>
      <w:r w:rsidRPr="00385E86">
        <w:rPr>
          <w:rFonts w:cs="Times New Roman"/>
          <w:b/>
          <w:bCs/>
          <w:color w:val="000000"/>
          <w:spacing w:val="9"/>
          <w:w w:val="113"/>
          <w:sz w:val="28"/>
          <w:szCs w:val="28"/>
        </w:rPr>
        <w:t>9 класс</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Дронов В.П., Савельева Л.Е. Россия: природа, население, хозяйство. 9 класс. Учебник для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Россия: природа, население, хозяйство. 9 класс. Электронное приложение к учебнику авторов Дронова В.П., Савельевой Л.Е.</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Ходова Е.С., Ольховая Н.В. Россия: природа, население, хозяйство. Тетрадь-тренажер. 9 класс. Пособие для учащихся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География. Россия: природа, население, хозяйство. Тетрадь-практикум. 9 класс. Пособие для учащихся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Баранов В.В. География. Россия: природа, население, хозяйство. Тетрадь-э</w:t>
      </w:r>
      <w:r>
        <w:rPr>
          <w:rFonts w:cs="Times New Roman"/>
          <w:color w:val="000000"/>
          <w:sz w:val="28"/>
          <w:szCs w:val="28"/>
        </w:rPr>
        <w:t>к</w:t>
      </w:r>
      <w:r w:rsidRPr="00385E86">
        <w:rPr>
          <w:rFonts w:cs="Times New Roman"/>
          <w:color w:val="000000"/>
          <w:sz w:val="28"/>
          <w:szCs w:val="28"/>
        </w:rPr>
        <w:t>заменатор. 9 класс. Пособие для учащихся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География. Россия: природа, население, хозяйство. Атлас. 8-9 класс.</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 xml:space="preserve">География. Россия: природа, население, хозяйство. Контурные карты. 9 класс. </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География. Россия: природа, население, хозяйство. Поурочное тематическое планирование. 9 класс. Пособие для учителей общеобразовательных учреждений.</w:t>
      </w:r>
    </w:p>
    <w:p w:rsidR="00670CD9" w:rsidRPr="00385E86" w:rsidRDefault="00670CD9" w:rsidP="009C6958">
      <w:pPr>
        <w:numPr>
          <w:ilvl w:val="0"/>
          <w:numId w:val="32"/>
        </w:numPr>
        <w:shd w:val="clear" w:color="auto" w:fill="FFFFFF"/>
        <w:autoSpaceDE/>
        <w:autoSpaceDN w:val="0"/>
        <w:jc w:val="both"/>
        <w:rPr>
          <w:rFonts w:cs="Times New Roman"/>
          <w:color w:val="000000"/>
          <w:sz w:val="28"/>
          <w:szCs w:val="28"/>
        </w:rPr>
      </w:pPr>
      <w:r w:rsidRPr="00385E86">
        <w:rPr>
          <w:rFonts w:cs="Times New Roman"/>
          <w:color w:val="000000"/>
          <w:sz w:val="28"/>
          <w:szCs w:val="28"/>
        </w:rPr>
        <w:t>Сайт Интернет-поддержки УМК «Сферы» www.spheres.ru</w:t>
      </w:r>
    </w:p>
    <w:p w:rsidR="00670CD9" w:rsidRPr="00385E86" w:rsidRDefault="00670CD9" w:rsidP="009C6958">
      <w:pPr>
        <w:pStyle w:val="BodyText"/>
        <w:shd w:val="clear" w:color="auto" w:fill="FFFFFF"/>
        <w:autoSpaceDE/>
        <w:autoSpaceDN w:val="0"/>
        <w:spacing w:after="0"/>
        <w:jc w:val="both"/>
        <w:rPr>
          <w:rFonts w:cs="Times New Roman"/>
          <w:sz w:val="28"/>
          <w:szCs w:val="28"/>
        </w:rPr>
      </w:pPr>
    </w:p>
    <w:sectPr w:rsidR="00670CD9" w:rsidRPr="00385E86" w:rsidSect="009D6DB1">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928"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0"/>
        </w:tabs>
        <w:ind w:left="502"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502"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928"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502"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502" w:hanging="360"/>
      </w:pPr>
      <w:rPr>
        <w:rFonts w:ascii="Wingdings" w:hAnsi="Wingdings"/>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8">
    <w:nsid w:val="00000009"/>
    <w:multiLevelType w:val="multilevel"/>
    <w:tmpl w:val="00000009"/>
    <w:name w:val="WW8Num9"/>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multilevel"/>
    <w:tmpl w:val="0000000A"/>
    <w:name w:val="WW8Num10"/>
    <w:lvl w:ilvl="0">
      <w:start w:val="4"/>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2"/>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3"/>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multilevel"/>
    <w:tmpl w:val="A834657A"/>
    <w:name w:val="WW8Num14"/>
    <w:lvl w:ilvl="0">
      <w:start w:val="1"/>
      <w:numFmt w:val="decimal"/>
      <w:lvlText w:val="%1)"/>
      <w:lvlJc w:val="left"/>
      <w:pPr>
        <w:tabs>
          <w:tab w:val="num" w:pos="0"/>
        </w:tabs>
        <w:ind w:left="390" w:hanging="39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1"/>
    <w:multiLevelType w:val="multilevel"/>
    <w:tmpl w:val="00000011"/>
    <w:name w:val="WW8Num18"/>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1004"/>
        </w:tabs>
        <w:ind w:left="1004" w:hanging="360"/>
      </w:pPr>
      <w:rPr>
        <w:rFonts w:ascii="OpenSymbol" w:hAnsi="OpenSymbol"/>
      </w:rPr>
    </w:lvl>
    <w:lvl w:ilvl="2">
      <w:start w:val="1"/>
      <w:numFmt w:val="bullet"/>
      <w:lvlText w:val="▪"/>
      <w:lvlJc w:val="left"/>
      <w:pPr>
        <w:tabs>
          <w:tab w:val="num" w:pos="1364"/>
        </w:tabs>
        <w:ind w:left="1364" w:hanging="360"/>
      </w:pPr>
      <w:rPr>
        <w:rFonts w:ascii="OpenSymbol" w:hAnsi="Open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OpenSymbol" w:hAnsi="OpenSymbol"/>
      </w:rPr>
    </w:lvl>
    <w:lvl w:ilvl="5">
      <w:start w:val="1"/>
      <w:numFmt w:val="bullet"/>
      <w:lvlText w:val="▪"/>
      <w:lvlJc w:val="left"/>
      <w:pPr>
        <w:tabs>
          <w:tab w:val="num" w:pos="2444"/>
        </w:tabs>
        <w:ind w:left="2444" w:hanging="360"/>
      </w:pPr>
      <w:rPr>
        <w:rFonts w:ascii="OpenSymbol" w:hAnsi="Open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OpenSymbol" w:hAnsi="OpenSymbol"/>
      </w:rPr>
    </w:lvl>
    <w:lvl w:ilvl="8">
      <w:start w:val="1"/>
      <w:numFmt w:val="bullet"/>
      <w:lvlText w:val="▪"/>
      <w:lvlJc w:val="left"/>
      <w:pPr>
        <w:tabs>
          <w:tab w:val="num" w:pos="3524"/>
        </w:tabs>
        <w:ind w:left="3524" w:hanging="360"/>
      </w:pPr>
      <w:rPr>
        <w:rFonts w:ascii="OpenSymbol" w:hAnsi="OpenSymbol"/>
      </w:rPr>
    </w:lvl>
  </w:abstractNum>
  <w:abstractNum w:abstractNumId="17">
    <w:nsid w:val="0EB6215A"/>
    <w:multiLevelType w:val="multilevel"/>
    <w:tmpl w:val="3E7EF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850DB4"/>
    <w:multiLevelType w:val="multilevel"/>
    <w:tmpl w:val="B5DAFEF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19">
    <w:nsid w:val="72C1149C"/>
    <w:multiLevelType w:val="multilevel"/>
    <w:tmpl w:val="B5DAFEF0"/>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20">
    <w:nsid w:val="7AC06AA7"/>
    <w:multiLevelType w:val="multilevel"/>
    <w:tmpl w:val="C8CCF0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6"/>
  </w:num>
  <w:num w:numId="3">
    <w:abstractNumId w:val="7"/>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1"/>
  </w:num>
  <w:num w:numId="24">
    <w:abstractNumId w:val="1"/>
  </w:num>
  <w:num w:numId="25">
    <w:abstractNumId w:val="5"/>
  </w:num>
  <w:num w:numId="26">
    <w:abstractNumId w:val="5"/>
  </w:num>
  <w:num w:numId="27">
    <w:abstractNumId w:val="4"/>
  </w:num>
  <w:num w:numId="28">
    <w:abstractNumId w:val="4"/>
  </w:num>
  <w:num w:numId="29">
    <w:abstractNumId w:val="3"/>
  </w:num>
  <w:num w:numId="30">
    <w:abstractNumId w:val="3"/>
  </w:num>
  <w:num w:numId="31">
    <w:abstractNumId w:val="15"/>
  </w:num>
  <w:num w:numId="32">
    <w:abstractNumId w:val="15"/>
  </w:num>
  <w:num w:numId="33">
    <w:abstractNumId w:val="16"/>
  </w:num>
  <w:num w:numId="34">
    <w:abstractNumId w:val="16"/>
  </w:num>
  <w:num w:numId="35">
    <w:abstractNumId w:val="19"/>
  </w:num>
  <w:num w:numId="36">
    <w:abstractNumId w:val="20"/>
  </w:num>
  <w:num w:numId="37">
    <w:abstractNumId w:val="17"/>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AC4"/>
    <w:rsid w:val="00017F71"/>
    <w:rsid w:val="00057F94"/>
    <w:rsid w:val="00086849"/>
    <w:rsid w:val="0009048C"/>
    <w:rsid w:val="000C0DBB"/>
    <w:rsid w:val="000F57AB"/>
    <w:rsid w:val="001A6FC9"/>
    <w:rsid w:val="001A744E"/>
    <w:rsid w:val="00241368"/>
    <w:rsid w:val="002646C9"/>
    <w:rsid w:val="00335C37"/>
    <w:rsid w:val="0035545E"/>
    <w:rsid w:val="00355A9F"/>
    <w:rsid w:val="00381058"/>
    <w:rsid w:val="00385E86"/>
    <w:rsid w:val="003B114A"/>
    <w:rsid w:val="003F377F"/>
    <w:rsid w:val="0042040D"/>
    <w:rsid w:val="00463C01"/>
    <w:rsid w:val="004B0B8D"/>
    <w:rsid w:val="004D7AC0"/>
    <w:rsid w:val="004F70FE"/>
    <w:rsid w:val="00504EB3"/>
    <w:rsid w:val="00513BAB"/>
    <w:rsid w:val="005223A3"/>
    <w:rsid w:val="0057480C"/>
    <w:rsid w:val="005800A6"/>
    <w:rsid w:val="00590664"/>
    <w:rsid w:val="005B3635"/>
    <w:rsid w:val="005C2443"/>
    <w:rsid w:val="005F2E65"/>
    <w:rsid w:val="005F5C78"/>
    <w:rsid w:val="006128E2"/>
    <w:rsid w:val="00613599"/>
    <w:rsid w:val="006154A1"/>
    <w:rsid w:val="00656012"/>
    <w:rsid w:val="0065632B"/>
    <w:rsid w:val="0065776B"/>
    <w:rsid w:val="00670CD9"/>
    <w:rsid w:val="006A3E27"/>
    <w:rsid w:val="006C27F2"/>
    <w:rsid w:val="006C468D"/>
    <w:rsid w:val="006C66E2"/>
    <w:rsid w:val="0073285B"/>
    <w:rsid w:val="00757B5B"/>
    <w:rsid w:val="007A7A1B"/>
    <w:rsid w:val="007B7AC4"/>
    <w:rsid w:val="007C0BB3"/>
    <w:rsid w:val="007D1E85"/>
    <w:rsid w:val="00812DDA"/>
    <w:rsid w:val="00847F21"/>
    <w:rsid w:val="008C5D1C"/>
    <w:rsid w:val="008C7807"/>
    <w:rsid w:val="00934A80"/>
    <w:rsid w:val="00952FC1"/>
    <w:rsid w:val="0095577B"/>
    <w:rsid w:val="009750E7"/>
    <w:rsid w:val="009834CC"/>
    <w:rsid w:val="0098686F"/>
    <w:rsid w:val="00992C3A"/>
    <w:rsid w:val="009C6958"/>
    <w:rsid w:val="009D6DB1"/>
    <w:rsid w:val="009E5681"/>
    <w:rsid w:val="00A40AA3"/>
    <w:rsid w:val="00A63F51"/>
    <w:rsid w:val="00AC0D47"/>
    <w:rsid w:val="00B33D72"/>
    <w:rsid w:val="00BC10C0"/>
    <w:rsid w:val="00BC1969"/>
    <w:rsid w:val="00BD1D2B"/>
    <w:rsid w:val="00BE61F5"/>
    <w:rsid w:val="00BF314A"/>
    <w:rsid w:val="00BF6530"/>
    <w:rsid w:val="00C03D0B"/>
    <w:rsid w:val="00C078A8"/>
    <w:rsid w:val="00C1044E"/>
    <w:rsid w:val="00C13BBF"/>
    <w:rsid w:val="00C73DB2"/>
    <w:rsid w:val="00C90CEF"/>
    <w:rsid w:val="00CB0C36"/>
    <w:rsid w:val="00CC0E06"/>
    <w:rsid w:val="00DC236C"/>
    <w:rsid w:val="00DE4BD2"/>
    <w:rsid w:val="00DF77E5"/>
    <w:rsid w:val="00E02FA9"/>
    <w:rsid w:val="00E135B9"/>
    <w:rsid w:val="00EA15DD"/>
    <w:rsid w:val="00EE4DF9"/>
    <w:rsid w:val="00F13C4A"/>
    <w:rsid w:val="00F20227"/>
    <w:rsid w:val="00F21353"/>
    <w:rsid w:val="00F36E09"/>
    <w:rsid w:val="00F71617"/>
    <w:rsid w:val="00F90322"/>
    <w:rsid w:val="00F951DE"/>
    <w:rsid w:val="00F9582E"/>
    <w:rsid w:val="00F9609A"/>
    <w:rsid w:val="00FB43F0"/>
    <w:rsid w:val="00FC2A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6"/>
    <w:pPr>
      <w:suppressAutoHyphens/>
      <w:autoSpaceDE w:val="0"/>
    </w:pPr>
    <w:rPr>
      <w:rFonts w:ascii="Times New Roman" w:eastAsia="Times New Roman" w:hAnsi="Times New Roman" w:cs="Calibri"/>
      <w:sz w:val="24"/>
      <w:szCs w:val="24"/>
      <w:lang w:eastAsia="ar-SA"/>
    </w:rPr>
  </w:style>
  <w:style w:type="paragraph" w:styleId="Heading2">
    <w:name w:val="heading 2"/>
    <w:basedOn w:val="Normal"/>
    <w:next w:val="Normal"/>
    <w:link w:val="Heading2Char"/>
    <w:uiPriority w:val="99"/>
    <w:qFormat/>
    <w:rsid w:val="004F70FE"/>
    <w:pPr>
      <w:keepNext/>
      <w:suppressAutoHyphens w:val="0"/>
      <w:autoSpaceDE/>
      <w:spacing w:before="240" w:after="60"/>
      <w:outlineLvl w:val="1"/>
    </w:pPr>
    <w:rPr>
      <w:rFonts w:ascii="Arial" w:hAnsi="Arial" w:cs="Times New Roman"/>
      <w:b/>
      <w:i/>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F70FE"/>
    <w:rPr>
      <w:rFonts w:ascii="Arial" w:hAnsi="Arial" w:cs="Times New Roman"/>
      <w:b/>
      <w:i/>
      <w:sz w:val="20"/>
      <w:szCs w:val="20"/>
      <w:lang w:eastAsia="ru-RU"/>
    </w:rPr>
  </w:style>
  <w:style w:type="paragraph" w:styleId="NormalWeb">
    <w:name w:val="Normal (Web)"/>
    <w:basedOn w:val="Normal"/>
    <w:uiPriority w:val="99"/>
    <w:semiHidden/>
    <w:rsid w:val="00385E86"/>
    <w:pPr>
      <w:autoSpaceDE/>
      <w:spacing w:before="280" w:after="280"/>
    </w:pPr>
  </w:style>
  <w:style w:type="paragraph" w:styleId="BodyText">
    <w:name w:val="Body Text"/>
    <w:basedOn w:val="Normal"/>
    <w:link w:val="BodyTextChar"/>
    <w:uiPriority w:val="99"/>
    <w:semiHidden/>
    <w:rsid w:val="00385E86"/>
    <w:pPr>
      <w:spacing w:after="120"/>
    </w:pPr>
  </w:style>
  <w:style w:type="character" w:customStyle="1" w:styleId="BodyTextChar">
    <w:name w:val="Body Text Char"/>
    <w:basedOn w:val="DefaultParagraphFont"/>
    <w:link w:val="BodyText"/>
    <w:uiPriority w:val="99"/>
    <w:semiHidden/>
    <w:locked/>
    <w:rsid w:val="00385E86"/>
    <w:rPr>
      <w:rFonts w:ascii="Times New Roman" w:hAnsi="Times New Roman" w:cs="Calibri"/>
      <w:sz w:val="24"/>
      <w:szCs w:val="24"/>
      <w:lang w:eastAsia="ar-SA" w:bidi="ar-SA"/>
    </w:rPr>
  </w:style>
  <w:style w:type="paragraph" w:styleId="ListParagraph">
    <w:name w:val="List Paragraph"/>
    <w:basedOn w:val="Normal"/>
    <w:uiPriority w:val="99"/>
    <w:qFormat/>
    <w:rsid w:val="00385E86"/>
    <w:pPr>
      <w:autoSpaceDE/>
      <w:ind w:left="720"/>
    </w:pPr>
    <w:rPr>
      <w:rFonts w:ascii="Arial" w:hAnsi="Arial" w:cs="Arial"/>
      <w:b/>
      <w:color w:val="000000"/>
      <w:sz w:val="20"/>
      <w:szCs w:val="20"/>
    </w:rPr>
  </w:style>
  <w:style w:type="paragraph" w:customStyle="1" w:styleId="1">
    <w:name w:val="Текст1"/>
    <w:basedOn w:val="Normal"/>
    <w:uiPriority w:val="99"/>
    <w:rsid w:val="00385E86"/>
    <w:pPr>
      <w:autoSpaceDE/>
    </w:pPr>
    <w:rPr>
      <w:rFonts w:ascii="Consolas" w:eastAsia="Calibri" w:hAnsi="Consolas"/>
      <w:sz w:val="21"/>
      <w:szCs w:val="21"/>
    </w:rPr>
  </w:style>
  <w:style w:type="paragraph" w:customStyle="1" w:styleId="FR1">
    <w:name w:val="FR1"/>
    <w:uiPriority w:val="99"/>
    <w:rsid w:val="00385E86"/>
    <w:pPr>
      <w:widowControl w:val="0"/>
      <w:suppressAutoHyphens/>
      <w:snapToGrid w:val="0"/>
      <w:spacing w:before="380" w:line="252" w:lineRule="auto"/>
      <w:ind w:left="320" w:right="200"/>
      <w:jc w:val="center"/>
    </w:pPr>
    <w:rPr>
      <w:rFonts w:ascii="Times New Roman" w:hAnsi="Times New Roman" w:cs="Calibri"/>
      <w:b/>
      <w:sz w:val="18"/>
      <w:szCs w:val="20"/>
      <w:lang w:eastAsia="ar-SA"/>
    </w:rPr>
  </w:style>
  <w:style w:type="paragraph" w:customStyle="1" w:styleId="western">
    <w:name w:val="western"/>
    <w:basedOn w:val="Normal"/>
    <w:uiPriority w:val="99"/>
    <w:rsid w:val="00385E86"/>
    <w:pPr>
      <w:spacing w:before="280" w:after="115"/>
      <w:ind w:firstLine="706"/>
      <w:jc w:val="both"/>
    </w:pPr>
    <w:rPr>
      <w:rFonts w:cs="Times New Roman"/>
      <w:color w:val="000000"/>
    </w:rPr>
  </w:style>
  <w:style w:type="paragraph" w:styleId="BalloonText">
    <w:name w:val="Balloon Text"/>
    <w:basedOn w:val="Normal"/>
    <w:link w:val="BalloonTextChar"/>
    <w:uiPriority w:val="99"/>
    <w:semiHidden/>
    <w:rsid w:val="00FC2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2AEB"/>
    <w:rPr>
      <w:rFonts w:ascii="Tahoma" w:hAnsi="Tahoma" w:cs="Tahoma"/>
      <w:sz w:val="16"/>
      <w:szCs w:val="16"/>
      <w:lang w:eastAsia="ar-SA" w:bidi="ar-SA"/>
    </w:rPr>
  </w:style>
  <w:style w:type="paragraph" w:styleId="NoSpacing">
    <w:name w:val="No Spacing"/>
    <w:uiPriority w:val="99"/>
    <w:qFormat/>
    <w:rsid w:val="0073285B"/>
    <w:pPr>
      <w:suppressAutoHyphens/>
      <w:autoSpaceDE w:val="0"/>
    </w:pPr>
    <w:rPr>
      <w:rFonts w:ascii="Times New Roman" w:eastAsia="Times New Roman"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2017732799">
      <w:marLeft w:val="0"/>
      <w:marRight w:val="0"/>
      <w:marTop w:val="0"/>
      <w:marBottom w:val="0"/>
      <w:divBdr>
        <w:top w:val="none" w:sz="0" w:space="0" w:color="auto"/>
        <w:left w:val="none" w:sz="0" w:space="0" w:color="auto"/>
        <w:bottom w:val="none" w:sz="0" w:space="0" w:color="auto"/>
        <w:right w:val="none" w:sz="0" w:space="0" w:color="auto"/>
      </w:divBdr>
    </w:div>
    <w:div w:id="2017732800">
      <w:marLeft w:val="0"/>
      <w:marRight w:val="0"/>
      <w:marTop w:val="0"/>
      <w:marBottom w:val="0"/>
      <w:divBdr>
        <w:top w:val="none" w:sz="0" w:space="0" w:color="auto"/>
        <w:left w:val="none" w:sz="0" w:space="0" w:color="auto"/>
        <w:bottom w:val="none" w:sz="0" w:space="0" w:color="auto"/>
        <w:right w:val="none" w:sz="0" w:space="0" w:color="auto"/>
      </w:divBdr>
    </w:div>
    <w:div w:id="2017732801">
      <w:marLeft w:val="0"/>
      <w:marRight w:val="0"/>
      <w:marTop w:val="0"/>
      <w:marBottom w:val="0"/>
      <w:divBdr>
        <w:top w:val="none" w:sz="0" w:space="0" w:color="auto"/>
        <w:left w:val="none" w:sz="0" w:space="0" w:color="auto"/>
        <w:bottom w:val="none" w:sz="0" w:space="0" w:color="auto"/>
        <w:right w:val="none" w:sz="0" w:space="0" w:color="auto"/>
      </w:divBdr>
    </w:div>
    <w:div w:id="2017732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TotalTime>
  <Pages>18</Pages>
  <Words>6749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МАСТЕР</dc:creator>
  <cp:keywords/>
  <dc:description/>
  <cp:lastModifiedBy>Admin</cp:lastModifiedBy>
  <cp:revision>44</cp:revision>
  <cp:lastPrinted>2015-10-11T12:06:00Z</cp:lastPrinted>
  <dcterms:created xsi:type="dcterms:W3CDTF">2014-09-22T17:04:00Z</dcterms:created>
  <dcterms:modified xsi:type="dcterms:W3CDTF">2017-09-21T12:18:00Z</dcterms:modified>
</cp:coreProperties>
</file>