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C192C">
        <w:rPr>
          <w:rFonts w:ascii="Times New Roman" w:hAnsi="Times New Roman"/>
          <w:sz w:val="28"/>
          <w:szCs w:val="28"/>
        </w:rPr>
        <w:t>государственное бюджетное</w:t>
      </w:r>
      <w:r w:rsidRPr="003C192C">
        <w:rPr>
          <w:rFonts w:ascii="Times New Roman" w:hAnsi="Times New Roman"/>
          <w:color w:val="000000"/>
          <w:sz w:val="28"/>
          <w:szCs w:val="28"/>
        </w:rPr>
        <w:t xml:space="preserve"> общеобразовательное учреждение Самарской области </w:t>
      </w:r>
      <w:r w:rsidRPr="003C192C">
        <w:rPr>
          <w:rFonts w:ascii="Times New Roman" w:hAnsi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3C192C">
        <w:rPr>
          <w:rFonts w:ascii="Times New Roman" w:hAnsi="Times New Roman"/>
          <w:sz w:val="28"/>
          <w:szCs w:val="28"/>
        </w:rPr>
        <w:t>Девлезеркино</w:t>
      </w:r>
      <w:proofErr w:type="spellEnd"/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C192C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3C1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92C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C192C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055A" w:rsidRPr="00E2055A" w:rsidRDefault="00E2055A" w:rsidP="00E2055A">
      <w:pPr>
        <w:pStyle w:val="21"/>
        <w:spacing w:line="360" w:lineRule="auto"/>
        <w:ind w:firstLine="0"/>
        <w:jc w:val="center"/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3C192C">
        <w:rPr>
          <w:color w:val="000000"/>
          <w:sz w:val="28"/>
          <w:szCs w:val="28"/>
        </w:rPr>
        <w:t>Номинация «</w:t>
      </w:r>
      <w:r w:rsidRPr="00E2055A">
        <w:rPr>
          <w:color w:val="000000"/>
          <w:sz w:val="28"/>
          <w:szCs w:val="28"/>
        </w:rPr>
        <w:t>физкультурно-спортивная»</w:t>
      </w: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C192C">
        <w:rPr>
          <w:color w:val="000000"/>
          <w:sz w:val="28"/>
          <w:szCs w:val="28"/>
        </w:rPr>
        <w:t xml:space="preserve">Открытое занятие </w:t>
      </w: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C192C">
        <w:rPr>
          <w:color w:val="000000"/>
          <w:sz w:val="28"/>
          <w:szCs w:val="28"/>
        </w:rPr>
        <w:t>«</w:t>
      </w:r>
      <w:r w:rsidR="00094146">
        <w:rPr>
          <w:color w:val="000000"/>
          <w:sz w:val="28"/>
          <w:szCs w:val="28"/>
        </w:rPr>
        <w:t xml:space="preserve">Путешествие в страну </w:t>
      </w:r>
      <w:proofErr w:type="spellStart"/>
      <w:r w:rsidR="00094146">
        <w:rPr>
          <w:color w:val="000000"/>
          <w:sz w:val="28"/>
          <w:szCs w:val="28"/>
        </w:rPr>
        <w:t>Баскетбололандию</w:t>
      </w:r>
      <w:proofErr w:type="spellEnd"/>
      <w:r w:rsidRPr="003C192C">
        <w:rPr>
          <w:color w:val="000000"/>
          <w:sz w:val="28"/>
          <w:szCs w:val="28"/>
        </w:rPr>
        <w:t>»</w:t>
      </w: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2055A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055A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055A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Сахаровой Светланы Викторовны</w:t>
      </w:r>
      <w:r w:rsidRPr="003C192C">
        <w:rPr>
          <w:color w:val="000000"/>
          <w:sz w:val="28"/>
          <w:szCs w:val="28"/>
        </w:rPr>
        <w:t xml:space="preserve">, </w:t>
      </w: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C192C">
        <w:rPr>
          <w:color w:val="000000"/>
          <w:sz w:val="28"/>
          <w:szCs w:val="28"/>
        </w:rPr>
        <w:t>педагога дополнительного образования филиала отделение дополнительного образования «Лидер»</w:t>
      </w:r>
    </w:p>
    <w:p w:rsidR="00E2055A" w:rsidRPr="003C192C" w:rsidRDefault="00E2055A" w:rsidP="00E2055A">
      <w:pPr>
        <w:pStyle w:val="a9"/>
        <w:framePr w:hSpace="180" w:wrap="around" w:vAnchor="text" w:hAnchor="text" w:y="-100"/>
        <w:shd w:val="clear" w:color="auto" w:fill="FFFFFF"/>
        <w:tabs>
          <w:tab w:val="clear" w:pos="709"/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C192C">
        <w:rPr>
          <w:color w:val="000000"/>
          <w:sz w:val="28"/>
          <w:szCs w:val="28"/>
        </w:rPr>
        <w:t xml:space="preserve">ГБОУ СОШ с. </w:t>
      </w:r>
      <w:proofErr w:type="spellStart"/>
      <w:r w:rsidRPr="003C192C">
        <w:rPr>
          <w:color w:val="000000"/>
          <w:sz w:val="28"/>
          <w:szCs w:val="28"/>
        </w:rPr>
        <w:t>Девлезеркино</w:t>
      </w:r>
      <w:proofErr w:type="spellEnd"/>
      <w:r w:rsidRPr="003C192C">
        <w:rPr>
          <w:color w:val="000000"/>
          <w:sz w:val="28"/>
          <w:szCs w:val="28"/>
        </w:rPr>
        <w:t xml:space="preserve"> </w:t>
      </w:r>
      <w:proofErr w:type="spellStart"/>
      <w:r w:rsidRPr="003C192C">
        <w:rPr>
          <w:color w:val="000000"/>
          <w:sz w:val="28"/>
          <w:szCs w:val="28"/>
        </w:rPr>
        <w:t>м.р.Челно-Вершинский</w:t>
      </w:r>
      <w:proofErr w:type="spellEnd"/>
      <w:r w:rsidRPr="003C192C">
        <w:rPr>
          <w:color w:val="000000"/>
          <w:sz w:val="28"/>
          <w:szCs w:val="28"/>
        </w:rPr>
        <w:t xml:space="preserve"> Самарской области</w:t>
      </w: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rPr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rPr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rPr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rPr>
          <w:sz w:val="28"/>
          <w:szCs w:val="28"/>
        </w:rPr>
      </w:pPr>
    </w:p>
    <w:p w:rsidR="00E2055A" w:rsidRPr="003C192C" w:rsidRDefault="00E2055A" w:rsidP="00E2055A">
      <w:pPr>
        <w:framePr w:hSpace="180" w:wrap="around" w:vAnchor="text" w:hAnchor="text" w:y="-10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C192C">
        <w:rPr>
          <w:rFonts w:ascii="Times New Roman" w:hAnsi="Times New Roman"/>
          <w:sz w:val="28"/>
          <w:szCs w:val="28"/>
        </w:rPr>
        <w:t xml:space="preserve">с. Челно-Вершины, </w:t>
      </w:r>
      <w:smartTag w:uri="urn:schemas-microsoft-com:office:smarttags" w:element="metricconverter">
        <w:smartTagPr>
          <w:attr w:name="ProductID" w:val="2015 г"/>
        </w:smartTagPr>
        <w:r w:rsidRPr="003C192C">
          <w:rPr>
            <w:rFonts w:ascii="Times New Roman" w:hAnsi="Times New Roman"/>
            <w:sz w:val="28"/>
            <w:szCs w:val="28"/>
          </w:rPr>
          <w:t>2015 г</w:t>
        </w:r>
      </w:smartTag>
      <w:r w:rsidRPr="003C192C">
        <w:rPr>
          <w:rFonts w:ascii="Times New Roman" w:hAnsi="Times New Roman"/>
          <w:sz w:val="28"/>
          <w:szCs w:val="28"/>
        </w:rPr>
        <w:t>.</w:t>
      </w:r>
    </w:p>
    <w:p w:rsidR="005D31F1" w:rsidRPr="00BD1E56" w:rsidRDefault="005D31F1" w:rsidP="00E205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CE2" w:rsidRPr="00C13D17" w:rsidRDefault="00717CE2" w:rsidP="00C13D17">
      <w:pPr>
        <w:spacing w:after="0"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3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План-конспект открытого занятия по программе                                                                         </w:t>
      </w:r>
      <w:r w:rsidR="001D4EA4" w:rsidRPr="00C13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C13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«Баскетбол»</w:t>
      </w:r>
    </w:p>
    <w:p w:rsidR="00AE0981" w:rsidRDefault="00717CE2" w:rsidP="00111C80">
      <w:pPr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BE479E" w:rsidRPr="00AE09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="00BE479E" w:rsidRPr="00A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общеобразовательную программу «Баскетбол»</w:t>
      </w:r>
      <w:r w:rsidRPr="00AE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CE2" w:rsidRPr="001D4EA4" w:rsidRDefault="00717CE2" w:rsidP="00111C80">
      <w:pPr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класс: 10 человек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занятие построено с учетом возрастных  особенностей учащихся.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задачи: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Образовательная: </w:t>
      </w:r>
    </w:p>
    <w:p w:rsidR="00C13D17" w:rsidRDefault="001D4EA4" w:rsidP="001D4EA4">
      <w:pP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держанию и ведению мяча на  месте и в движении. С самого начала </w:t>
      </w:r>
      <w:r w:rsid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работают с мячом в руках, считаю это необходимым, для того чтобы дети учились удерживать мяч в руках и держать мяч пальцами.</w:t>
      </w: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717CE2" w:rsidRPr="001D4EA4" w:rsidRDefault="00C13D17" w:rsidP="00C13D17">
      <w:pPr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1D4EA4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EA4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ловля мяча.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Развивающая: </w:t>
      </w:r>
    </w:p>
    <w:p w:rsidR="00717CE2" w:rsidRPr="00C13D17" w:rsidRDefault="00C13D17" w:rsidP="00C13D17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(б</w:t>
      </w:r>
      <w:r w:rsidR="00717CE2"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ыстроты, ловкости, координации движений) в играх и эстафетах. Чем выше уровень развития физических качеств, тем успешнее проходит овладение техникой игры в баскетбол.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</w:t>
      </w:r>
    </w:p>
    <w:p w:rsidR="00C13D17" w:rsidRPr="00C13D17" w:rsidRDefault="00C13D17" w:rsidP="00C13D17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17CE2"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интереса к выполнению упражнений; в игре; воспитание моральных качеств; воспитани</w:t>
      </w:r>
      <w:r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воли к победе; настойчивости; </w:t>
      </w:r>
      <w:r w:rsidR="00717CE2"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дисциплинированности; коллективизма; чувства дружбы.</w:t>
      </w:r>
      <w:r w:rsidR="001D4EA4"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717CE2" w:rsidRPr="00C13D17" w:rsidRDefault="001D4EA4" w:rsidP="00C13D17">
      <w:pPr>
        <w:pStyle w:val="a8"/>
        <w:spacing w:after="0" w:line="360" w:lineRule="auto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7CE2" w:rsidRP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обучения:</w:t>
      </w:r>
    </w:p>
    <w:p w:rsidR="00717CE2" w:rsidRPr="001D4EA4" w:rsidRDefault="00717CE2" w:rsidP="00111C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методы - объяснение, рассказ, команды, корректировка.</w:t>
      </w:r>
    </w:p>
    <w:p w:rsidR="00717CE2" w:rsidRPr="001D4EA4" w:rsidRDefault="00717CE2" w:rsidP="00111C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методы - показ учителем как правильно выполнять упражнения.</w:t>
      </w:r>
    </w:p>
    <w:p w:rsidR="00717CE2" w:rsidRPr="001D4EA4" w:rsidRDefault="00717CE2" w:rsidP="00111C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методы – выполнение упражнений, проведение эстафет с элементами баскетбола.</w:t>
      </w:r>
    </w:p>
    <w:p w:rsidR="00717CE2" w:rsidRPr="001D4EA4" w:rsidRDefault="00717CE2" w:rsidP="001D4EA4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спортивный зал, баскетбольные мячи на каждого ребенка, </w:t>
      </w:r>
      <w:r w:rsidR="0009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</w:t>
      </w:r>
      <w:proofErr w:type="spellEnd"/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именами, фишки. </w:t>
      </w:r>
      <w:r w:rsidR="001D4EA4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D4E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 работы</w:t>
      </w: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групповая, в парах, индивидуальная.  </w:t>
      </w:r>
    </w:p>
    <w:p w:rsidR="00717CE2" w:rsidRPr="001D4EA4" w:rsidRDefault="00C13D17" w:rsidP="00C13D17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</w:t>
      </w:r>
      <w:proofErr w:type="spellEnd"/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занятии: значимость разминки (в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части), дисциплины и четкое выполнение упражнений. На 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протяжении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17CE2"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техники безопасности при выполнении упражнений и проведении игр.</w:t>
      </w:r>
    </w:p>
    <w:p w:rsidR="00717CE2" w:rsidRPr="001D4EA4" w:rsidRDefault="00717CE2" w:rsidP="00111C80">
      <w:pPr>
        <w:spacing w:after="0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Главное: мотивация к изучению и закреплению элементов игры в баскетбол, проведение подвижных игр и эстафет с элементами баскетбол</w:t>
      </w:r>
      <w:r w:rsidR="00C1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дальнейшем позволит учащимс</w:t>
      </w:r>
      <w:r w:rsidRPr="001D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успешно играть в баскетбол.</w:t>
      </w:r>
    </w:p>
    <w:p w:rsidR="001D4EA4" w:rsidRPr="001D4EA4" w:rsidRDefault="00717CE2" w:rsidP="00C13D17">
      <w:pPr>
        <w:spacing w:line="360" w:lineRule="auto"/>
        <w:ind w:left="-170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A5ABF" w:rsidRPr="001D4EA4" w:rsidRDefault="00717CE2" w:rsidP="001D4EA4">
      <w:pPr>
        <w:spacing w:line="360" w:lineRule="auto"/>
        <w:ind w:left="-993" w:firstLine="141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«Здравствуйте ребята, м</w:t>
      </w:r>
      <w:r w:rsidR="00C13D17">
        <w:rPr>
          <w:rFonts w:ascii="Times New Roman" w:hAnsi="Times New Roman" w:cs="Times New Roman"/>
          <w:sz w:val="28"/>
          <w:szCs w:val="28"/>
        </w:rPr>
        <w:t xml:space="preserve">еня зовут Светлана Викторовна, сегодня мы с вами отправимся </w:t>
      </w:r>
      <w:r w:rsidRPr="001D4EA4">
        <w:rPr>
          <w:rFonts w:ascii="Times New Roman" w:hAnsi="Times New Roman" w:cs="Times New Roman"/>
          <w:sz w:val="28"/>
          <w:szCs w:val="28"/>
        </w:rPr>
        <w:t xml:space="preserve"> в страну   «</w:t>
      </w:r>
      <w:proofErr w:type="spellStart"/>
      <w:r w:rsidRPr="001D4EA4">
        <w:rPr>
          <w:rFonts w:ascii="Times New Roman" w:hAnsi="Times New Roman" w:cs="Times New Roman"/>
          <w:sz w:val="28"/>
          <w:szCs w:val="28"/>
        </w:rPr>
        <w:t>Баскетбололандия</w:t>
      </w:r>
      <w:proofErr w:type="spellEnd"/>
      <w:r w:rsidRPr="001D4EA4">
        <w:rPr>
          <w:rFonts w:ascii="Times New Roman" w:hAnsi="Times New Roman" w:cs="Times New Roman"/>
          <w:sz w:val="28"/>
          <w:szCs w:val="28"/>
        </w:rPr>
        <w:t>»</w:t>
      </w:r>
      <w:r w:rsidR="00C13D17">
        <w:rPr>
          <w:rFonts w:ascii="Times New Roman" w:hAnsi="Times New Roman" w:cs="Times New Roman"/>
          <w:sz w:val="28"/>
          <w:szCs w:val="28"/>
        </w:rPr>
        <w:t>, я буду вашим гидом</w:t>
      </w:r>
      <w:r w:rsidRPr="001D4EA4">
        <w:rPr>
          <w:rFonts w:ascii="Times New Roman" w:hAnsi="Times New Roman" w:cs="Times New Roman"/>
          <w:sz w:val="28"/>
          <w:szCs w:val="28"/>
        </w:rPr>
        <w:t xml:space="preserve">! </w:t>
      </w:r>
      <w:r w:rsidR="00C13D17">
        <w:rPr>
          <w:rFonts w:ascii="Times New Roman" w:hAnsi="Times New Roman" w:cs="Times New Roman"/>
          <w:sz w:val="28"/>
          <w:szCs w:val="28"/>
        </w:rPr>
        <w:t>С</w:t>
      </w:r>
      <w:r w:rsidRPr="001D4EA4">
        <w:rPr>
          <w:rFonts w:ascii="Times New Roman" w:hAnsi="Times New Roman" w:cs="Times New Roman"/>
          <w:sz w:val="28"/>
          <w:szCs w:val="28"/>
        </w:rPr>
        <w:t xml:space="preserve">егодня мы посетим увлекательные три города этой страны, в каждом </w:t>
      </w:r>
      <w:r w:rsidR="00C13D17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1D4EA4">
        <w:rPr>
          <w:rFonts w:ascii="Times New Roman" w:hAnsi="Times New Roman" w:cs="Times New Roman"/>
          <w:sz w:val="28"/>
          <w:szCs w:val="28"/>
        </w:rPr>
        <w:t>пройдут невероятные испытания! А переме</w:t>
      </w:r>
      <w:r w:rsidR="00C13D17">
        <w:rPr>
          <w:rFonts w:ascii="Times New Roman" w:hAnsi="Times New Roman" w:cs="Times New Roman"/>
          <w:sz w:val="28"/>
          <w:szCs w:val="28"/>
        </w:rPr>
        <w:t xml:space="preserve">щаться по городам </w:t>
      </w:r>
      <w:r w:rsidRPr="001D4EA4">
        <w:rPr>
          <w:rFonts w:ascii="Times New Roman" w:hAnsi="Times New Roman" w:cs="Times New Roman"/>
          <w:sz w:val="28"/>
          <w:szCs w:val="28"/>
        </w:rPr>
        <w:t xml:space="preserve">нам поможет скоростной поезд! Прежде чем сесть в поезд мы проведем </w:t>
      </w:r>
      <w:r w:rsidR="00C13D17">
        <w:rPr>
          <w:rFonts w:ascii="Times New Roman" w:hAnsi="Times New Roman" w:cs="Times New Roman"/>
          <w:sz w:val="28"/>
          <w:szCs w:val="28"/>
        </w:rPr>
        <w:t xml:space="preserve">маленькую разминку. Обязательно </w:t>
      </w:r>
      <w:r w:rsidR="00183E9B" w:rsidRPr="001D4EA4">
        <w:rPr>
          <w:rFonts w:ascii="Times New Roman" w:hAnsi="Times New Roman" w:cs="Times New Roman"/>
          <w:sz w:val="28"/>
          <w:szCs w:val="28"/>
        </w:rPr>
        <w:t>соблюда</w:t>
      </w:r>
      <w:r w:rsidR="00C13D17">
        <w:rPr>
          <w:rFonts w:ascii="Times New Roman" w:hAnsi="Times New Roman" w:cs="Times New Roman"/>
          <w:sz w:val="28"/>
          <w:szCs w:val="28"/>
        </w:rPr>
        <w:t>йте</w:t>
      </w:r>
      <w:r w:rsidR="00183E9B" w:rsidRPr="001D4EA4">
        <w:rPr>
          <w:rFonts w:ascii="Times New Roman" w:hAnsi="Times New Roman" w:cs="Times New Roman"/>
          <w:sz w:val="28"/>
          <w:szCs w:val="28"/>
        </w:rPr>
        <w:t xml:space="preserve"> технику безопасности!»</w:t>
      </w:r>
      <w:r w:rsidR="001D4EA4" w:rsidRPr="001D4EA4">
        <w:rPr>
          <w:rFonts w:ascii="Times New Roman" w:hAnsi="Times New Roman" w:cs="Times New Roman"/>
          <w:sz w:val="28"/>
          <w:szCs w:val="28"/>
        </w:rPr>
        <w:t xml:space="preserve">  </w:t>
      </w:r>
      <w:r w:rsidR="00183E9B" w:rsidRPr="001D4EA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5ABF" w:rsidRPr="001D4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D4EA4" w:rsidRPr="001D4E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5ABF" w:rsidRPr="001D4E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Ходьба:                                                                                                                                             </w:t>
      </w:r>
      <w:r w:rsidR="002A5ABF" w:rsidRPr="001D4E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1D4EA4" w:rsidRPr="001D4EA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A5ABF" w:rsidRPr="001D4EA4">
        <w:rPr>
          <w:rFonts w:ascii="Times New Roman" w:hAnsi="Times New Roman" w:cs="Times New Roman"/>
          <w:color w:val="000000"/>
          <w:sz w:val="28"/>
          <w:szCs w:val="28"/>
        </w:rPr>
        <w:t>обычная                                                                                                                                                     - на носках,</w:t>
      </w:r>
      <w:r w:rsidR="001D4EA4" w:rsidRPr="001D4E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A5ABF" w:rsidRPr="001D4E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4EA4" w:rsidRPr="001D4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ABF" w:rsidRPr="001D4EA4">
        <w:rPr>
          <w:rFonts w:ascii="Times New Roman" w:hAnsi="Times New Roman" w:cs="Times New Roman"/>
          <w:color w:val="000000"/>
          <w:sz w:val="28"/>
          <w:szCs w:val="28"/>
        </w:rPr>
        <w:t xml:space="preserve">на пятках, </w:t>
      </w:r>
    </w:p>
    <w:p w:rsidR="002A5ABF" w:rsidRPr="001D4EA4" w:rsidRDefault="002A5ABF" w:rsidP="005A437B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  <w:r w:rsidRPr="001D4EA4">
        <w:rPr>
          <w:color w:val="000000"/>
          <w:sz w:val="28"/>
          <w:szCs w:val="28"/>
        </w:rPr>
        <w:t xml:space="preserve">руки в замке перед грудью, круговые вращения в разные стороны.         </w:t>
      </w:r>
      <w:r w:rsidR="00C13D17">
        <w:rPr>
          <w:color w:val="000000"/>
          <w:sz w:val="28"/>
          <w:szCs w:val="28"/>
        </w:rPr>
        <w:t xml:space="preserve">  </w:t>
      </w:r>
      <w:r w:rsidRPr="001D4EA4">
        <w:rPr>
          <w:color w:val="000000"/>
          <w:sz w:val="28"/>
          <w:szCs w:val="28"/>
        </w:rPr>
        <w:t xml:space="preserve">               </w:t>
      </w:r>
      <w:r w:rsidRPr="001D4EA4">
        <w:rPr>
          <w:i/>
          <w:color w:val="000000"/>
          <w:sz w:val="28"/>
          <w:szCs w:val="28"/>
        </w:rPr>
        <w:t xml:space="preserve">  Бег:                                                                                           </w:t>
      </w:r>
      <w:r w:rsidR="001D4EA4" w:rsidRPr="001D4EA4">
        <w:rPr>
          <w:i/>
          <w:color w:val="000000"/>
          <w:sz w:val="28"/>
          <w:szCs w:val="28"/>
        </w:rPr>
        <w:t xml:space="preserve">                             </w:t>
      </w:r>
      <w:r w:rsidR="00C13D17">
        <w:rPr>
          <w:i/>
          <w:color w:val="000000"/>
          <w:sz w:val="28"/>
          <w:szCs w:val="28"/>
        </w:rPr>
        <w:t xml:space="preserve"> </w:t>
      </w:r>
      <w:r w:rsidR="001D4EA4" w:rsidRPr="001D4EA4">
        <w:rPr>
          <w:i/>
          <w:color w:val="000000"/>
          <w:sz w:val="28"/>
          <w:szCs w:val="28"/>
        </w:rPr>
        <w:t xml:space="preserve">                  </w:t>
      </w:r>
      <w:r w:rsidRPr="001D4EA4">
        <w:rPr>
          <w:color w:val="000000"/>
          <w:sz w:val="28"/>
          <w:szCs w:val="28"/>
        </w:rPr>
        <w:t xml:space="preserve"> </w:t>
      </w:r>
      <w:r w:rsidR="007E5DB3">
        <w:rPr>
          <w:color w:val="000000"/>
          <w:sz w:val="28"/>
          <w:szCs w:val="28"/>
        </w:rPr>
        <w:t xml:space="preserve">- </w:t>
      </w:r>
      <w:r w:rsidRPr="001D4EA4">
        <w:rPr>
          <w:color w:val="000000"/>
          <w:sz w:val="28"/>
          <w:szCs w:val="28"/>
        </w:rPr>
        <w:t>с высоким поднимание бедра</w:t>
      </w:r>
      <w:r w:rsidR="001D4EA4" w:rsidRPr="001D4EA4">
        <w:rPr>
          <w:color w:val="000000"/>
          <w:sz w:val="28"/>
          <w:szCs w:val="28"/>
        </w:rPr>
        <w:t xml:space="preserve">;                                                       </w:t>
      </w:r>
      <w:r w:rsidR="007E5DB3">
        <w:rPr>
          <w:color w:val="000000"/>
          <w:sz w:val="28"/>
          <w:szCs w:val="28"/>
        </w:rPr>
        <w:t xml:space="preserve">                                            - </w:t>
      </w:r>
      <w:r w:rsidRPr="001D4EA4">
        <w:rPr>
          <w:color w:val="000000"/>
          <w:sz w:val="28"/>
          <w:szCs w:val="28"/>
        </w:rPr>
        <w:t>захлестыванием голени</w:t>
      </w:r>
      <w:r w:rsidR="007E5DB3">
        <w:rPr>
          <w:color w:val="000000"/>
          <w:sz w:val="28"/>
          <w:szCs w:val="28"/>
        </w:rPr>
        <w:t>;</w:t>
      </w:r>
      <w:r w:rsidRPr="001D4EA4">
        <w:rPr>
          <w:color w:val="000000"/>
          <w:sz w:val="28"/>
          <w:szCs w:val="28"/>
        </w:rPr>
        <w:t xml:space="preserve"> </w:t>
      </w:r>
      <w:r w:rsidR="007E5DB3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C13D17">
        <w:rPr>
          <w:color w:val="000000"/>
          <w:sz w:val="28"/>
          <w:szCs w:val="28"/>
        </w:rPr>
        <w:t xml:space="preserve"> </w:t>
      </w:r>
      <w:r w:rsidR="007E5DB3">
        <w:rPr>
          <w:color w:val="000000"/>
          <w:sz w:val="28"/>
          <w:szCs w:val="28"/>
        </w:rPr>
        <w:t xml:space="preserve">                       - </w:t>
      </w:r>
      <w:r w:rsidRPr="001D4EA4">
        <w:rPr>
          <w:color w:val="000000"/>
          <w:sz w:val="28"/>
          <w:szCs w:val="28"/>
        </w:rPr>
        <w:t>с ускорением по диагонали</w:t>
      </w:r>
      <w:r w:rsidR="001D4EA4" w:rsidRPr="001D4EA4">
        <w:rPr>
          <w:color w:val="000000"/>
          <w:sz w:val="28"/>
          <w:szCs w:val="28"/>
        </w:rPr>
        <w:t xml:space="preserve">;                                                                                  </w:t>
      </w:r>
      <w:r w:rsidR="005A437B">
        <w:rPr>
          <w:i/>
          <w:color w:val="000000"/>
          <w:sz w:val="28"/>
          <w:szCs w:val="28"/>
        </w:rPr>
        <w:t>Передвижения</w:t>
      </w:r>
      <w:r w:rsidR="001D4EA4" w:rsidRPr="001D4EA4">
        <w:rPr>
          <w:i/>
          <w:color w:val="000000"/>
          <w:sz w:val="28"/>
          <w:szCs w:val="28"/>
        </w:rPr>
        <w:t>:</w:t>
      </w:r>
      <w:r w:rsidRPr="001D4EA4">
        <w:rPr>
          <w:i/>
          <w:color w:val="000000"/>
          <w:sz w:val="28"/>
          <w:szCs w:val="28"/>
        </w:rPr>
        <w:t xml:space="preserve"> </w:t>
      </w:r>
      <w:r w:rsidR="001D4EA4" w:rsidRPr="001D4EA4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D4EA4">
        <w:rPr>
          <w:color w:val="000000"/>
          <w:sz w:val="28"/>
          <w:szCs w:val="28"/>
        </w:rPr>
        <w:t>- Пр</w:t>
      </w:r>
      <w:r w:rsidR="001D4EA4">
        <w:rPr>
          <w:color w:val="000000"/>
          <w:sz w:val="28"/>
          <w:szCs w:val="28"/>
        </w:rPr>
        <w:t xml:space="preserve">авым боком;                                                                                                                            </w:t>
      </w:r>
      <w:r w:rsidRPr="001D4EA4">
        <w:rPr>
          <w:color w:val="000000"/>
          <w:sz w:val="28"/>
          <w:szCs w:val="28"/>
        </w:rPr>
        <w:t>- Левым боком</w:t>
      </w:r>
      <w:r w:rsidR="005A437B"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      </w:t>
      </w:r>
      <w:r w:rsidRPr="001D4EA4">
        <w:rPr>
          <w:color w:val="000000"/>
          <w:sz w:val="28"/>
          <w:szCs w:val="28"/>
        </w:rPr>
        <w:t>- Спиной вперед</w:t>
      </w:r>
      <w:r w:rsidR="005A437B">
        <w:rPr>
          <w:color w:val="000000"/>
          <w:sz w:val="28"/>
          <w:szCs w:val="28"/>
        </w:rPr>
        <w:t>;</w:t>
      </w:r>
    </w:p>
    <w:p w:rsidR="00534D4C" w:rsidRDefault="001078A4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 xml:space="preserve">  </w:t>
      </w:r>
      <w:r w:rsidR="002A5ABF" w:rsidRPr="001D4EA4">
        <w:rPr>
          <w:rFonts w:ascii="Times New Roman" w:hAnsi="Times New Roman" w:cs="Times New Roman"/>
          <w:sz w:val="28"/>
          <w:szCs w:val="28"/>
        </w:rPr>
        <w:t>Гид: «</w:t>
      </w:r>
      <w:r w:rsidRPr="001D4EA4">
        <w:rPr>
          <w:rFonts w:ascii="Times New Roman" w:hAnsi="Times New Roman" w:cs="Times New Roman"/>
          <w:sz w:val="28"/>
          <w:szCs w:val="28"/>
        </w:rPr>
        <w:t xml:space="preserve"> В</w:t>
      </w:r>
      <w:r w:rsidR="002A5ABF" w:rsidRPr="001D4EA4">
        <w:rPr>
          <w:rFonts w:ascii="Times New Roman" w:hAnsi="Times New Roman" w:cs="Times New Roman"/>
          <w:sz w:val="28"/>
          <w:szCs w:val="28"/>
        </w:rPr>
        <w:t>от и молодцы, давайте теперь поделимся на две команды, чтобы в городах</w:t>
      </w:r>
      <w:r w:rsidRPr="001D4EA4">
        <w:rPr>
          <w:rFonts w:ascii="Times New Roman" w:hAnsi="Times New Roman" w:cs="Times New Roman"/>
          <w:sz w:val="28"/>
          <w:szCs w:val="28"/>
        </w:rPr>
        <w:t xml:space="preserve"> мы прошли испытания, </w:t>
      </w:r>
      <w:r w:rsidR="00C13D17">
        <w:rPr>
          <w:rFonts w:ascii="Times New Roman" w:hAnsi="Times New Roman" w:cs="Times New Roman"/>
          <w:sz w:val="28"/>
          <w:szCs w:val="28"/>
        </w:rPr>
        <w:t>для выявления сильнейшей</w:t>
      </w:r>
      <w:r w:rsidRPr="001D4EA4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13D17">
        <w:rPr>
          <w:rFonts w:ascii="Times New Roman" w:hAnsi="Times New Roman" w:cs="Times New Roman"/>
          <w:sz w:val="28"/>
          <w:szCs w:val="28"/>
        </w:rPr>
        <w:t>ы</w:t>
      </w:r>
      <w:r w:rsidRPr="001D4EA4">
        <w:rPr>
          <w:rFonts w:ascii="Times New Roman" w:hAnsi="Times New Roman" w:cs="Times New Roman"/>
          <w:sz w:val="28"/>
          <w:szCs w:val="28"/>
        </w:rPr>
        <w:t>! (одевают различительные майки), а пока мы одевались, поезд уже подошел! Ну что, в путь??? Поехали!»                                                                                                                         Участники, начиная с гида</w:t>
      </w:r>
      <w:r w:rsidR="00534D4C">
        <w:rPr>
          <w:rFonts w:ascii="Times New Roman" w:hAnsi="Times New Roman" w:cs="Times New Roman"/>
          <w:sz w:val="28"/>
          <w:szCs w:val="28"/>
        </w:rPr>
        <w:t>,</w:t>
      </w:r>
      <w:r w:rsidRPr="001D4EA4">
        <w:rPr>
          <w:rFonts w:ascii="Times New Roman" w:hAnsi="Times New Roman" w:cs="Times New Roman"/>
          <w:sz w:val="28"/>
          <w:szCs w:val="28"/>
        </w:rPr>
        <w:t xml:space="preserve"> кладут руки на плечи друг другу</w:t>
      </w:r>
      <w:r w:rsidR="0072512F" w:rsidRPr="001D4EA4">
        <w:rPr>
          <w:rFonts w:ascii="Times New Roman" w:hAnsi="Times New Roman" w:cs="Times New Roman"/>
          <w:sz w:val="28"/>
          <w:szCs w:val="28"/>
        </w:rPr>
        <w:t xml:space="preserve">, </w:t>
      </w:r>
      <w:r w:rsidRPr="001D4EA4">
        <w:rPr>
          <w:rFonts w:ascii="Times New Roman" w:hAnsi="Times New Roman" w:cs="Times New Roman"/>
          <w:sz w:val="28"/>
          <w:szCs w:val="28"/>
        </w:rPr>
        <w:t xml:space="preserve"> изображая поезд, делают </w:t>
      </w:r>
      <w:r w:rsidRPr="001D4EA4">
        <w:rPr>
          <w:rFonts w:ascii="Times New Roman" w:hAnsi="Times New Roman" w:cs="Times New Roman"/>
          <w:sz w:val="28"/>
          <w:szCs w:val="28"/>
        </w:rPr>
        <w:lastRenderedPageBreak/>
        <w:t>змейкой не</w:t>
      </w:r>
      <w:r w:rsidR="0072512F" w:rsidRPr="001D4EA4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1D4EA4">
        <w:rPr>
          <w:rFonts w:ascii="Times New Roman" w:hAnsi="Times New Roman" w:cs="Times New Roman"/>
          <w:sz w:val="28"/>
          <w:szCs w:val="28"/>
        </w:rPr>
        <w:t xml:space="preserve">кругов в </w:t>
      </w:r>
      <w:r w:rsidR="0072512F" w:rsidRPr="001D4EA4">
        <w:rPr>
          <w:rFonts w:ascii="Times New Roman" w:hAnsi="Times New Roman" w:cs="Times New Roman"/>
          <w:sz w:val="28"/>
          <w:szCs w:val="28"/>
        </w:rPr>
        <w:t>спортзале (звучит звук</w:t>
      </w:r>
      <w:r w:rsidRPr="001D4EA4">
        <w:rPr>
          <w:rFonts w:ascii="Times New Roman" w:hAnsi="Times New Roman" w:cs="Times New Roman"/>
          <w:sz w:val="28"/>
          <w:szCs w:val="28"/>
        </w:rPr>
        <w:t xml:space="preserve"> поезда). </w:t>
      </w:r>
      <w:r w:rsidR="00183E9B" w:rsidRPr="001D4EA4">
        <w:rPr>
          <w:rFonts w:ascii="Times New Roman" w:hAnsi="Times New Roman" w:cs="Times New Roman"/>
          <w:sz w:val="28"/>
          <w:szCs w:val="28"/>
        </w:rPr>
        <w:t xml:space="preserve"> </w:t>
      </w:r>
      <w:r w:rsidR="0072512F" w:rsidRPr="001D4EA4">
        <w:rPr>
          <w:rFonts w:ascii="Times New Roman" w:hAnsi="Times New Roman" w:cs="Times New Roman"/>
          <w:sz w:val="28"/>
          <w:szCs w:val="28"/>
        </w:rPr>
        <w:t xml:space="preserve">                                            Гид:</w:t>
      </w:r>
      <w:r w:rsidR="005A437B">
        <w:rPr>
          <w:rFonts w:ascii="Times New Roman" w:hAnsi="Times New Roman" w:cs="Times New Roman"/>
          <w:sz w:val="28"/>
          <w:szCs w:val="28"/>
        </w:rPr>
        <w:t xml:space="preserve"> </w:t>
      </w:r>
      <w:r w:rsidR="0072512F" w:rsidRPr="001D4EA4">
        <w:rPr>
          <w:rFonts w:ascii="Times New Roman" w:hAnsi="Times New Roman" w:cs="Times New Roman"/>
          <w:sz w:val="28"/>
          <w:szCs w:val="28"/>
        </w:rPr>
        <w:t xml:space="preserve">«Вот и первый город «Ведения» и первое упражнение».     </w:t>
      </w:r>
      <w:r w:rsidR="00111C80" w:rsidRPr="001D4E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512F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 xml:space="preserve"> </w:t>
      </w:r>
      <w:r w:rsidR="0072512F" w:rsidRPr="001D4EA4">
        <w:rPr>
          <w:rFonts w:ascii="Times New Roman" w:hAnsi="Times New Roman" w:cs="Times New Roman"/>
          <w:sz w:val="28"/>
          <w:szCs w:val="28"/>
        </w:rPr>
        <w:t>Каждый игрок берет в руки баскетбольный мяч</w:t>
      </w:r>
      <w:r w:rsidRPr="001D4EA4">
        <w:rPr>
          <w:rFonts w:ascii="Times New Roman" w:hAnsi="Times New Roman" w:cs="Times New Roman"/>
          <w:sz w:val="28"/>
          <w:szCs w:val="28"/>
        </w:rPr>
        <w:t>:</w:t>
      </w:r>
      <w:r w:rsidR="0072512F" w:rsidRPr="001D4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11C80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- попеременное ведение мяча на месте;</w:t>
      </w:r>
    </w:p>
    <w:p w:rsidR="00111C80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- ведение с разной высотой отскока;</w:t>
      </w:r>
    </w:p>
    <w:p w:rsidR="00111C80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При выполнении задания производится показ, рассказ, исп</w:t>
      </w:r>
      <w:r w:rsidR="00534D4C">
        <w:rPr>
          <w:rFonts w:ascii="Times New Roman" w:hAnsi="Times New Roman" w:cs="Times New Roman"/>
          <w:sz w:val="28"/>
          <w:szCs w:val="28"/>
        </w:rPr>
        <w:t>равление</w:t>
      </w:r>
      <w:r w:rsidRPr="001D4EA4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111C80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>Гид: « А, теперь, когда мы научились вести мяч, нас ждет первое испытание, мы должны показать наше новое умение в деле!».</w:t>
      </w:r>
    </w:p>
    <w:p w:rsidR="005A437B" w:rsidRPr="0096469B" w:rsidRDefault="005A437B" w:rsidP="0096469B">
      <w:pPr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B">
        <w:rPr>
          <w:rFonts w:ascii="Times New Roman" w:hAnsi="Times New Roman" w:cs="Times New Roman"/>
          <w:b/>
          <w:i/>
          <w:sz w:val="28"/>
          <w:szCs w:val="28"/>
        </w:rPr>
        <w:t>Игра: «</w:t>
      </w:r>
      <w:r w:rsidRPr="0096469B">
        <w:rPr>
          <w:rFonts w:ascii="Times New Roman" w:hAnsi="Times New Roman" w:cs="Times New Roman"/>
          <w:b/>
          <w:sz w:val="28"/>
          <w:szCs w:val="28"/>
        </w:rPr>
        <w:t>Змейка с ведением мяча»</w:t>
      </w:r>
    </w:p>
    <w:p w:rsidR="00111C80" w:rsidRDefault="005A437B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своими командами встают в колонны и выполняют ведение мяча между игроками, выигравшая команда зарабатывает очки.</w:t>
      </w:r>
    </w:p>
    <w:p w:rsidR="005A437B" w:rsidRDefault="005A437B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Гид: « С </w:t>
      </w:r>
      <w:r w:rsidR="00260931">
        <w:rPr>
          <w:rFonts w:ascii="Times New Roman" w:hAnsi="Times New Roman" w:cs="Times New Roman"/>
          <w:sz w:val="28"/>
          <w:szCs w:val="28"/>
        </w:rPr>
        <w:t>первым заданием вы справились</w:t>
      </w:r>
      <w:r>
        <w:rPr>
          <w:rFonts w:ascii="Times New Roman" w:hAnsi="Times New Roman" w:cs="Times New Roman"/>
          <w:sz w:val="28"/>
          <w:szCs w:val="28"/>
        </w:rPr>
        <w:t xml:space="preserve"> отлично, предлагаю прокатиться в другой город! Это город «</w:t>
      </w:r>
      <w:r w:rsidR="00260931">
        <w:rPr>
          <w:rFonts w:ascii="Times New Roman" w:hAnsi="Times New Roman" w:cs="Times New Roman"/>
          <w:sz w:val="28"/>
          <w:szCs w:val="28"/>
        </w:rPr>
        <w:t>ловли и передачи!» (Звучит музыка и дети, изображая поезд, двигаются несколько кругов по залу).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Гид: « Ребята, вот мы и прибыли в новый город с</w:t>
      </w:r>
      <w:r w:rsidR="00534D4C">
        <w:rPr>
          <w:rFonts w:ascii="Times New Roman" w:hAnsi="Times New Roman" w:cs="Times New Roman"/>
          <w:sz w:val="28"/>
          <w:szCs w:val="28"/>
        </w:rPr>
        <w:t xml:space="preserve"> новыми заданиями</w:t>
      </w:r>
      <w:r>
        <w:rPr>
          <w:rFonts w:ascii="Times New Roman" w:hAnsi="Times New Roman" w:cs="Times New Roman"/>
          <w:sz w:val="28"/>
          <w:szCs w:val="28"/>
        </w:rPr>
        <w:t>! Так давайте же узнаем, что такое ловля и передача мяча!».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 парах лицом друг к другу и расстоянием 2м берут один мяч: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верхняя передача;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отскоком об пол;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правой, левой рукой;</w:t>
      </w:r>
    </w:p>
    <w:p w:rsidR="00534D4C" w:rsidRDefault="007E5DB3" w:rsidP="00534D4C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="0053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ловля</w:t>
      </w:r>
      <w:r w:rsidR="0053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3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сменой</w:t>
      </w:r>
      <w:r w:rsidR="00534D4C">
        <w:rPr>
          <w:rFonts w:ascii="Times New Roman" w:hAnsi="Times New Roman" w:cs="Times New Roman"/>
          <w:sz w:val="28"/>
          <w:szCs w:val="28"/>
        </w:rPr>
        <w:t xml:space="preserve"> </w:t>
      </w:r>
      <w:r w:rsidR="00260931">
        <w:rPr>
          <w:rFonts w:ascii="Times New Roman" w:hAnsi="Times New Roman" w:cs="Times New Roman"/>
          <w:sz w:val="28"/>
          <w:szCs w:val="28"/>
        </w:rPr>
        <w:t>мест;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4D4C" w:rsidRPr="00534D4C" w:rsidRDefault="007E5DB3" w:rsidP="00534D4C">
      <w:pPr>
        <w:ind w:left="-1134" w:right="-143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534D4C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Pr="00534D4C">
        <w:rPr>
          <w:rFonts w:ascii="Times New Roman" w:hAnsi="Times New Roman" w:cs="Times New Roman"/>
          <w:b/>
          <w:sz w:val="28"/>
          <w:szCs w:val="28"/>
        </w:rPr>
        <w:t xml:space="preserve"> «Мяч среднему»</w:t>
      </w:r>
    </w:p>
    <w:p w:rsidR="007E5DB3" w:rsidRPr="00534D4C" w:rsidRDefault="007E5DB3" w:rsidP="00094146">
      <w:pPr>
        <w:spacing w:line="360" w:lineRule="auto"/>
        <w:ind w:left="-1134" w:right="-143" w:firstLine="567"/>
        <w:rPr>
          <w:rFonts w:ascii="Times New Roman" w:hAnsi="Times New Roman" w:cs="Times New Roman"/>
          <w:sz w:val="28"/>
          <w:szCs w:val="28"/>
        </w:rPr>
      </w:pPr>
      <w:r w:rsidRPr="00534D4C">
        <w:rPr>
          <w:rFonts w:ascii="Times New Roman" w:hAnsi="Times New Roman" w:cs="Times New Roman"/>
          <w:sz w:val="28"/>
          <w:szCs w:val="28"/>
        </w:rPr>
        <w:t xml:space="preserve">По сигналу гида центральные игроки, находящиеся в кругах, бросают мяч вторым номерам, получают от них обратно, бросают третьим, также получают обратно и т.д. Когда центральный игрок получит мяч от последнего (по нумерации) игрока, он передаёт его второму игроку и меняется с ним местом. Второй игрок становится в середину круга и также начинает игру: перебрасывает мяч третьему игроку, получает от него, передаёт </w:t>
      </w:r>
      <w:r w:rsidRPr="00534D4C">
        <w:rPr>
          <w:rFonts w:ascii="Times New Roman" w:hAnsi="Times New Roman" w:cs="Times New Roman"/>
          <w:sz w:val="28"/>
          <w:szCs w:val="28"/>
        </w:rPr>
        <w:lastRenderedPageBreak/>
        <w:t>четвёртому и т.д. Игра заканчивается, когда все побывают в роли центрового игрока. Побеждает команда, первой закончившая переброску мяча и приносит своей команде 2 очка.</w:t>
      </w:r>
    </w:p>
    <w:p w:rsidR="006E719C" w:rsidRPr="00534D4C" w:rsidRDefault="007E5DB3" w:rsidP="00534D4C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4C">
        <w:rPr>
          <w:rFonts w:ascii="Times New Roman" w:hAnsi="Times New Roman" w:cs="Times New Roman"/>
          <w:sz w:val="28"/>
          <w:szCs w:val="28"/>
        </w:rPr>
        <w:t>Гид: «Вы прекрасно справились с заданием, у нас остался последний город, который называется город «бросков! (звук поезда)</w:t>
      </w:r>
      <w:r w:rsidR="006E719C" w:rsidRPr="00534D4C">
        <w:rPr>
          <w:rFonts w:ascii="Times New Roman" w:hAnsi="Times New Roman" w:cs="Times New Roman"/>
          <w:sz w:val="28"/>
          <w:szCs w:val="28"/>
        </w:rPr>
        <w:t xml:space="preserve"> поехали!!!».</w:t>
      </w:r>
    </w:p>
    <w:p w:rsidR="006E719C" w:rsidRPr="00534D4C" w:rsidRDefault="006E719C" w:rsidP="00534D4C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4C">
        <w:rPr>
          <w:rFonts w:ascii="Times New Roman" w:hAnsi="Times New Roman" w:cs="Times New Roman"/>
          <w:sz w:val="28"/>
          <w:szCs w:val="28"/>
        </w:rPr>
        <w:t>Гид: «И вот мы прибыли! И у нас новое задание, мы должны научиться быть меткими стрелками!».</w:t>
      </w:r>
    </w:p>
    <w:p w:rsidR="006E719C" w:rsidRPr="00534D4C" w:rsidRDefault="006E719C" w:rsidP="00094146">
      <w:pPr>
        <w:spacing w:line="360" w:lineRule="auto"/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4C">
        <w:rPr>
          <w:rFonts w:ascii="Times New Roman" w:hAnsi="Times New Roman" w:cs="Times New Roman"/>
          <w:sz w:val="28"/>
          <w:szCs w:val="28"/>
        </w:rPr>
        <w:t>Участники встают в колонны друг за другом, расставив ноги на ширине плеч, первый игрок, катит мяч в ногах, а последний должен встретить мяч в конце колонны. Так должны проделать все игроки, побеждает команда, первая закончившая испытание.</w:t>
      </w:r>
    </w:p>
    <w:p w:rsidR="00534D4C" w:rsidRPr="00534D4C" w:rsidRDefault="00534D4C" w:rsidP="00094146">
      <w:pPr>
        <w:spacing w:line="360" w:lineRule="auto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4C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Pr="00534D4C">
        <w:rPr>
          <w:rFonts w:ascii="Times New Roman" w:hAnsi="Times New Roman" w:cs="Times New Roman"/>
          <w:b/>
          <w:sz w:val="28"/>
          <w:szCs w:val="28"/>
        </w:rPr>
        <w:t xml:space="preserve"> «Меткий стрелок»</w:t>
      </w:r>
    </w:p>
    <w:p w:rsidR="006E719C" w:rsidRPr="00BC5EE7" w:rsidRDefault="006E719C" w:rsidP="00094146">
      <w:pPr>
        <w:spacing w:line="360" w:lineRule="auto"/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D4C">
        <w:rPr>
          <w:rFonts w:ascii="Times New Roman" w:hAnsi="Times New Roman" w:cs="Times New Roman"/>
          <w:sz w:val="28"/>
          <w:szCs w:val="28"/>
        </w:rPr>
        <w:t>Перед каждой командой ставится корзина и на расстоянии 2м игроки должны попасть в нее. Выигрывает команда, которая забивает наибольшее количество мячей.</w:t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 w:rsidRPr="007813E6">
        <w:rPr>
          <w:rFonts w:ascii="Times New Roman" w:hAnsi="Times New Roman" w:cs="Times New Roman"/>
          <w:b/>
          <w:sz w:val="28"/>
          <w:szCs w:val="28"/>
        </w:rPr>
        <w:t>Игра: «Угадай страну»</w:t>
      </w:r>
      <w:r w:rsidR="007813E6">
        <w:rPr>
          <w:rFonts w:ascii="Times New Roman" w:hAnsi="Times New Roman" w:cs="Times New Roman"/>
          <w:b/>
          <w:sz w:val="28"/>
          <w:szCs w:val="28"/>
        </w:rPr>
        <w:tab/>
      </w:r>
      <w:r w:rsidR="007813E6">
        <w:rPr>
          <w:rFonts w:ascii="Times New Roman" w:hAnsi="Times New Roman" w:cs="Times New Roman"/>
          <w:b/>
          <w:sz w:val="28"/>
          <w:szCs w:val="28"/>
        </w:rPr>
        <w:tab/>
      </w:r>
      <w:r w:rsidR="007813E6">
        <w:rPr>
          <w:rFonts w:ascii="Times New Roman" w:hAnsi="Times New Roman" w:cs="Times New Roman"/>
          <w:b/>
          <w:sz w:val="28"/>
          <w:szCs w:val="28"/>
        </w:rPr>
        <w:tab/>
      </w:r>
      <w:r w:rsidR="007813E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7813E6" w:rsidRPr="00BC5EE7">
        <w:rPr>
          <w:rFonts w:ascii="Times New Roman" w:hAnsi="Times New Roman" w:cs="Times New Roman"/>
          <w:sz w:val="28"/>
          <w:szCs w:val="28"/>
        </w:rPr>
        <w:t>Гид:» Ребята, теперь мы немного отдышимся и поиграем в интеллектуальный конкурс, вы готовы?» (На проекторе показывается видео страны, со своими пейзажами, обычаями, разговорной речью местных жителей, традициями). Участникам нужно отгадать название страны.</w:t>
      </w:r>
    </w:p>
    <w:p w:rsidR="005E078B" w:rsidRPr="00534D4C" w:rsidRDefault="00414EFC" w:rsidP="007813E6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Гид: «</w:t>
      </w:r>
      <w:r w:rsidR="005E078B" w:rsidRPr="00534D4C">
        <w:rPr>
          <w:rFonts w:ascii="Times New Roman" w:hAnsi="Times New Roman" w:cs="Times New Roman"/>
          <w:sz w:val="28"/>
          <w:szCs w:val="28"/>
        </w:rPr>
        <w:t>Ребята, вот мы и познакомились со страной «</w:t>
      </w:r>
      <w:proofErr w:type="spellStart"/>
      <w:r w:rsidR="005E078B" w:rsidRPr="00534D4C">
        <w:rPr>
          <w:rFonts w:ascii="Times New Roman" w:hAnsi="Times New Roman" w:cs="Times New Roman"/>
          <w:sz w:val="28"/>
          <w:szCs w:val="28"/>
        </w:rPr>
        <w:t>Баскетбололандия</w:t>
      </w:r>
      <w:proofErr w:type="spellEnd"/>
      <w:r w:rsidR="005E078B" w:rsidRPr="00534D4C">
        <w:rPr>
          <w:rFonts w:ascii="Times New Roman" w:hAnsi="Times New Roman" w:cs="Times New Roman"/>
          <w:sz w:val="28"/>
          <w:szCs w:val="28"/>
        </w:rPr>
        <w:t>». Вам понравило</w:t>
      </w:r>
      <w:r w:rsidR="007813E6">
        <w:rPr>
          <w:rFonts w:ascii="Times New Roman" w:hAnsi="Times New Roman" w:cs="Times New Roman"/>
          <w:sz w:val="28"/>
          <w:szCs w:val="28"/>
        </w:rPr>
        <w:t>сь??? А теперь подведем итоги!»</w:t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 w:rsidRPr="007813E6">
        <w:rPr>
          <w:rFonts w:ascii="Times New Roman" w:hAnsi="Times New Roman" w:cs="Times New Roman"/>
          <w:b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</w:r>
      <w:r w:rsidR="007813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5E078B" w:rsidRPr="00534D4C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="005E078B" w:rsidRPr="00534D4C">
        <w:rPr>
          <w:rFonts w:ascii="Times New Roman" w:hAnsi="Times New Roman" w:cs="Times New Roman"/>
          <w:sz w:val="28"/>
          <w:szCs w:val="28"/>
        </w:rPr>
        <w:t xml:space="preserve"> - 5мин. </w:t>
      </w:r>
    </w:p>
    <w:p w:rsidR="005E078B" w:rsidRPr="00BC5EE7" w:rsidRDefault="005E078B" w:rsidP="00094146">
      <w:pPr>
        <w:spacing w:line="360" w:lineRule="auto"/>
        <w:ind w:left="-1134" w:right="-143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BC5EE7">
        <w:rPr>
          <w:rFonts w:ascii="Times New Roman" w:hAnsi="Times New Roman" w:cs="Times New Roman"/>
          <w:sz w:val="28"/>
          <w:szCs w:val="28"/>
        </w:rPr>
        <w:t>Подведение итогов, упражнение на релаксацию, оценивание своих результатов, награждение</w:t>
      </w:r>
      <w:r w:rsidRPr="00BC5EE7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260931" w:rsidRPr="003B7FD9" w:rsidRDefault="00260931" w:rsidP="007E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D9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3B7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60931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60931" w:rsidRPr="001D4EA4" w:rsidRDefault="00260931" w:rsidP="001D4EA4">
      <w:pPr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11C80" w:rsidRPr="001D4EA4" w:rsidRDefault="00111C80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17CE2" w:rsidRPr="00717CE2" w:rsidRDefault="0072512F" w:rsidP="00111C80">
      <w:pPr>
        <w:spacing w:line="360" w:lineRule="auto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1D4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83E9B" w:rsidRPr="001D4EA4">
        <w:rPr>
          <w:rFonts w:ascii="Times New Roman" w:hAnsi="Times New Roman" w:cs="Times New Roman"/>
          <w:sz w:val="28"/>
          <w:szCs w:val="28"/>
        </w:rPr>
        <w:t xml:space="preserve">      </w:t>
      </w:r>
      <w:r w:rsidR="00183E9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17CE2" w:rsidRPr="00717CE2" w:rsidSect="00C13D17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65" w:rsidRDefault="00EE2765" w:rsidP="001D4EA4">
      <w:pPr>
        <w:spacing w:after="0" w:line="240" w:lineRule="auto"/>
      </w:pPr>
      <w:r>
        <w:separator/>
      </w:r>
    </w:p>
  </w:endnote>
  <w:endnote w:type="continuationSeparator" w:id="0">
    <w:p w:rsidR="00EE2765" w:rsidRDefault="00EE2765" w:rsidP="001D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65" w:rsidRDefault="00EE2765" w:rsidP="001D4EA4">
      <w:pPr>
        <w:spacing w:after="0" w:line="240" w:lineRule="auto"/>
      </w:pPr>
      <w:r>
        <w:separator/>
      </w:r>
    </w:p>
  </w:footnote>
  <w:footnote w:type="continuationSeparator" w:id="0">
    <w:p w:rsidR="00EE2765" w:rsidRDefault="00EE2765" w:rsidP="001D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A4" w:rsidRDefault="001D4EA4" w:rsidP="001D4EA4">
    <w:pPr>
      <w:pStyle w:val="a4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625B"/>
    <w:multiLevelType w:val="hybridMultilevel"/>
    <w:tmpl w:val="70DE74B2"/>
    <w:lvl w:ilvl="0" w:tplc="805CD6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E2C3884"/>
    <w:multiLevelType w:val="hybridMultilevel"/>
    <w:tmpl w:val="F2007788"/>
    <w:lvl w:ilvl="0" w:tplc="1BFE36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CE2"/>
    <w:rsid w:val="00094146"/>
    <w:rsid w:val="001078A4"/>
    <w:rsid w:val="00111C80"/>
    <w:rsid w:val="00183E9B"/>
    <w:rsid w:val="001D4EA4"/>
    <w:rsid w:val="00260931"/>
    <w:rsid w:val="002A5ABF"/>
    <w:rsid w:val="00325C61"/>
    <w:rsid w:val="003C41F8"/>
    <w:rsid w:val="004077C8"/>
    <w:rsid w:val="00414EFC"/>
    <w:rsid w:val="00534D4C"/>
    <w:rsid w:val="005A437B"/>
    <w:rsid w:val="005D31F1"/>
    <w:rsid w:val="005E078B"/>
    <w:rsid w:val="006E719C"/>
    <w:rsid w:val="00717CE2"/>
    <w:rsid w:val="0072512F"/>
    <w:rsid w:val="007813E6"/>
    <w:rsid w:val="007E5DB3"/>
    <w:rsid w:val="00877993"/>
    <w:rsid w:val="0096469B"/>
    <w:rsid w:val="009C2C49"/>
    <w:rsid w:val="00AE0981"/>
    <w:rsid w:val="00AF11B5"/>
    <w:rsid w:val="00BC5EE7"/>
    <w:rsid w:val="00BD1E56"/>
    <w:rsid w:val="00BE479E"/>
    <w:rsid w:val="00C13D17"/>
    <w:rsid w:val="00D815BF"/>
    <w:rsid w:val="00E2055A"/>
    <w:rsid w:val="00E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F5D4E"/>
  <w15:docId w15:val="{5C17A8B8-F5C4-46EF-BC47-D11761E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D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EA4"/>
  </w:style>
  <w:style w:type="paragraph" w:styleId="a6">
    <w:name w:val="footer"/>
    <w:basedOn w:val="a"/>
    <w:link w:val="a7"/>
    <w:uiPriority w:val="99"/>
    <w:semiHidden/>
    <w:unhideWhenUsed/>
    <w:rsid w:val="001D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EA4"/>
  </w:style>
  <w:style w:type="paragraph" w:styleId="a8">
    <w:name w:val="List Paragraph"/>
    <w:basedOn w:val="a"/>
    <w:uiPriority w:val="34"/>
    <w:qFormat/>
    <w:rsid w:val="00C13D17"/>
    <w:pPr>
      <w:ind w:left="720"/>
      <w:contextualSpacing/>
    </w:pPr>
  </w:style>
  <w:style w:type="paragraph" w:customStyle="1" w:styleId="a9">
    <w:name w:val="Базовый"/>
    <w:rsid w:val="00E2055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E205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1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2016-01-13T07:33:00Z</cp:lastPrinted>
  <dcterms:created xsi:type="dcterms:W3CDTF">2016-01-12T19:36:00Z</dcterms:created>
  <dcterms:modified xsi:type="dcterms:W3CDTF">2016-09-29T05:00:00Z</dcterms:modified>
</cp:coreProperties>
</file>