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4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</w:tblCellMar>
        <w:tblLook w:val="0000"/>
      </w:tblPr>
      <w:tblGrid>
        <w:gridCol w:w="5582"/>
        <w:gridCol w:w="1551"/>
        <w:gridCol w:w="2506"/>
      </w:tblGrid>
      <w:tr w:rsidR="00A10118" w:rsidRPr="00A10118" w:rsidTr="004963E5">
        <w:tc>
          <w:tcPr>
            <w:tcW w:w="5582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51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506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A10118" w:rsidRPr="00A10118" w:rsidTr="004963E5">
        <w:tc>
          <w:tcPr>
            <w:tcW w:w="5582" w:type="dxa"/>
            <w:shd w:val="clear" w:color="auto" w:fill="auto"/>
          </w:tcPr>
          <w:p w:rsidR="00A10118" w:rsidRDefault="00A10118" w:rsidP="004963E5">
            <w:pPr>
              <w:pStyle w:val="a5"/>
              <w:spacing w:before="40" w:after="40"/>
              <w:ind w:left="100" w:firstLine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Месячник правового воспитания   </w:t>
            </w:r>
            <w:r w:rsidRPr="00A10118">
              <w:rPr>
                <w:color w:val="000000"/>
                <w:sz w:val="28"/>
                <w:szCs w:val="28"/>
              </w:rPr>
              <w:t>«Мой выбор»</w:t>
            </w:r>
          </w:p>
        </w:tc>
        <w:tc>
          <w:tcPr>
            <w:tcW w:w="1551" w:type="dxa"/>
            <w:shd w:val="clear" w:color="auto" w:fill="auto"/>
          </w:tcPr>
          <w:p w:rsid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10.11-10.12.2017.</w:t>
            </w:r>
          </w:p>
        </w:tc>
        <w:tc>
          <w:tcPr>
            <w:tcW w:w="2506" w:type="dxa"/>
            <w:shd w:val="clear" w:color="auto" w:fill="auto"/>
          </w:tcPr>
          <w:p w:rsid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 по ВР</w:t>
            </w:r>
          </w:p>
        </w:tc>
      </w:tr>
      <w:tr w:rsidR="00A10118" w:rsidRPr="00A10118" w:rsidTr="004963E5">
        <w:tc>
          <w:tcPr>
            <w:tcW w:w="9639" w:type="dxa"/>
            <w:gridSpan w:val="3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/>
              <w:rPr>
                <w:sz w:val="28"/>
                <w:szCs w:val="28"/>
              </w:rPr>
            </w:pPr>
            <w:r w:rsidRPr="00A10118">
              <w:rPr>
                <w:color w:val="000000"/>
                <w:sz w:val="28"/>
                <w:szCs w:val="28"/>
              </w:rPr>
              <w:t>Организация и проведение мероприятий, посвященных Международному дню борьбы с коррупцией (9 декабря), направленных на формирование в обществе нетерпимости к коррупционному поведению</w:t>
            </w:r>
          </w:p>
        </w:tc>
      </w:tr>
      <w:tr w:rsidR="00A10118" w:rsidRPr="00A10118" w:rsidTr="004963E5">
        <w:tc>
          <w:tcPr>
            <w:tcW w:w="5582" w:type="dxa"/>
            <w:shd w:val="clear" w:color="auto" w:fill="auto"/>
          </w:tcPr>
          <w:p w:rsidR="00A10118" w:rsidRDefault="00A10118" w:rsidP="004963E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часы в 5-7 классах «</w:t>
            </w:r>
            <w:r>
              <w:rPr>
                <w:sz w:val="28"/>
                <w:szCs w:val="28"/>
              </w:rPr>
              <w:t>Правоохранительные органы в борьбе с коррупцией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1" w:type="dxa"/>
            <w:vMerge w:val="restart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color w:val="000000"/>
                <w:sz w:val="28"/>
                <w:szCs w:val="28"/>
              </w:rPr>
            </w:pPr>
            <w:r w:rsidRPr="00A10118">
              <w:rPr>
                <w:color w:val="000000"/>
                <w:sz w:val="28"/>
                <w:szCs w:val="28"/>
              </w:rPr>
              <w:t>Первая декада декабря</w:t>
            </w:r>
          </w:p>
        </w:tc>
        <w:tc>
          <w:tcPr>
            <w:tcW w:w="2506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5-7 классов</w:t>
            </w:r>
          </w:p>
        </w:tc>
      </w:tr>
      <w:tr w:rsidR="00A10118" w:rsidRPr="00A10118" w:rsidTr="004963E5">
        <w:tc>
          <w:tcPr>
            <w:tcW w:w="5582" w:type="dxa"/>
            <w:shd w:val="clear" w:color="auto" w:fill="auto"/>
          </w:tcPr>
          <w:p w:rsidR="00A10118" w:rsidRDefault="00A10118" w:rsidP="004963E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часы в 8-11 классах «</w:t>
            </w:r>
            <w:r>
              <w:rPr>
                <w:sz w:val="28"/>
                <w:szCs w:val="28"/>
              </w:rPr>
              <w:t>Коррупция мешает мечтать…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1" w:type="dxa"/>
            <w:vMerge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8-11 классов</w:t>
            </w:r>
          </w:p>
        </w:tc>
      </w:tr>
      <w:tr w:rsidR="00A10118" w:rsidRPr="00A10118" w:rsidTr="004963E5">
        <w:tc>
          <w:tcPr>
            <w:tcW w:w="5582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/>
              <w:rPr>
                <w:color w:val="000000"/>
                <w:sz w:val="28"/>
                <w:szCs w:val="28"/>
              </w:rPr>
            </w:pPr>
            <w:r w:rsidRPr="00A10118">
              <w:rPr>
                <w:color w:val="000000"/>
                <w:sz w:val="28"/>
                <w:szCs w:val="28"/>
              </w:rPr>
              <w:t xml:space="preserve"> Проведение выставки рисунков  обучающихся  ОУ</w:t>
            </w:r>
            <w:r>
              <w:rPr>
                <w:color w:val="000000"/>
                <w:sz w:val="28"/>
                <w:szCs w:val="28"/>
              </w:rPr>
              <w:t xml:space="preserve"> 1-7 классов </w:t>
            </w:r>
            <w:r w:rsidRPr="00A10118">
              <w:rPr>
                <w:color w:val="000000"/>
                <w:sz w:val="28"/>
                <w:szCs w:val="28"/>
              </w:rPr>
              <w:t xml:space="preserve"> «Я и мои права».</w:t>
            </w:r>
          </w:p>
        </w:tc>
        <w:tc>
          <w:tcPr>
            <w:tcW w:w="1551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Вторая декада ноября</w:t>
            </w:r>
          </w:p>
        </w:tc>
        <w:tc>
          <w:tcPr>
            <w:tcW w:w="2506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руководители 1-4 классы, учитель ИЗО</w:t>
            </w:r>
          </w:p>
        </w:tc>
      </w:tr>
      <w:tr w:rsidR="00A10118" w:rsidRPr="00A10118" w:rsidTr="004963E5">
        <w:tc>
          <w:tcPr>
            <w:tcW w:w="5582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 часы в 1-4 классах «Для чего нужна дисциплина в школе и дома?»</w:t>
            </w:r>
          </w:p>
        </w:tc>
        <w:tc>
          <w:tcPr>
            <w:tcW w:w="1551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Третья     декада ноября</w:t>
            </w:r>
          </w:p>
        </w:tc>
        <w:tc>
          <w:tcPr>
            <w:tcW w:w="2506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A10118">
              <w:rPr>
                <w:color w:val="000000"/>
                <w:sz w:val="28"/>
                <w:szCs w:val="28"/>
              </w:rPr>
              <w:t>ВР</w:t>
            </w:r>
            <w:r>
              <w:rPr>
                <w:color w:val="000000"/>
                <w:sz w:val="28"/>
                <w:szCs w:val="28"/>
              </w:rPr>
              <w:t>, классные руководители 1-4 классов</w:t>
            </w:r>
          </w:p>
        </w:tc>
      </w:tr>
      <w:tr w:rsidR="00A10118" w:rsidRPr="00A10118" w:rsidTr="004963E5">
        <w:tc>
          <w:tcPr>
            <w:tcW w:w="5582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Распространение </w:t>
            </w:r>
            <w:r w:rsidRPr="00A10118">
              <w:rPr>
                <w:color w:val="000000"/>
                <w:sz w:val="28"/>
                <w:szCs w:val="28"/>
              </w:rPr>
              <w:t xml:space="preserve"> памяток  для родителей</w:t>
            </w:r>
            <w:r>
              <w:rPr>
                <w:color w:val="000000"/>
                <w:sz w:val="28"/>
                <w:szCs w:val="28"/>
              </w:rPr>
              <w:t xml:space="preserve"> на общешкольном родительском собрании </w:t>
            </w:r>
            <w:r w:rsidRPr="00A10118">
              <w:rPr>
                <w:color w:val="000000"/>
                <w:sz w:val="28"/>
                <w:szCs w:val="28"/>
              </w:rPr>
              <w:t>(«Если у Вас требуют взятку», «Это важно знать!» и т.п.)</w:t>
            </w:r>
          </w:p>
        </w:tc>
        <w:tc>
          <w:tcPr>
            <w:tcW w:w="1551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jc w:val="center"/>
              <w:rPr>
                <w:color w:val="000000"/>
                <w:sz w:val="28"/>
                <w:szCs w:val="28"/>
              </w:rPr>
            </w:pPr>
            <w:r w:rsidRPr="00A10118">
              <w:rPr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06" w:type="dxa"/>
            <w:shd w:val="clear" w:color="auto" w:fill="auto"/>
          </w:tcPr>
          <w:p w:rsidR="00A10118" w:rsidRPr="00A10118" w:rsidRDefault="00A10118" w:rsidP="004963E5">
            <w:pPr>
              <w:pStyle w:val="a5"/>
              <w:spacing w:before="40" w:after="40"/>
              <w:ind w:left="100" w:firstLine="10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родительского комитета</w:t>
            </w:r>
          </w:p>
        </w:tc>
      </w:tr>
    </w:tbl>
    <w:p w:rsidR="00A10118" w:rsidRDefault="00A10118" w:rsidP="004963E5">
      <w:pPr>
        <w:pStyle w:val="a3"/>
        <w:spacing w:before="195" w:after="0" w:line="330" w:lineRule="atLeast"/>
        <w:jc w:val="center"/>
      </w:pPr>
    </w:p>
    <w:p w:rsidR="004963E5" w:rsidRDefault="004963E5" w:rsidP="004963E5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 w:rsidRPr="00A10118">
        <w:rPr>
          <w:b/>
          <w:i/>
          <w:color w:val="000000"/>
          <w:sz w:val="28"/>
          <w:szCs w:val="28"/>
        </w:rPr>
        <w:t>План работы</w:t>
      </w:r>
    </w:p>
    <w:p w:rsidR="004963E5" w:rsidRPr="000755D8" w:rsidRDefault="004963E5" w:rsidP="004963E5">
      <w:pPr>
        <w:spacing w:line="360" w:lineRule="auto"/>
        <w:jc w:val="center"/>
        <w:rPr>
          <w:sz w:val="28"/>
          <w:szCs w:val="28"/>
        </w:rPr>
      </w:pPr>
      <w:r w:rsidRPr="00A10118">
        <w:rPr>
          <w:b/>
          <w:i/>
          <w:color w:val="000000"/>
          <w:sz w:val="28"/>
          <w:szCs w:val="28"/>
        </w:rPr>
        <w:t xml:space="preserve">по правовому просвещению и повышению </w:t>
      </w:r>
      <w:proofErr w:type="spellStart"/>
      <w:r w:rsidRPr="00A10118">
        <w:rPr>
          <w:b/>
          <w:i/>
          <w:color w:val="000000"/>
          <w:sz w:val="28"/>
          <w:szCs w:val="28"/>
        </w:rPr>
        <w:t>антикоррупционной</w:t>
      </w:r>
      <w:proofErr w:type="spellEnd"/>
      <w:r w:rsidRPr="00A10118">
        <w:rPr>
          <w:b/>
          <w:i/>
          <w:color w:val="000000"/>
          <w:sz w:val="28"/>
          <w:szCs w:val="28"/>
        </w:rPr>
        <w:t xml:space="preserve"> компетентности  обучающихся  ОО  и их родителей</w:t>
      </w:r>
    </w:p>
    <w:p w:rsidR="00840D55" w:rsidRDefault="00840D55"/>
    <w:p w:rsidR="004963E5" w:rsidRDefault="004963E5"/>
    <w:p w:rsidR="004963E5" w:rsidRDefault="004963E5"/>
    <w:p w:rsidR="004963E5" w:rsidRPr="000755D8" w:rsidRDefault="004963E5" w:rsidP="004963E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03.10.2017.                       и.о. зам.директора по ВР – Фролова С.В.</w:t>
      </w:r>
    </w:p>
    <w:p w:rsidR="004963E5" w:rsidRDefault="004963E5"/>
    <w:sectPr w:rsidR="004963E5" w:rsidSect="00840D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08A" w:rsidRDefault="00A2608A" w:rsidP="004963E5">
      <w:r>
        <w:separator/>
      </w:r>
    </w:p>
  </w:endnote>
  <w:endnote w:type="continuationSeparator" w:id="0">
    <w:p w:rsidR="00A2608A" w:rsidRDefault="00A2608A" w:rsidP="00496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08A" w:rsidRDefault="00A2608A" w:rsidP="004963E5">
      <w:r>
        <w:separator/>
      </w:r>
    </w:p>
  </w:footnote>
  <w:footnote w:type="continuationSeparator" w:id="0">
    <w:p w:rsidR="00A2608A" w:rsidRDefault="00A2608A" w:rsidP="004963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3E5" w:rsidRDefault="004963E5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118"/>
    <w:rsid w:val="00477FF2"/>
    <w:rsid w:val="004963E5"/>
    <w:rsid w:val="00840D55"/>
    <w:rsid w:val="00A10118"/>
    <w:rsid w:val="00A2608A"/>
    <w:rsid w:val="00B3518F"/>
    <w:rsid w:val="00ED5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1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0118"/>
    <w:pPr>
      <w:spacing w:after="120"/>
    </w:pPr>
  </w:style>
  <w:style w:type="character" w:customStyle="1" w:styleId="a4">
    <w:name w:val="Основной текст Знак"/>
    <w:basedOn w:val="a0"/>
    <w:link w:val="a3"/>
    <w:rsid w:val="00A1011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A1011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</dc:creator>
  <cp:keywords/>
  <dc:description/>
  <cp:lastModifiedBy>Самара</cp:lastModifiedBy>
  <cp:revision>3</cp:revision>
  <dcterms:created xsi:type="dcterms:W3CDTF">2017-10-20T10:49:00Z</dcterms:created>
  <dcterms:modified xsi:type="dcterms:W3CDTF">2017-10-20T11:14:00Z</dcterms:modified>
</cp:coreProperties>
</file>