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FC" w:rsidRDefault="004F4BFC" w:rsidP="004F4BF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общеобразовательное учреждение Самарской области </w:t>
      </w:r>
    </w:p>
    <w:p w:rsidR="004F4BFC" w:rsidRDefault="004F4BFC" w:rsidP="004F4BF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</w:p>
    <w:p w:rsidR="004F4BFC" w:rsidRDefault="004F4BFC" w:rsidP="004F4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F4BFC" w:rsidRDefault="004F4BFC" w:rsidP="004F4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BFC" w:rsidRDefault="004F4BFC" w:rsidP="004F4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4F4BFC" w:rsidTr="00DE2227">
        <w:tc>
          <w:tcPr>
            <w:tcW w:w="3332" w:type="dxa"/>
          </w:tcPr>
          <w:p w:rsidR="004F4BFC" w:rsidRDefault="004F4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27" w:rsidRDefault="00DE2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4F4BFC" w:rsidRDefault="004F4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4F4BFC" w:rsidRDefault="004F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BFC" w:rsidRDefault="004F4BFC" w:rsidP="004F4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FC" w:rsidRDefault="004F4BFC" w:rsidP="004F4B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BFC" w:rsidRDefault="004F4BFC" w:rsidP="004F4BFC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4F4BFC" w:rsidRDefault="004F4BFC" w:rsidP="004F4BFC">
      <w:pPr>
        <w:pStyle w:val="a3"/>
        <w:kinsoku w:val="0"/>
        <w:overflowPunct w:val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географии 5 - 9 классы для детей с ОВЗ</w:t>
      </w:r>
    </w:p>
    <w:p w:rsidR="004F4BFC" w:rsidRDefault="00705CA1" w:rsidP="004F4BFC">
      <w:pPr>
        <w:pStyle w:val="a3"/>
        <w:kinsoku w:val="0"/>
        <w:overflowPunct w:val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4F4BFC">
        <w:rPr>
          <w:sz w:val="28"/>
          <w:szCs w:val="28"/>
        </w:rPr>
        <w:t xml:space="preserve">роки реализации: 2017 – </w:t>
      </w:r>
      <w:r>
        <w:rPr>
          <w:sz w:val="28"/>
          <w:szCs w:val="28"/>
        </w:rPr>
        <w:t>2020</w:t>
      </w:r>
      <w:r w:rsidR="004F4BFC">
        <w:rPr>
          <w:sz w:val="28"/>
          <w:szCs w:val="28"/>
        </w:rPr>
        <w:t>гг.</w:t>
      </w:r>
    </w:p>
    <w:p w:rsidR="004F4BFC" w:rsidRDefault="004F4BFC" w:rsidP="004F4BFC">
      <w:pPr>
        <w:pStyle w:val="a3"/>
        <w:kinsoku w:val="0"/>
        <w:overflowPunct w:val="0"/>
        <w:ind w:left="547" w:hanging="547"/>
        <w:jc w:val="center"/>
        <w:textAlignment w:val="baseline"/>
        <w:rPr>
          <w:sz w:val="28"/>
          <w:szCs w:val="28"/>
        </w:rPr>
      </w:pPr>
    </w:p>
    <w:p w:rsidR="00DE2227" w:rsidRDefault="00DE2227" w:rsidP="004F4BFC">
      <w:pPr>
        <w:pStyle w:val="a3"/>
        <w:kinsoku w:val="0"/>
        <w:overflowPunct w:val="0"/>
        <w:ind w:left="547" w:hanging="547"/>
        <w:jc w:val="center"/>
        <w:textAlignment w:val="baseline"/>
        <w:rPr>
          <w:sz w:val="28"/>
          <w:szCs w:val="28"/>
        </w:rPr>
      </w:pPr>
    </w:p>
    <w:p w:rsidR="00DE2227" w:rsidRDefault="00DE2227" w:rsidP="004F4BFC">
      <w:pPr>
        <w:pStyle w:val="a3"/>
        <w:kinsoku w:val="0"/>
        <w:overflowPunct w:val="0"/>
        <w:ind w:left="547" w:hanging="547"/>
        <w:jc w:val="center"/>
        <w:textAlignment w:val="baseline"/>
        <w:rPr>
          <w:sz w:val="28"/>
          <w:szCs w:val="28"/>
        </w:rPr>
      </w:pPr>
    </w:p>
    <w:p w:rsidR="00DE2227" w:rsidRDefault="00DE2227" w:rsidP="004F4BFC">
      <w:pPr>
        <w:pStyle w:val="a3"/>
        <w:kinsoku w:val="0"/>
        <w:overflowPunct w:val="0"/>
        <w:ind w:left="547" w:hanging="547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4F4BFC" w:rsidRDefault="004F4BFC" w:rsidP="004F4BFC">
      <w:pPr>
        <w:pStyle w:val="a3"/>
        <w:kinsoku w:val="0"/>
        <w:overflowPunct w:val="0"/>
        <w:ind w:left="547" w:hanging="547"/>
        <w:jc w:val="center"/>
        <w:textAlignment w:val="baseline"/>
        <w:rPr>
          <w:sz w:val="28"/>
          <w:szCs w:val="28"/>
        </w:rPr>
      </w:pPr>
    </w:p>
    <w:p w:rsidR="004F4BFC" w:rsidRDefault="004F4BFC" w:rsidP="004F4BFC">
      <w:pPr>
        <w:pStyle w:val="a3"/>
        <w:kinsoku w:val="0"/>
        <w:overflowPunct w:val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Составитель: Прохоров Юрий Владимирович, </w:t>
      </w:r>
    </w:p>
    <w:p w:rsidR="004F4BFC" w:rsidRDefault="00190747" w:rsidP="004F4BFC">
      <w:pPr>
        <w:pStyle w:val="a3"/>
        <w:kinsoku w:val="0"/>
        <w:overflowPunct w:val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="004F4BFC">
        <w:rPr>
          <w:sz w:val="28"/>
          <w:szCs w:val="28"/>
        </w:rPr>
        <w:t>читель высшей квалификационной категории</w:t>
      </w:r>
    </w:p>
    <w:p w:rsidR="004F4BFC" w:rsidRDefault="004F4BFC" w:rsidP="004F4BFC">
      <w:pPr>
        <w:pStyle w:val="a3"/>
        <w:kinsoku w:val="0"/>
        <w:overflowPunct w:val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4F4BFC" w:rsidRDefault="004F4BFC" w:rsidP="004F4BFC">
      <w:pPr>
        <w:pStyle w:val="a3"/>
        <w:kinsoku w:val="0"/>
        <w:overflowPunct w:val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4F4BFC" w:rsidRDefault="004F4BFC" w:rsidP="004F4BF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F4BFC" w:rsidRDefault="004F4BFC" w:rsidP="004F4BFC">
      <w:pPr>
        <w:spacing w:before="100" w:beforeAutospacing="1" w:after="100" w:afterAutospacing="1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4F4BFC" w:rsidRDefault="004F4BFC" w:rsidP="004F4BF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90747" w:rsidRDefault="00190747" w:rsidP="004F4BF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4F4BFC" w:rsidRDefault="004F4BFC" w:rsidP="004F4BFC">
      <w:pPr>
        <w:tabs>
          <w:tab w:val="left" w:pos="4290"/>
        </w:tabs>
        <w:spacing w:before="100" w:beforeAutospacing="1" w:after="100" w:afterAutospacing="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53B63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со следующими нормативно-правовыми инструктивно-методическими документами:</w:t>
      </w:r>
    </w:p>
    <w:p w:rsidR="00876DCB" w:rsidRPr="001F233A" w:rsidRDefault="00876DCB" w:rsidP="001F233A">
      <w:pPr>
        <w:numPr>
          <w:ilvl w:val="0"/>
          <w:numId w:val="1"/>
        </w:num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 декабря 2012 г. N 273-ФЗ "Об образовании в Российской Федерации";</w:t>
      </w:r>
    </w:p>
    <w:p w:rsidR="00876DCB" w:rsidRPr="001F233A" w:rsidRDefault="00876DCB" w:rsidP="001F233A">
      <w:pPr>
        <w:numPr>
          <w:ilvl w:val="0"/>
          <w:numId w:val="2"/>
        </w:num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 образования»;</w:t>
      </w:r>
    </w:p>
    <w:p w:rsidR="00876DCB" w:rsidRPr="001F233A" w:rsidRDefault="00876DCB" w:rsidP="001F233A">
      <w:pPr>
        <w:numPr>
          <w:ilvl w:val="0"/>
          <w:numId w:val="2"/>
        </w:num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876DCB" w:rsidRPr="001F233A" w:rsidRDefault="00876DCB" w:rsidP="001F233A">
      <w:pPr>
        <w:numPr>
          <w:ilvl w:val="0"/>
          <w:numId w:val="2"/>
        </w:num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основного общего и среднего (полного</w:t>
      </w:r>
      <w:r w:rsidR="00153B63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общего образования по географии;</w:t>
      </w:r>
    </w:p>
    <w:p w:rsidR="00153B63" w:rsidRPr="001F233A" w:rsidRDefault="00153B63" w:rsidP="001F233A">
      <w:pPr>
        <w:numPr>
          <w:ilvl w:val="0"/>
          <w:numId w:val="2"/>
        </w:num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ГБОУ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СОШс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Девлезеркино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6DCB" w:rsidRPr="001F233A" w:rsidRDefault="00876DCB" w:rsidP="001F233A">
      <w:pPr>
        <w:numPr>
          <w:ilvl w:val="0"/>
          <w:numId w:val="2"/>
        </w:num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</w:t>
      </w:r>
      <w:proofErr w:type="gram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proofErr w:type="gram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географии предназначенная для детей с ОВЗ.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CB" w:rsidRPr="001F233A" w:rsidRDefault="00153B63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876DCB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76DCB" w:rsidRPr="001F233A" w:rsidRDefault="00C32FEF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</w:p>
    <w:p w:rsidR="00876DCB" w:rsidRPr="001F233A" w:rsidRDefault="009177B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 географии в 5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классах по адаптированной программе направлены на достижение тех же целей, что и в общеобразовательных классах основной школы: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способности и готовности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876DCB" w:rsidRPr="001F233A" w:rsidRDefault="00441927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эффективного достижения целей обучения предмету, а также исходя из особенностей учебного плана (примерный учебный план для </w:t>
      </w:r>
      <w:proofErr w:type="gramStart"/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proofErr w:type="gramEnd"/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адаптированной 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программе) рекомендуется организовать изучение географии из расчёта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 в неделю в 5 классе и 2 часа в неделю в 6-9 классах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Обучение предмету в классах по адаптированной программе ведётся на основе тех же учебников, что и в общеобразовательных классах. </w:t>
      </w:r>
    </w:p>
    <w:p w:rsidR="00876DCB" w:rsidRPr="001F233A" w:rsidRDefault="00B9400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5-</w:t>
      </w:r>
      <w:r w:rsidR="00876DCB"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 класс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География. Планета Земля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proofErr w:type="spellStart"/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Академический школьный учебник. УМК «Сферы»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Лобжанидзе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М. Просвещение.2013г.</w:t>
      </w:r>
    </w:p>
    <w:p w:rsidR="00B9400A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 класс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География. </w:t>
      </w:r>
      <w:r w:rsidR="00B9400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 и люди. 7 </w:t>
      </w:r>
      <w:proofErr w:type="spellStart"/>
      <w:r w:rsidR="00B9400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B9400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общеобразовательны</w:t>
      </w:r>
      <w:r w:rsidR="00B9400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учреждений. УМК «Сферы»./ А.П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9400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Кузнецов, Л.Е. Савельева, В.П. Дронов. – М.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00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Просвещение.</w:t>
      </w:r>
    </w:p>
    <w:p w:rsidR="00B9400A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класс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–География </w:t>
      </w:r>
      <w:r w:rsidR="00B9400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spellStart"/>
      <w:r w:rsidR="00B9400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 w:rsidR="00B9400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B9400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оссия</w:t>
      </w:r>
      <w:proofErr w:type="spellEnd"/>
      <w:r w:rsidR="00B9400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природа, население, хозяйство. УМК «Сферы».</w:t>
      </w:r>
    </w:p>
    <w:p w:rsidR="00876DCB" w:rsidRPr="001F233A" w:rsidRDefault="00B9400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В.П.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Дронов, Л.Е. Савельева</w:t>
      </w:r>
      <w:r w:rsidR="00503B2C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Просвещение.</w:t>
      </w:r>
    </w:p>
    <w:p w:rsidR="00503B2C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="00441927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3B2C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9 </w:t>
      </w:r>
      <w:proofErr w:type="spellStart"/>
      <w:r w:rsidR="00503B2C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 w:rsidR="00503B2C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503B2C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оссия</w:t>
      </w:r>
      <w:proofErr w:type="spellEnd"/>
      <w:r w:rsidR="00503B2C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природа, население, хозяйство. УМК «Сферы».</w:t>
      </w:r>
    </w:p>
    <w:p w:rsidR="00503B2C" w:rsidRPr="001F233A" w:rsidRDefault="00503B2C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В.П.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Дронов, Л.Е. Савельева. М. Просвещение.</w:t>
      </w:r>
    </w:p>
    <w:p w:rsidR="00E50B9B" w:rsidRPr="001F233A" w:rsidRDefault="00441927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программа, сохраняя обязательный минимум содержания, отличается своеобразием, предусматривающим коррекционную направленность обучения. Темы, которые являются наиболее сложными для усвоения, могут изучать</w:t>
      </w:r>
      <w:r w:rsidR="00503B2C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ознакомительном порядке</w:t>
      </w:r>
      <w:proofErr w:type="gramStart"/>
      <w:r w:rsidR="00503B2C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не являются обязательными для усвоения учащимися.</w:t>
      </w:r>
      <w:r w:rsidR="00285917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содержании они выделены курсивом.</w:t>
      </w:r>
    </w:p>
    <w:p w:rsidR="00876DCB" w:rsidRPr="001F233A" w:rsidRDefault="00441927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F22278" w:rsidRPr="001F233A" w:rsidRDefault="00F22278" w:rsidP="001F233A">
      <w:pPr>
        <w:shd w:val="clear" w:color="auto" w:fill="FFFFFF"/>
        <w:spacing w:after="15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 (34 часа)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 (1 ч)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география.</w:t>
      </w:r>
      <w:r w:rsidR="00C840AC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Древняя и современная наука. Рождение науки о Земле. </w:t>
      </w:r>
      <w:r w:rsidR="00C840AC"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Разные отрасли географии. Географические объекты и пр</w:t>
      </w:r>
      <w:r w:rsidR="009C6F61"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оцессы. Современная  география</w:t>
      </w:r>
      <w:r w:rsidR="00C840AC"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C840AC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человеку география</w:t>
      </w:r>
      <w:r w:rsidR="00285917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I. </w:t>
      </w:r>
      <w:r w:rsidR="00285917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</w:t>
      </w:r>
      <w:r w:rsidR="009C6F61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ГЕОГРАФИЧЕСКИХ ЗНАНИЙ О ЗЕМЛЕ (8 ч).</w:t>
      </w:r>
    </w:p>
    <w:p w:rsidR="00285917" w:rsidRPr="001F233A" w:rsidRDefault="00285917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География в древности. Древние цивилизации Востока, Египта, Индии, Греции, Рима</w:t>
      </w:r>
      <w:r w:rsidRPr="001F2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Эпоха средневековья: арабский Восток. Освоение Азии. Географические знания древней Европы.</w:t>
      </w: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Открытие Нового света, Великие географические открытия.</w:t>
      </w:r>
    </w:p>
    <w:p w:rsidR="00285917" w:rsidRPr="001F233A" w:rsidRDefault="00285917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Открытие Австралии и Антарктиды, первое русское кругосветное путешествие</w:t>
      </w:r>
      <w:r w:rsidR="009C6F61"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C6F61" w:rsidRPr="001F233A" w:rsidRDefault="009C6F61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Современные географические исследования.</w:t>
      </w:r>
    </w:p>
    <w:p w:rsidR="001F233A" w:rsidRDefault="001F233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II. </w:t>
      </w:r>
      <w:r w:rsidR="009C6F61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ИЗОБРАЖЕНИЯ ЗЕМНОЙ ПОВЕРХНОСТИ (12 Ч).</w:t>
      </w:r>
    </w:p>
    <w:p w:rsidR="009C6F61" w:rsidRPr="001F233A" w:rsidRDefault="009C6F61" w:rsidP="001F233A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Картография. Глобус – модель Земли. План и карта, атласы. </w:t>
      </w:r>
      <w:r w:rsidRPr="001F2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Масштаб, его роль и виды.</w:t>
      </w: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2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Условные знаки и легенда</w:t>
      </w: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Абсолютная и относительная высота, горизонтали.</w:t>
      </w:r>
    </w:p>
    <w:p w:rsidR="009C6F61" w:rsidRPr="001F233A" w:rsidRDefault="009C6F61" w:rsidP="001F233A">
      <w:pPr>
        <w:shd w:val="clear" w:color="auto" w:fill="FFFFFF"/>
        <w:spacing w:after="0" w:line="240" w:lineRule="auto"/>
        <w:ind w:left="-426" w:right="-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 горизонта, ориентирование. Компас, азимут</w:t>
      </w:r>
      <w:r w:rsidR="00F1762B"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План местности, </w:t>
      </w:r>
      <w:r w:rsidR="00F1762B" w:rsidRPr="001F2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разновидности, определение направлений. Способы глазомерной съемки, ориентирование по плану. Географические карты, их разнообразие</w:t>
      </w:r>
      <w:r w:rsidR="00F1762B"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Параллели и меридианы, географические координаты.</w:t>
      </w:r>
      <w:r w:rsidR="00B65327"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Практические работы: «Измерение расстояний», «Условные знаки», «Определение высот и глубин на карте», «Определение азимута», «Ориентирование при помощи плана местности», «Определение расстояний на плане».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CB" w:rsidRPr="001F233A" w:rsidRDefault="00F1762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ЗЕМЛЯ – ПЛАНЕТА СОЛНЕЧНОЙ СИСТЕМЫ (</w:t>
      </w:r>
      <w:r w:rsidR="00876DCB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ч)</w:t>
      </w:r>
    </w:p>
    <w:p w:rsidR="00876DCB" w:rsidRPr="001F233A" w:rsidRDefault="00F1762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Солнечная система, планеты и их орбиты. </w:t>
      </w:r>
      <w:r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Система Земля-Луна. Уникальность Земли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Осевое вращение Земли и его следствия. </w:t>
      </w:r>
      <w:r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Часовые пояса, местное и поясное время.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Орбитальное движение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Земли, </w:t>
      </w:r>
      <w:r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дни солнцестояния и равноденствия. Тропики и полярные круги</w:t>
      </w:r>
      <w:r w:rsidR="00E5785D"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Влияние космоса на Землю и людей.</w:t>
      </w:r>
    </w:p>
    <w:p w:rsidR="006B6FC6" w:rsidRPr="001F233A" w:rsidRDefault="006B6FC6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76DCB" w:rsidRPr="001F233A" w:rsidRDefault="00E5785D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ЛИТОСФЕРА (9</w:t>
      </w:r>
      <w:r w:rsidR="00876DCB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5785D" w:rsidRPr="001F233A" w:rsidRDefault="00E5785D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Внутренне строение Земли. Горные породы, </w:t>
      </w:r>
      <w:r w:rsidRPr="001F2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их происхождение и классификация.</w:t>
      </w: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Строение земной коры, литосфера. Рельеф Земли, </w:t>
      </w:r>
      <w:r w:rsidRPr="001F2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крупные формы рельефа Земли и дна океана.</w:t>
      </w: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Движения земной коры, образование гор, вулканы и землетрясения. </w:t>
      </w:r>
      <w:r w:rsidRPr="001F23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Внешние силы, создающие рельеф.</w:t>
      </w:r>
      <w:r w:rsidR="00B65327"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 и мир камня, полезные ископаемые, охрана литосферы. Практические работы: «Изучение свойств горных пород», «Горные породы». Экскурсия, практическая работа «Съёмка местности».</w:t>
      </w:r>
    </w:p>
    <w:p w:rsidR="00F22278" w:rsidRPr="001F233A" w:rsidRDefault="00F22278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278" w:rsidRPr="001F233A" w:rsidRDefault="00F22278" w:rsidP="001F233A">
      <w:pPr>
        <w:shd w:val="clear" w:color="auto" w:fill="FFFFFF"/>
        <w:spacing w:after="15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(68 ЧАСОВ)</w:t>
      </w:r>
    </w:p>
    <w:p w:rsidR="00876DCB" w:rsidRPr="001F233A" w:rsidRDefault="00F22278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V. ГИДРОСФЕРА (13</w:t>
      </w:r>
      <w:r w:rsidR="00876DCB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Вода на Земле. Круговорот воды в природе.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Гидросфера,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её возникновение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состав, значение гидросферы для природы и хозяйственной деятельности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озрастающий</w:t>
      </w:r>
      <w:proofErr w:type="spellEnd"/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дефицит пресной воды.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Круговорот воды в природе.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Мировой океан – основная часть гидросферы. 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океан и его части: океаны, моря, заливы, проливы. Изучение Мирового океана.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океанических вод.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 и прозрачность, температура, соленость воды.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Движения воды в океане. Волны.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Различия волн по глубине и причинам возникновения. Цунами. Приливы и отливы.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Течения.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Различия течений по температуре, глубине, продолжительности существования. Причины возникновения течений. Влияние течений на природу Земли.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реки. Речная система и речной бассейн.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Влияние земной коры на работу </w:t>
      </w:r>
      <w:proofErr w:type="spellStart"/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</w:t>
      </w:r>
      <w:proofErr w:type="gramStart"/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авнинные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горные реки.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климата в жизни рек. Питание и режим реки.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 и болота.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Зависимость размещения озер и болот от климата и рельефа.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Различия озёр по размерам, глубине, форме, происхождению котловин, характеру стока, </w:t>
      </w:r>
      <w:proofErr w:type="spellStart"/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солености</w:t>
      </w:r>
      <w:proofErr w:type="gramStart"/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олота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Подземные воды.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образуются подземные воды. Грунтовые и межпластовые, пресные и минеральные подземные воды.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Карст.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Ледники. Многолетняя мерзлота.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возникновения ледников,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 влияние на климат.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Древнее и современное оледенение.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Покровные и горные ледники.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Многолетняя мерзлота.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гидросфера.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Стихийные явления в гидросфере: наводнения, лавины. Водохранилища. Как человек воздействует на гидросферу.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контроль по разделу.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Практические работы:</w:t>
      </w:r>
    </w:p>
    <w:p w:rsidR="00876DCB" w:rsidRPr="001F233A" w:rsidRDefault="00876DCB" w:rsidP="001F233A">
      <w:pPr>
        <w:numPr>
          <w:ilvl w:val="0"/>
          <w:numId w:val="7"/>
        </w:num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географического по</w:t>
      </w:r>
      <w:r w:rsidR="00F22278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 объектов: океана, реки.</w:t>
      </w:r>
    </w:p>
    <w:p w:rsidR="00F22278" w:rsidRPr="001F233A" w:rsidRDefault="00F22278" w:rsidP="001F233A">
      <w:pPr>
        <w:shd w:val="clear" w:color="auto" w:fill="FFFFFF"/>
        <w:spacing w:after="150" w:line="240" w:lineRule="auto"/>
        <w:ind w:left="36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278" w:rsidRPr="001F233A" w:rsidRDefault="00E729E5" w:rsidP="001F233A">
      <w:p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1F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1F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АТМОСФЕРА.</w:t>
      </w:r>
    </w:p>
    <w:p w:rsidR="00E729E5" w:rsidRPr="001F233A" w:rsidRDefault="00E729E5" w:rsidP="001F233A">
      <w:p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F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Атмосфера.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Состав, </w:t>
      </w:r>
      <w:r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строение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значение атмосферы.</w:t>
      </w:r>
    </w:p>
    <w:p w:rsidR="00E729E5" w:rsidRPr="001F233A" w:rsidRDefault="00E729E5" w:rsidP="001F233A">
      <w:p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Температура воздуха.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нагревается воздух, изменение температуры воздуха, </w:t>
      </w:r>
      <w:r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парниковый эффект.</w:t>
      </w:r>
    </w:p>
    <w:p w:rsidR="00E729E5" w:rsidRPr="001F233A" w:rsidRDefault="00E729E5" w:rsidP="001F233A">
      <w:p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Влажность воздуха.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Абсолютная и относительная влажность. </w:t>
      </w:r>
      <w:r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Туман и облака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29E5" w:rsidRPr="001F233A" w:rsidRDefault="00E729E5" w:rsidP="001F233A">
      <w:p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Атмосферные осадки.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осадков. </w:t>
      </w:r>
      <w:r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Распределение осадков.</w:t>
      </w:r>
    </w:p>
    <w:p w:rsidR="00E729E5" w:rsidRPr="001F233A" w:rsidRDefault="00E729E5" w:rsidP="001F233A">
      <w:p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Атмосферное давление и ветер.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Атмосферное давление, барометр. Ветер, </w:t>
      </w:r>
      <w:r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постоянные, сезонные и суточные ветры. Значение ветров.</w:t>
      </w:r>
    </w:p>
    <w:p w:rsidR="001D08DD" w:rsidRPr="001F233A" w:rsidRDefault="00E729E5" w:rsidP="001F233A">
      <w:p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Погода. </w:t>
      </w:r>
      <w:r w:rsidR="001D08DD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погоды. Прогноз погоды.</w:t>
      </w:r>
    </w:p>
    <w:p w:rsidR="00E729E5" w:rsidRPr="001F233A" w:rsidRDefault="001D08DD" w:rsidP="001F233A">
      <w:p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Климат.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Климаты Земли. Климатообразующие факторы. </w:t>
      </w:r>
      <w:r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Оптические явления в атмосфере. Человек и атмосфера.</w:t>
      </w:r>
    </w:p>
    <w:p w:rsidR="001D08DD" w:rsidRPr="001F233A" w:rsidRDefault="001D08DD" w:rsidP="001F233A">
      <w:p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«Построение графика температуры воздуха», «Определение влажности воздуха», «Составление диаграммы количества осадков», «Построение розы ветров».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</w:t>
      </w:r>
      <w:r w:rsidR="001D08DD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БИОСФЕРА (9ч)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биосфера и как она устроена.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Биосфера – оболочка жизни.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Вертикальные границы биосферы, их изменение во времени.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биосферы в природе.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Биологический круговорот. Биосфера и жизнь Земли. </w:t>
      </w:r>
      <w:r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Распределение живого вещества в биосфере.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жизни в океане.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Разнообразие морских организмов. Особенности жизни в воде.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жизни в океане.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Распространение организмов в зависимости от глубины, климата и удаленности от берегов.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на поверхности суши.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распространения организмов на суше.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Леса и основные широтные зоны их распространения: влажные экваториальные леса и леса умеренного пояса. Жизнь в безлесных пространствах. Саванны, степи, пустыни и полупустыни, тундра.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Почва.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Почва и ее состав. Условия образования почв. Строение почв. Плодородие.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биосфера.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 – часть биосферы. Воздействие человека на биосферу.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VII. ГЕОГРАФИЧЕСКАЯ ОБОЛОЧКА (</w:t>
      </w:r>
      <w:r w:rsidR="00CD6425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Ч)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чего состоит географическая оболочка.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Что такое географическая оболочка. Границы географической оболочки.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географической оболочки.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Этапы развития геогр</w:t>
      </w:r>
      <w:r w:rsidR="00CD6425"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афической оболочки. Свойства 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географической оболочки.</w:t>
      </w:r>
    </w:p>
    <w:p w:rsidR="00876DCB" w:rsidRPr="001F233A" w:rsidRDefault="00CD6425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Природные </w:t>
      </w:r>
      <w:r w:rsidR="00876DCB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комплексы.</w:t>
      </w:r>
      <w:r w:rsidR="00876DCB"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Территория. Природные и природно-хозяйственные территориальные комплексы. Разнообразие и взаимосвязи природных комплексов. Широтная зональность. Высотная поясность.</w:t>
      </w:r>
    </w:p>
    <w:p w:rsidR="00CD6425" w:rsidRPr="001F233A" w:rsidRDefault="00CD6425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Почвы.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и строение почвы, </w:t>
      </w:r>
      <w:r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типы почвы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6425" w:rsidRPr="001F233A" w:rsidRDefault="00CD6425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Ледяные пустыни и тундры.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Растения, животные, климат.</w:t>
      </w:r>
    </w:p>
    <w:p w:rsidR="00CD6425" w:rsidRPr="001F233A" w:rsidRDefault="00CD6425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Леса.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Тайга, смешанные и широколиственные леса, переменно-влажные леса, влажные экваториальные леса.</w:t>
      </w:r>
    </w:p>
    <w:p w:rsidR="00CD6425" w:rsidRPr="001F233A" w:rsidRDefault="00CD6425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Степи и саванны.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Лесостепи, степи, саванны. </w:t>
      </w:r>
      <w:r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Климат и органический мир.</w:t>
      </w:r>
    </w:p>
    <w:p w:rsidR="00CD6425" w:rsidRPr="001F233A" w:rsidRDefault="00CD6425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Пустыни.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Расположение, климат, растения и животные. Оазисы.</w:t>
      </w:r>
    </w:p>
    <w:p w:rsidR="00CD6425" w:rsidRPr="001F233A" w:rsidRDefault="00CD6425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комплексы Мирового океана.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Широтные и вертикальные зоны в океане.</w:t>
      </w:r>
    </w:p>
    <w:p w:rsidR="00CD6425" w:rsidRPr="001F233A" w:rsidRDefault="00CD6425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Всемирное наследие человечества.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они находятся. </w:t>
      </w:r>
      <w:r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Взаимосвязь природы и культуры.</w:t>
      </w:r>
      <w:r w:rsidR="00F733DA" w:rsidRPr="001F2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Природное и культурное наследие.</w:t>
      </w:r>
    </w:p>
    <w:p w:rsidR="00876DCB" w:rsidRPr="001F233A" w:rsidRDefault="00876DCB" w:rsidP="001F233A">
      <w:pPr>
        <w:shd w:val="clear" w:color="auto" w:fill="FFFFFF"/>
        <w:spacing w:after="30" w:line="240" w:lineRule="auto"/>
        <w:ind w:left="-426" w:right="-284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географии в VI классе ученик должен 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876DCB" w:rsidRPr="001F233A" w:rsidRDefault="00F733DA" w:rsidP="001F233A">
      <w:pPr>
        <w:shd w:val="clear" w:color="auto" w:fill="FFFFFF"/>
        <w:spacing w:after="150" w:line="240" w:lineRule="auto"/>
        <w:ind w:left="36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</w:t>
      </w:r>
    </w:p>
    <w:p w:rsidR="00876DCB" w:rsidRPr="001F233A" w:rsidRDefault="00F733DA" w:rsidP="001F233A">
      <w:pPr>
        <w:shd w:val="clear" w:color="auto" w:fill="FFFFFF"/>
        <w:spacing w:after="150" w:line="240" w:lineRule="auto"/>
        <w:ind w:left="36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876DCB" w:rsidRPr="001F233A" w:rsidRDefault="00F733DA" w:rsidP="001F233A">
      <w:pPr>
        <w:shd w:val="clear" w:color="auto" w:fill="FFFFFF"/>
        <w:spacing w:after="150" w:line="240" w:lineRule="auto"/>
        <w:ind w:left="36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="00876DCB"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выделять, описывать и объяснять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существенные признаки географических объектов и явлений;</w:t>
      </w:r>
    </w:p>
    <w:p w:rsidR="00876DCB" w:rsidRPr="001F233A" w:rsidRDefault="00F733DA" w:rsidP="001F233A">
      <w:pPr>
        <w:shd w:val="clear" w:color="auto" w:fill="FFFFFF"/>
        <w:spacing w:after="150" w:line="240" w:lineRule="auto"/>
        <w:ind w:left="36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="00876DCB"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находить 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явлений;</w:t>
      </w:r>
    </w:p>
    <w:p w:rsidR="00876DCB" w:rsidRPr="001F233A" w:rsidRDefault="00F733DA" w:rsidP="001F233A">
      <w:pPr>
        <w:shd w:val="clear" w:color="auto" w:fill="FFFFFF"/>
        <w:spacing w:after="150" w:line="240" w:lineRule="auto"/>
        <w:ind w:left="36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="00876DCB"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местности, плане и карте расстояния, направления, высоты точек;</w:t>
      </w:r>
    </w:p>
    <w:p w:rsidR="00876DCB" w:rsidRPr="001F233A" w:rsidRDefault="00F733DA" w:rsidP="001F233A">
      <w:pPr>
        <w:shd w:val="clear" w:color="auto" w:fill="FFFFFF"/>
        <w:spacing w:after="150" w:line="240" w:lineRule="auto"/>
        <w:ind w:left="36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="00876DCB"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применять 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 (на выбор учащихся);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CB" w:rsidRPr="001F233A" w:rsidRDefault="00F733DA" w:rsidP="001F233A">
      <w:pPr>
        <w:shd w:val="clear" w:color="auto" w:fill="FFFFFF"/>
        <w:spacing w:after="15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КЛАСС </w:t>
      </w:r>
      <w:proofErr w:type="gramStart"/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  <w:r w:rsidR="00876DCB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I. </w:t>
      </w:r>
      <w:r w:rsidR="00AC3C9F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ПРИРОДА ЗЕМЛИ: 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AC3C9F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ЛАВНЫЕ ЗАКОНОМЕРНОСТИ  (13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AC3C9F" w:rsidRPr="001F233A" w:rsidRDefault="00F0343A" w:rsidP="001F233A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Материки и океаны. </w:t>
      </w:r>
      <w:r w:rsidR="00AC3C9F"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Географическое положение и размеры материков и океанов.</w:t>
      </w:r>
    </w:p>
    <w:p w:rsidR="00AC3C9F" w:rsidRPr="001F233A" w:rsidRDefault="00AC3C9F" w:rsidP="001F233A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Материки и части света.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Отличия материков и частей света. </w:t>
      </w:r>
    </w:p>
    <w:p w:rsidR="00AC3C9F" w:rsidRPr="001F233A" w:rsidRDefault="00AC3C9F" w:rsidP="001F233A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Рельеф Земли.</w:t>
      </w:r>
      <w:r w:rsidR="00F0343A"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 материков и глубины океанов. Формирование рельефа Земли</w:t>
      </w:r>
    </w:p>
    <w:p w:rsidR="00AC3C9F" w:rsidRPr="001F233A" w:rsidRDefault="00AC3C9F" w:rsidP="001F233A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Климатообразующие факторы. Климаты Земли.</w:t>
      </w:r>
    </w:p>
    <w:p w:rsidR="00D453EE" w:rsidRPr="001F233A" w:rsidRDefault="00D453EE" w:rsidP="001F233A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Мировой океан, исследование, размеры. Океан и атмосфера. Жизнь в океане.</w:t>
      </w:r>
    </w:p>
    <w:p w:rsidR="00D453EE" w:rsidRPr="001F233A" w:rsidRDefault="00D453EE" w:rsidP="001F233A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Воды суши: реки, озера, подземные воды.</w:t>
      </w:r>
    </w:p>
    <w:p w:rsidR="00D453EE" w:rsidRPr="001F233A" w:rsidRDefault="00D453EE" w:rsidP="001F233A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Природная зональность.</w:t>
      </w:r>
    </w:p>
    <w:p w:rsidR="00D453EE" w:rsidRPr="001F233A" w:rsidRDefault="00D453EE" w:rsidP="001F233A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53EE" w:rsidRPr="001F233A" w:rsidRDefault="00D453EE" w:rsidP="001F233A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ЧЕЛОВЕК НА ПЛАНЕТЕ ЗЕМЛЯ. (11 ч)</w:t>
      </w:r>
    </w:p>
    <w:p w:rsidR="00D453EE" w:rsidRPr="001F233A" w:rsidRDefault="00D453EE" w:rsidP="001F233A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3EE" w:rsidRPr="001F233A" w:rsidRDefault="00D453EE" w:rsidP="001F233A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Заселение Земли человеком. Расы. Численность населения Земли. Размещение людей на Земле. Народы, языки, религии. Хозяйственная деятельность людей. Города и села. Страны мира. Районы мира.</w:t>
      </w:r>
    </w:p>
    <w:p w:rsidR="00AC3C9F" w:rsidRPr="001F233A" w:rsidRDefault="00AC3C9F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</w:t>
      </w:r>
      <w:r w:rsidR="00AC3C9F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AC3C9F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МНОГОЛИКАЯ ПЛАНЕТА 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(50 ч)</w:t>
      </w:r>
    </w:p>
    <w:p w:rsidR="00D453EE" w:rsidRPr="001F233A" w:rsidRDefault="00D453EE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Океаны</w:t>
      </w:r>
    </w:p>
    <w:p w:rsidR="00D453EE" w:rsidRPr="001F233A" w:rsidRDefault="00D453EE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Северный Ледовитый, Тихий, Индийский, Атлантический океаны. Географическое положение. Краткая история исследования каждого из океанов. Особенности природы, виды хозяйственной деятельности в каждом из океанов. Охрана природы океанов.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Африка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положение, размеры, очертания и омывающие континент моря и океаны. История исследования материка.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природы. Преобладание равнин; горы и нагорья. Формирование рельефа под влиянием внутренних и внешних процессов.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Размещение месторождений полезных ископаемых. Факторы формирования климата материка. Климатические пояса и типичные для них погоды. 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воды,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их зависимость от рельефа и климата, природные зоны. Характерные 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представители растительного и животного мира, почвы природных зон материка. 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Заповедники Африки.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Африки и их использование. Стихийные природные явления.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Практические работы:</w:t>
      </w:r>
    </w:p>
    <w:p w:rsidR="00876DCB" w:rsidRPr="001F233A" w:rsidRDefault="00876DCB" w:rsidP="001F233A">
      <w:pPr>
        <w:numPr>
          <w:ilvl w:val="0"/>
          <w:numId w:val="18"/>
        </w:num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географических координат крайних точек, протяженности материка с севера на юг в километрах. Обучение определению географич</w:t>
      </w:r>
      <w:r w:rsidR="00D351B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 положения материка</w:t>
      </w:r>
      <w:proofErr w:type="gramStart"/>
      <w:r w:rsidR="00D351B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76DCB" w:rsidRPr="001F233A" w:rsidRDefault="00876DCB" w:rsidP="001F233A">
      <w:pPr>
        <w:numPr>
          <w:ilvl w:val="0"/>
          <w:numId w:val="18"/>
        </w:num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крупных форм рельефа</w:t>
      </w:r>
    </w:p>
    <w:p w:rsidR="00D351BA" w:rsidRPr="001F233A" w:rsidRDefault="00D351B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Южная Америка</w:t>
      </w:r>
    </w:p>
    <w:p w:rsidR="00D351BA" w:rsidRPr="001F233A" w:rsidRDefault="00D351B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положение, размеры, очертания и омывающие континент моря и океаны. История открытия и исследования материка.</w:t>
      </w:r>
    </w:p>
    <w:p w:rsidR="00D351BA" w:rsidRPr="001F233A" w:rsidRDefault="00D351B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природы: строение поверхности,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закономерности размещения крупных форм рельефа в зависимости от строения земной коры.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Размещение месторождений полезных ископаемых.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Климат и факторы его формирования. Климатические пояса и типичные погоды.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Внутренние воды.</w:t>
      </w:r>
    </w:p>
    <w:p w:rsidR="00D351BA" w:rsidRPr="001F233A" w:rsidRDefault="00D351B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органического мира континента.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Проявление на материке широтной зональности. Природные зоны, характерные представители растительного и животного мира, почвы природных зон. Высотная зональность в Андах. 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изменения природы человеком. Заповедники Южной Америки. Стихийные природные явления на континенте. Природные богатства и их использование в хозяйственной деятельности населения.</w:t>
      </w:r>
    </w:p>
    <w:p w:rsidR="00D351BA" w:rsidRPr="001F233A" w:rsidRDefault="00D351B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Практические работы:</w:t>
      </w:r>
    </w:p>
    <w:p w:rsidR="00D351BA" w:rsidRPr="001F233A" w:rsidRDefault="00D351BA" w:rsidP="001F233A">
      <w:pPr>
        <w:shd w:val="clear" w:color="auto" w:fill="FFFFFF"/>
        <w:spacing w:after="150" w:line="240" w:lineRule="auto"/>
        <w:ind w:left="36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крупной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речной системы. Нанесение на контурную карту географической номенклатуры материка.</w:t>
      </w:r>
    </w:p>
    <w:p w:rsidR="006B6FC6" w:rsidRPr="001F233A" w:rsidRDefault="006B6FC6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Австралия и Океания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Австралия.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компонентов природы Австралии (рельеф,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климат,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внутренние воды, растительный и животный мир).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Природные зоны материка, их размещение в зависимости от климата.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Природные богатства. Изменения природы человеком и современные ландшафты. Меры по охране природы на континенте.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Австралии. Особенности духовной и материальной культуры аборигенов и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англоавстралийцев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Австралия – страна, занимающая весь континент.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Океания.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Географическое положение. Из истории открытия и исследования Океании. Особенности природы в зависимости от происхождения островов и их географического положения. Заселение Океании человеком и изменение им природы островов. Современные народы и страны Океании.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Антарктида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природы полярных областей. Человек в Арктике и Антарктике.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Антарктида. Из истории открытия и исследования материка. Своеобразие природы ледяного континента. Современные исследования материка.</w:t>
      </w:r>
    </w:p>
    <w:p w:rsidR="006B6FC6" w:rsidRPr="001F233A" w:rsidRDefault="006B6FC6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Северная Америка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положение, размеры, очертания и омывающие континент океаны. Открытие и исследование материка.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природы;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материка, использование их человеком. Изменение природы в результате хозяйственной деятельности.</w:t>
      </w:r>
    </w:p>
    <w:p w:rsidR="001F233A" w:rsidRDefault="001F233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Евразия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Отечественные имена на карте Евразии.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природы: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этапы формирования рельефа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горы, нагорья, равнины, размещение месторождений полезных ископаемых; климатообразующие факторы, разнообразие климатов, климатические пояса и области; внутренние воды и распределение их по территории материка в зависимости от рельефа и климата.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и страны. Неравномерность размещения населения: исторические и природные причины, обусловливающие ее.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Этапы формирования политической карты Евразии. 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политическая карта материка.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Культурные растения и домашние животные.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географии в VII классе ученик должен 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876DCB" w:rsidRPr="001F233A" w:rsidRDefault="00D351BA" w:rsidP="001F233A">
      <w:pPr>
        <w:shd w:val="clear" w:color="auto" w:fill="FFFFFF"/>
        <w:spacing w:after="150" w:line="240" w:lineRule="auto"/>
        <w:ind w:left="36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876DCB" w:rsidRPr="001F233A" w:rsidRDefault="00D351BA" w:rsidP="001F233A">
      <w:pPr>
        <w:shd w:val="clear" w:color="auto" w:fill="FFFFFF"/>
        <w:spacing w:after="150" w:line="240" w:lineRule="auto"/>
        <w:ind w:left="36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876DCB" w:rsidRPr="001F233A" w:rsidRDefault="00D351BA" w:rsidP="001F233A">
      <w:pPr>
        <w:shd w:val="clear" w:color="auto" w:fill="FFFFFF"/>
        <w:spacing w:after="150" w:line="240" w:lineRule="auto"/>
        <w:ind w:left="36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и антропогенные причины возникновения </w:t>
      </w:r>
      <w:proofErr w:type="spellStart"/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876DCB" w:rsidRPr="001F233A" w:rsidRDefault="00D351BA" w:rsidP="001F233A">
      <w:pPr>
        <w:shd w:val="clear" w:color="auto" w:fill="FFFFFF"/>
        <w:spacing w:after="150" w:line="240" w:lineRule="auto"/>
        <w:ind w:left="36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="00876DCB"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выделять, описывать и объяснять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существенные признаки географических объектов и явлений;</w:t>
      </w:r>
    </w:p>
    <w:p w:rsidR="00876DCB" w:rsidRPr="001F233A" w:rsidRDefault="00D351BA" w:rsidP="001F233A">
      <w:pPr>
        <w:shd w:val="clear" w:color="auto" w:fill="FFFFFF"/>
        <w:spacing w:after="150" w:line="240" w:lineRule="auto"/>
        <w:ind w:left="36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="00876DCB"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приводить примеры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районов 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разной специализации, центров производства важнейших видов продукции, основных коммуникаций и их узлов крупнейших регионов и стран мира;</w:t>
      </w:r>
    </w:p>
    <w:p w:rsidR="00876DCB" w:rsidRPr="001F233A" w:rsidRDefault="00D351BA" w:rsidP="001F233A">
      <w:pPr>
        <w:shd w:val="clear" w:color="auto" w:fill="FFFFFF"/>
        <w:spacing w:after="150" w:line="240" w:lineRule="auto"/>
        <w:ind w:left="360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="00876DCB"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="00270798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0343A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(68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876DCB" w:rsidRPr="001F233A" w:rsidRDefault="00F0343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I. Географическое пространство России  (8</w:t>
      </w:r>
      <w:r w:rsidR="00876DCB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территория России, их типы и виды. Сухопутные и морские границы России. Россия на карте часовых поясов. Местное, поясное, декретное, летнее время, его роль в хозяйстве и жизни людей. Методы географического изучения территории России. Административно-территориальное устройство России. Субъекты Федерации. Федеральные округа.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Изучается ознакомительно: Формирование и освоение государственной территории России. Основные направления русской колонизации. Этапы географического изучения территории. Экономически эффективная территория.</w:t>
      </w:r>
    </w:p>
    <w:p w:rsidR="00F0343A" w:rsidRPr="001F233A" w:rsidRDefault="00F0343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:rsidR="00F0343A" w:rsidRPr="001F233A" w:rsidRDefault="00F0343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 Определение крайних точек страны</w:t>
      </w:r>
    </w:p>
    <w:p w:rsidR="00876DCB" w:rsidRPr="001F233A" w:rsidRDefault="00876DCB" w:rsidP="001F233A">
      <w:pPr>
        <w:pStyle w:val="a8"/>
        <w:numPr>
          <w:ilvl w:val="0"/>
          <w:numId w:val="7"/>
        </w:num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поясного времени для разных пунктов России.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CB" w:rsidRPr="001F233A" w:rsidRDefault="0040026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II. ПРИРОДА (47</w:t>
      </w:r>
      <w:r w:rsidR="00876DCB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F0343A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</w:t>
      </w:r>
      <w:r w:rsidR="00F0343A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Рельеф и недра.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Геологическое строение территории России. Устойчивые и подвижные участки земной коры. Основные тектонические структуры. Рельеф России: основные формы, их связь со строением литосферы. Горы и равнины. Геоморфологическая среда. Влияние внутренних и внешних процессов на формирование рельефа. Движение земной коры. Области современного горообразования, землетрясений и вулканизма. Современные рельефообразующие процессы и опасные природные явления. Древнее и </w:t>
      </w:r>
      <w:proofErr w:type="gram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</w:t>
      </w:r>
      <w:proofErr w:type="gram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оледенения. Стихийные природные явления в литосфере. Влияние литосферы и рельефа на другие компоненты природы. Человек и литосфера. Эрозионные процессы Тамбовской области. Закономерности размещения месторождений полезных ископаемых. Минеральные ресурсы страны и проблемы их рационального использования. Изменение рельефа человеком. Влияние литосферы на жизнь и хозяйственную деятельность человека.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Изучается ознакомительно: Основные этапы геологической истории формирования земной коры на территории страны.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контроль по теме.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зависимости между тектоническим строением, рельефом и размещением основных групп полезных ископаемых.</w:t>
      </w:r>
    </w:p>
    <w:p w:rsidR="00876DCB" w:rsidRPr="001F233A" w:rsidRDefault="00F0343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Климат.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 Сезонность климата. Типы климатов России. Комфортность (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дискомфортность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климатических условий. Изменение климата под влиянием естественных факторов. Климат и человек. Воздушная среда Тамбовской области. Влияние климата на быт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человека, его жилище, одежду, способы передвижения, здоровье. Опасные и неблагоприятные климатические явления.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Практические работы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6DCB" w:rsidRPr="001F233A" w:rsidRDefault="00876DCB" w:rsidP="001F233A">
      <w:pPr>
        <w:numPr>
          <w:ilvl w:val="0"/>
          <w:numId w:val="36"/>
        </w:num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</w:t>
      </w:r>
    </w:p>
    <w:p w:rsidR="00876DCB" w:rsidRPr="001F233A" w:rsidRDefault="00876DCB" w:rsidP="001F233A">
      <w:pPr>
        <w:numPr>
          <w:ilvl w:val="0"/>
          <w:numId w:val="36"/>
        </w:num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F0343A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Внутренние воды и моря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рек, ледовый режим. </w:t>
      </w:r>
      <w:proofErr w:type="gram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явления, связанные с водами (паводки, наводнения, лавины, сели), их предупреждение.</w:t>
      </w:r>
      <w:proofErr w:type="gram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Важнейшие озера, их происхождение. Болота. Подземные воды. Ледники. Многолетняя мерзлота. Водные ресурсы и человек. Водные ресурсы Тамбовской области. Неравномерность распределения водных ресурсов. Рост их потребления, загрязнения. Пути сохранения качества водных ресурсов.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Изучается ознакомительно: Роль рек в освоении территории и развитии экономики России.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контроль по теме.</w:t>
      </w:r>
    </w:p>
    <w:p w:rsidR="00876DCB" w:rsidRPr="001F233A" w:rsidRDefault="00876DCB" w:rsidP="001F233A">
      <w:pPr>
        <w:shd w:val="clear" w:color="auto" w:fill="FFFFFF"/>
        <w:tabs>
          <w:tab w:val="left" w:pos="1140"/>
        </w:tabs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Практические работы:</w:t>
      </w:r>
      <w:r w:rsid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характеристики одной из рек с использованием тематических карт. Определение возможностей ее хозяйственного использования.</w:t>
      </w:r>
    </w:p>
    <w:p w:rsidR="00876DCB" w:rsidRPr="001F233A" w:rsidRDefault="00F0343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</w:t>
      </w:r>
      <w:r w:rsidR="00876DCB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Растительны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 и животный мир. 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 Биологические ресурсы, их рациональное использование. Меры по охране растительного и животного мира.</w:t>
      </w:r>
    </w:p>
    <w:p w:rsidR="00F0343A" w:rsidRPr="001F233A" w:rsidRDefault="00F0343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Почвы.</w:t>
      </w:r>
    </w:p>
    <w:p w:rsidR="00F0343A" w:rsidRPr="001F233A" w:rsidRDefault="00F0343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– особый компонент природы. Почва – национальное богатство. Факторы образования почв, их основные типы, свойства, различия в плодородии. Разнообразие и закономерности распространения почв. Человек и почва. Почвенные ресурсы России. Изменение по</w:t>
      </w:r>
      <w:proofErr w:type="gram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чв в пр</w:t>
      </w:r>
      <w:proofErr w:type="gram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оцессе их хозяйственного использования.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Биопочвенная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Тамбовской области и основные типы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</w:t>
      </w:r>
      <w:proofErr w:type="gram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елиорация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 и охрана почв; борьба с эрозией и загрязнением.</w:t>
      </w:r>
    </w:p>
    <w:p w:rsidR="00F0343A" w:rsidRPr="001F233A" w:rsidRDefault="00F0343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Практическая работа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0343A" w:rsidRPr="001F233A" w:rsidRDefault="00F0343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условий почвообразования основных земельных типов почв (количество тепла и влаги, рельеф, характер растительности) и оценка их плодородия.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Природно</w:t>
      </w:r>
      <w:r w:rsidR="00F0343A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-хозяйственные зоны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Природно-хозяйственные зоны России. Природная зона как природный комплекс: взаимосвязь и взаимообусловленность ее компонентов. Что такое природно-хозяйственные зоны? Характеристика арктических пустынь, тундр и лесотундр, лесов,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лесостепей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степей, полупустынь и пустынь. Высотная поясность. Особо охраняемые природные территории. Природная зона своей местности, ее экологические проблемы.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Изучается ознакомительно: Локальный, региональный и глобальный уровни ПТК. Физико-географическое районирование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 Роль В.В. Докучаева и Л.С. Берга в создании учения о природных зонах</w:t>
      </w:r>
      <w:r w:rsid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33A" w:rsidRDefault="001F233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DCB" w:rsidRPr="001F233A" w:rsidRDefault="0040026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 III. НАСЕЛЕНИЕ РОССИИ (14</w:t>
      </w:r>
      <w:r w:rsidR="00876DCB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России в сравнении с другими государствами. Ее резкое сокращение на рубеже XX и XXI вв. Причины демографического кризиса. Особенности воспроизводства российского населения.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многонациональное государство. Многонациональность как специфический фактор формирования и развития России. Межнациональные проблемы. Языковой состав населения. Языковые семьи и группы. География религий.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Городское и сельское население. Особенности урбанизации в России. Концентрация населения в крупнейших городах и </w:t>
      </w:r>
      <w:r w:rsidR="0040026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бострение в них социально-экономических и экологических проблем. Городские агломерации. Малые города и проблемы их возрождения. Сельская местность. Современные социальные проблемы села.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Зоны расселения.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Миграции населения в России. Внешние и внутренние миграции: причины, порождающие их.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и труд.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Занятость. Проблемы безработицы.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населения страны и качества его жизни – важнейшая социально-экономическая проблема.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Изучается ознакомительно: Региональные различия естественного прироста. Роль внешних миграций в динамике населения страны. Прогнозы изменения численности населения России. </w:t>
      </w:r>
      <w:proofErr w:type="spellStart"/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Многоконфессиональностъ</w:t>
      </w:r>
      <w:proofErr w:type="spellEnd"/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Географические особенности расселения сельского населения. Основные направления миграционных потоков на разных этапах развития страны. Изменения структуры занятости населения. Географические различия в уровне жизни населения России, факторы, их определяющие.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контроль по разделу.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  <w:r w:rsidR="0040026A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(66 ЧАСОВ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ч)</w:t>
      </w:r>
    </w:p>
    <w:p w:rsidR="00876DCB" w:rsidRPr="001F233A" w:rsidRDefault="0083036D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V. ХОЗЯЙСТВО РОССИИ (26</w:t>
      </w:r>
      <w:r w:rsidR="00876DCB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83036D" w:rsidRPr="001F233A" w:rsidRDefault="0083036D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proofErr w:type="gramStart"/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Общая характеристика хозяйства.</w:t>
      </w:r>
    </w:p>
    <w:p w:rsidR="0083036D" w:rsidRPr="001F233A" w:rsidRDefault="0083036D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хозяйства России. Географическое положение как фактор развития хозяйства. Человеческий капитал и трудовые ресурсы. Природно-ресурсный капитал. Производственный капитал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83036D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Промышленность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Топливно-энергетический комплекс (ТЭК)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состав, место и значение в хозяйстве, связь с другими комплексами. Топливно-энергетические ресурсы. Развитие ТЭК и охрана окружающей среды.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Нефтяная промышленность.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Газовая промышленность.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Угольная промышленность.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угля и способы его добычи. Главные угольные бассейны, их хозяйственная оценка. Экологические проблемы угледобывающих регионов.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Электроэнергетика.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электростанции. Формирование энергосистем. Негативное влияние различных типов электростанций на окружающую среду. Современные проблемы ТЭК.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Изучается ознакомительно: Возрастающая роль газа в топливно-энергетическом балансе страны. Топливно-энергетический баланс. Современные проблемы нефтяной промышленности. Современные проблемы газовой промышленности. Социальные проблемы угледобывающих регионов.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Практические работы:</w:t>
      </w:r>
    </w:p>
    <w:p w:rsidR="00876DCB" w:rsidRPr="001F233A" w:rsidRDefault="00876DCB" w:rsidP="001F233A">
      <w:pPr>
        <w:pStyle w:val="a8"/>
        <w:numPr>
          <w:ilvl w:val="0"/>
          <w:numId w:val="38"/>
        </w:num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характеристики одного из угольных бассейнов по картам и статистическим материалам.</w:t>
      </w:r>
    </w:p>
    <w:p w:rsidR="00876DCB" w:rsidRPr="001F233A" w:rsidRDefault="00876DCB" w:rsidP="001F233A">
      <w:pPr>
        <w:pStyle w:val="a8"/>
        <w:numPr>
          <w:ilvl w:val="0"/>
          <w:numId w:val="38"/>
        </w:num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конструкционных материалов.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Металлургия,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состав и структура, место в хозяйстве, связь с другими отраслями. Место России в мире по запасам металлических руд и производству продукции металлургии.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и цветная металлургия. Типы металлургических предприятий.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 Современные проблемы российской металлургии.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Химическая промышленность.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и значение в хозяйстве, связь с другими отраслями. Роль химизации хозяйства. Группировка отраслей химической промышленности, особенности их географии. Основные химические базы, крупнейшие химические комплексы. Химическая промышленность и охрана окружающей среды.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Лесная промышленность.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 Лесная промышленность и охрана окружающей среды.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Машиностроение,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его значение и отраслевой состав, связь с другими отраслями. География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proofErr w:type="gram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металлоемких отраслей. Главные районы и центры.</w:t>
      </w:r>
    </w:p>
    <w:p w:rsidR="0083036D" w:rsidRPr="001F233A" w:rsidRDefault="0083036D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Агропромышленный комплекс.</w:t>
      </w:r>
    </w:p>
    <w:p w:rsidR="0083036D" w:rsidRPr="001F233A" w:rsidRDefault="0083036D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Сельское хозяйство. </w:t>
      </w:r>
      <w:r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Особенности, состав, влияние на окружающую среду.</w:t>
      </w:r>
      <w:r w:rsidR="00397670" w:rsidRPr="001F2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Растениеводство, его отрасли, проблемы и перспективы. Животноводство, отрасли, проблемы и перспективы.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Пищевая промышленность,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значение и отраслевой состав, связь с другими отраслями. Группировка отраслей по характеру используемого сырья, география важнейших отраслей. Пищевая проблема России.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промышленность,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Изучается ознакомительно: Факторы размещения предприятий черной и цветной металлургии. Главные факторы размещения предприятий химической промышленности. Производство строительных материалов, конструкций и деталей. Факторы размещения машиностроительных предприятий. Проблемы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пропорциональности отраслей, производящих конструкционные материалы.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Практическая работа: 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главных районов размещения отраслей трудоемкого и металлоемкого</w:t>
      </w:r>
      <w:r w:rsidR="004F58D4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машиностроения по картам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1.Составление характеристики металлургических баз</w:t>
      </w:r>
    </w:p>
    <w:p w:rsidR="00876DCB" w:rsidRPr="001F233A" w:rsidRDefault="004F58D4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Сфера услуг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услуг. Роль третичного сектора в хозяйстве. Отрасли третичного сектора и окружающая среда.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Коммуникационная система.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коммуникаций в размещении населения и хозяйства.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Наука,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ее значение, состав, роль в жизни современного общества. География российской науки.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Технополисы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Жилищное и рекреационное хозяйство.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Жильё – одна из главных потребностей человека. Низкий уровень обеспеченности жильем и низкие показатели его благоустроенности в России. География рекреационного хозяйства в России.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Изучается ознакомительно: Проблемы развития третичного сектора в России. Исторически сложившееся несовершенство транспортной сети России. Состав и роль социальной инфраструктуры в современном обществе. Важнейшие проблемы развития в условиях перехода к рынку. Перспективы развития комплекса. Географические различия в обеспеченности россиян жильем.</w:t>
      </w:r>
    </w:p>
    <w:p w:rsidR="001F233A" w:rsidRDefault="001F233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DCB" w:rsidRPr="001F233A" w:rsidRDefault="004F58D4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РАЙОНЫ РОССИИ (35</w:t>
      </w:r>
      <w:r w:rsidR="00876DCB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Европейская Россия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Изучается ознакомительно: Особенности природы, истории и географии хозяйства. Географическое положение на западе России. Разнообразие рельефа в связи с особенностями геологического строения и рельефообразующих процессов. Влияние географического положения на климат региона. Самый полный в России набор природных зон. Природные ресурсы. Европейская Россия — основа формирования территории Российского государства. Наиболее освоенная и заселенная часть страны. Место и роль Европейской России в промышленном и сельскохозяйственном производстве страны. </w:t>
      </w:r>
      <w:proofErr w:type="spellStart"/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Внутрирегиональные</w:t>
      </w:r>
      <w:proofErr w:type="spellEnd"/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природно-хозяйственные различия.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Европейский Север.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района. Географическое положение на севере Восточно-Европейской равнины с выходом к Северному Ледовитому океану. Особенности географического положения. Влияние географического положения и природных условий на освоение территории, жизнь людей, специализацию.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Природные ресурсы: минеральные, топливные, лесные и водные. Новая алмазоносная провинция. Ресурсы шельфовой зоны.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Население: национальный состав, традиции, культура. Города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регионаРазвитие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топливно-энергетического комплекса, металлургии, химической и лесной промышленности. Роль морского транспорта. Проблемы охраны природы Севера.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Изучается ознакомительно: Историко-географические особенности формирования. Мурманский и Архангельский порты. Северный военно-морской флот. Космодром в городе Мирном.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Северо-Западный район.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района. Выгоды географического положения на разных этапах развития: путь «</w:t>
      </w:r>
      <w:proofErr w:type="gram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варяг</w:t>
      </w:r>
      <w:proofErr w:type="gram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греки», «окно в Европу», современные особенности географического положения района.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Природная специфика: сочетание возвышенностей и низменностей, влияние моря на климат, густая озерно-речная сеть. Район древнего заселения</w:t>
      </w:r>
      <w:r w:rsidR="00071E94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 – северная столица России. Экономические, социальные и экологические проблемы Санкт-Петербурга. Свободная экономическая зона «Янтарь».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Центральная Россия.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Преимущества географического положения и состав территории. Факторы формирования района. Чередование возвышенностей и низменностей – характерная черта рельефа. Полезные ископаемые. Дефицит большинства видов природных ресурсов.</w:t>
      </w:r>
    </w:p>
    <w:p w:rsidR="00876DCB" w:rsidRPr="001F233A" w:rsidRDefault="00071E94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 Россия очаг русской национальной культуры. Высокая численность и плотность населения. Количество и качество трудовых ресурсов. Современный ха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 и проблемы расселения.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Городские агломерации. Высокий уровень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концентрации науки. 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Машиностроительный комплекс, черная металлургия, химическая промышленность. Москва – столица </w:t>
      </w:r>
      <w:r w:rsidR="00CB366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оссии. Экономические, социальные и экологические проблемы </w:t>
      </w:r>
      <w:r w:rsidR="00CB366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осквы. Московский столичный регион.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Изучается ознакомительно: Разнообразие и пестрота почвенно-растительного покрова лесной зоны. «Дикое поле», засечные полосы и заселение южной части региона. Возникновение и развитие Москвы. </w:t>
      </w:r>
      <w:proofErr w:type="gramStart"/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Нижегородская</w:t>
      </w:r>
      <w:proofErr w:type="gramEnd"/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Макарьевская</w:t>
      </w:r>
      <w:proofErr w:type="spellEnd"/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ярмарки. Особенности современного хозяйства своей области.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Европейский Юг.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района</w:t>
      </w:r>
      <w:r w:rsidR="00CB366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гор и предгорий: традиции, культура, промыслы. Многонациональность и межнациональные проблемы.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Очаги концентрации населения. Повышенная доля сельского населения</w:t>
      </w:r>
      <w:proofErr w:type="gram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Агроклиматические, почвенные ресурсы.</w:t>
      </w:r>
      <w:r w:rsidR="00CB366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Рекреационное хозяйство Северного Кавказа: курортное хозяйство, туризм и альпинизм. </w:t>
      </w: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Изучается ознакомительно: Необходимость интенсификации сельского хозяйства и перерабатывающих отраслей АПК. Рельеф и этническое разнообразие населения. Поверхностные воды, их питание и режим, роль в природе и хозяйстве.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Поволжье.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района. Географическое положени</w:t>
      </w:r>
      <w:r w:rsidR="00CB366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рельефа и климата региона. Волга –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нефтегазохимического, машиностроительного и агропромышленного комплексов. Гидроэнергетика. АПК – ведущая позиция Поволжья в производстве многих видов сельскохозяйственной продукции. Мощная пищевая промышленность.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Изучается ознакомительно: Сочетание христианства, ислама и буддизма. Русское заселение территории. Столицы республик и крупнейшие города (Волгоград, Самара, Астрахань).</w:t>
      </w:r>
    </w:p>
    <w:p w:rsidR="00CB366A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Урал.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Границы и состав Урала при разных видах районирования. Географическое положение Урала на стыке разнообразных границ. Разделяющая и связующая роль Урала в природе и хозяйстве. 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рельефа на заселение Урала. 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машиностроение. Их взаимосвязь. Проблемы населения и трудовых ресурсов.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Зональность и высотная поясность почвенно-растительного покрова и развитие сельского хозяйства. Антропогенные изменения природы Урала. Основные проблемы региона.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Изучается ознакомительно: Недостаточная геологическая изученность Урала. Освоение и изучение Урала в связи со сменой представлений о значимости его ресурсов. Демидовские города-заводы и современная система расселения в районе. Реконструкция уральской промышленности. Отставание развития социальной сферы. Крупнейшие города Урала. Кыштымская трагедия.</w:t>
      </w:r>
    </w:p>
    <w:p w:rsidR="001F233A" w:rsidRDefault="001F233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3. Азиатская Россия (</w:t>
      </w:r>
      <w:proofErr w:type="gramStart"/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Восточный</w:t>
      </w:r>
      <w:proofErr w:type="gramEnd"/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макрорегион)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Изучается ознакомительно: Географическое положение. Большая площадь территории и малая степень изученности и освоенности, слабая заселенность. Концентрация основной части населения на юге. Разнообразие природных условий. Богатство природными ресурсами. Очаговый характер размещения производства, его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Западная Сибирь.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района. Географическое положение на западе азиатской части России, между Уралом и Енисеем.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Западно-Сибирская равнина – 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крупнейших низменных равнин земного шара. Контрастность климатических условий. Высотная поясность. Агроклиматические ресурсы. Оценка природных условий для жизни и быта человека.</w:t>
      </w:r>
      <w:r w:rsidR="00CB366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Коренные народы (ненцы, ханты, манси и др.). Диспропорции в площади и в численности населения Западной Сибири.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Богатство и разнообразие природных ресурсов: </w:t>
      </w:r>
      <w:proofErr w:type="gram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</w:t>
      </w:r>
      <w:proofErr w:type="gram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лесные, биологические. Нефтегазохимический комплекс – основа хозяйства района. Особенности его структуры и размещения. АПК: освоение территории, сельскохозяйственные районы и их специализация. Основные виды транспорта.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проблемы и перспективы развития ведущих отраслей хозяйства. Основные экономические, социальные и экологические проблемы Западной Сибири.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Изучается ознакомительно: Научные центры и будущие </w:t>
      </w:r>
      <w:proofErr w:type="spellStart"/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технополисы</w:t>
      </w:r>
      <w:proofErr w:type="spellEnd"/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Транссибирская магистраль, река Обь, железная дорога Тюмень-Сургут-Ямбург.</w:t>
      </w:r>
    </w:p>
    <w:p w:rsidR="00876DCB" w:rsidRPr="001F233A" w:rsidRDefault="004F58D4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Восточная Сибирь</w:t>
      </w:r>
      <w:r w:rsidR="00876DCB"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района. Географическое положение. Особенности рельефа и геологического строе</w:t>
      </w:r>
      <w:r w:rsidR="00CB366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Минер</w:t>
      </w:r>
      <w:r w:rsidR="00CB366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альные ресурсы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Резко континенталь</w:t>
      </w:r>
      <w:r w:rsidR="00CB366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климат,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многолетняя мерзлота. Лесные ресурсы.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Топливно-энергетический комплекс – основа хозяйства территории. Роль конверсии предприятий ВПК в хозяйстве региона. Перспективы развития промышленности.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транспортного освоения района. Крупнейшие культурно-исторические, промышленные, транспортные центры.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экономические, социальные и экологические проблемы района.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Изучается ознакомительно: Русские исследователи северных морей. Разнообразие тектонического строения и рельефа. Великие сибирские реки: их водность, питание, режим, энергетические и водные ресурсы. Исторические особенности заселения русскими. Остроги. Открытие медно-никелево-кобальтовой провинции. Основание Норильска. Якутские алмазы, город Мирный.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Дальний Восток.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района. Особенности географического и геополитического поло</w:t>
      </w:r>
      <w:r w:rsidR="00CB366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366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Геологическая молодость территории. Преобладание гор. Полоса Тихоокеанского металлогенического пояса: месторождения руд цветных, редких и драгоценных металлов. Отрасль специализации ра</w:t>
      </w:r>
      <w:r w:rsidR="00CB366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</w:t>
      </w:r>
      <w:proofErr w:type="gramStart"/>
      <w:r w:rsidR="00CB366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Лесозаготовка и целлюлозно-бумажное производство. Богатство м</w:t>
      </w:r>
      <w:r w:rsidR="00CB366A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орей Тихого океана биоресурсами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Основные экономические, социальные и экологические проблемы региона.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Изучается ознакомительно: Этапы освоения территории, русские землепроходцы в XVII в. Установление русско-китайской и русско-японской границ. Уссурийская тайга – уникальный природный комплекс. Интеграция со странами АТР. Проблемы свободных экономических зон. Внутрирайонные различия и города. Владивосток – торговый, промышленный, культурный и научный центр Дальнего Востока.</w:t>
      </w:r>
    </w:p>
    <w:p w:rsidR="00876DCB" w:rsidRPr="001F233A" w:rsidRDefault="00CB366A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РАЗДЕЛ </w:t>
      </w:r>
      <w:r w:rsidRPr="001F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1F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РОССИЯ В МИРЕ</w:t>
      </w:r>
      <w:r w:rsidR="006B6FC6" w:rsidRPr="001F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 ч).</w:t>
      </w:r>
    </w:p>
    <w:p w:rsidR="006B6FC6" w:rsidRPr="001F233A" w:rsidRDefault="006B6FC6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Россия и мировое хозяйство. 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России в мировой торговле. Экспорт и импорт, торговые партнеры. Транспортный коридор России. Проблемы и перспективы международного сотрудничества.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</w:t>
      </w: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ПОДГОТОВКИ ВЫПУСКНИКОВ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географии ученик должен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876DCB" w:rsidRPr="001F233A" w:rsidRDefault="006B6FC6" w:rsidP="001F233A">
      <w:pPr>
        <w:pStyle w:val="a8"/>
        <w:numPr>
          <w:ilvl w:val="1"/>
          <w:numId w:val="1"/>
        </w:numPr>
        <w:shd w:val="clear" w:color="auto" w:fill="FFFFFF"/>
        <w:spacing w:after="150" w:line="240" w:lineRule="auto"/>
        <w:ind w:left="142" w:right="-284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876DCB" w:rsidRPr="001F233A" w:rsidRDefault="006B6FC6" w:rsidP="001F233A">
      <w:pPr>
        <w:pStyle w:val="a8"/>
        <w:numPr>
          <w:ilvl w:val="0"/>
          <w:numId w:val="42"/>
        </w:numPr>
        <w:shd w:val="clear" w:color="auto" w:fill="FFFFFF"/>
        <w:tabs>
          <w:tab w:val="clear" w:pos="720"/>
          <w:tab w:val="num" w:pos="-709"/>
        </w:tabs>
        <w:spacing w:after="150" w:line="240" w:lineRule="auto"/>
        <w:ind w:left="-426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876DCB" w:rsidRPr="001F233A" w:rsidRDefault="006B6FC6" w:rsidP="001F233A">
      <w:pPr>
        <w:numPr>
          <w:ilvl w:val="0"/>
          <w:numId w:val="42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left="-426" w:righ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76DCB"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876DCB" w:rsidRPr="001F233A" w:rsidRDefault="00876DCB" w:rsidP="001F233A">
      <w:pPr>
        <w:pStyle w:val="a8"/>
        <w:numPr>
          <w:ilvl w:val="0"/>
          <w:numId w:val="47"/>
        </w:num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выделять, описывать и объяснять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существенные признаки географических объектов и явлений;</w:t>
      </w:r>
    </w:p>
    <w:p w:rsidR="00876DCB" w:rsidRPr="001F233A" w:rsidRDefault="00876DCB" w:rsidP="001F233A">
      <w:pPr>
        <w:pStyle w:val="a8"/>
        <w:numPr>
          <w:ilvl w:val="0"/>
          <w:numId w:val="47"/>
        </w:num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находить 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876DCB" w:rsidRPr="001F233A" w:rsidRDefault="00876DCB" w:rsidP="001F233A">
      <w:pPr>
        <w:pStyle w:val="a8"/>
        <w:numPr>
          <w:ilvl w:val="0"/>
          <w:numId w:val="47"/>
        </w:num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приводить примеры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876DCB" w:rsidRPr="001F233A" w:rsidRDefault="00876DCB" w:rsidP="001F233A">
      <w:pPr>
        <w:pStyle w:val="a8"/>
        <w:numPr>
          <w:ilvl w:val="0"/>
          <w:numId w:val="47"/>
        </w:num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составлять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876DCB" w:rsidRPr="001F233A" w:rsidRDefault="00876DCB" w:rsidP="001F233A">
      <w:pPr>
        <w:pStyle w:val="a8"/>
        <w:numPr>
          <w:ilvl w:val="0"/>
          <w:numId w:val="47"/>
        </w:num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</w:t>
      </w: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876DCB" w:rsidRPr="001F233A" w:rsidRDefault="00876DCB" w:rsidP="001F233A">
      <w:pPr>
        <w:pStyle w:val="a8"/>
        <w:numPr>
          <w:ilvl w:val="0"/>
          <w:numId w:val="47"/>
        </w:numPr>
        <w:shd w:val="clear" w:color="auto" w:fill="FFFFFF"/>
        <w:spacing w:after="15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УЧЕБНО-МЕТОДИЧЕСКАЯ ЛИТЕРАТУРА</w:t>
      </w:r>
    </w:p>
    <w:p w:rsidR="00876DCB" w:rsidRPr="001F233A" w:rsidRDefault="00876DCB" w:rsidP="001F233A">
      <w:pPr>
        <w:numPr>
          <w:ilvl w:val="0"/>
          <w:numId w:val="56"/>
        </w:numPr>
        <w:shd w:val="clear" w:color="auto" w:fill="FFFFFF"/>
        <w:spacing w:after="150" w:line="240" w:lineRule="auto"/>
        <w:ind w:left="0" w:right="-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Коринская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Душина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Щенев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«География материков и океанов»: Учебник для 7 класса. – М.: Просвещение, 2013.</w:t>
      </w:r>
    </w:p>
    <w:p w:rsidR="00876DCB" w:rsidRPr="001F233A" w:rsidRDefault="00876DCB" w:rsidP="001F233A">
      <w:pPr>
        <w:numPr>
          <w:ilvl w:val="0"/>
          <w:numId w:val="56"/>
        </w:numPr>
        <w:shd w:val="clear" w:color="auto" w:fill="FFFFFF"/>
        <w:spacing w:after="150" w:line="240" w:lineRule="auto"/>
        <w:ind w:left="0" w:right="-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Дронов В.П., Баринова И.И., Ром В.Я.,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Лобжанидзе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География России. Учеб</w:t>
      </w:r>
      <w:proofErr w:type="gram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8-9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учреждений: 1-2 части. М.: Дрофа, 2013.</w:t>
      </w:r>
    </w:p>
    <w:p w:rsidR="00876DCB" w:rsidRPr="001F233A" w:rsidRDefault="00876DCB" w:rsidP="001F233A">
      <w:pPr>
        <w:numPr>
          <w:ilvl w:val="0"/>
          <w:numId w:val="56"/>
        </w:numPr>
        <w:shd w:val="clear" w:color="auto" w:fill="FFFFFF"/>
        <w:spacing w:after="150" w:line="240" w:lineRule="auto"/>
        <w:ind w:left="0" w:right="-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География. 7 класс: поурочные планы по учебнику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В.А.Коринской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И.В.Душиной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В.А.Щенева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авт.-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сост.И.И.Нагорная</w:t>
      </w:r>
      <w:proofErr w:type="spellEnd"/>
      <w:proofErr w:type="gram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олгоград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Учитель, 2009.</w:t>
      </w:r>
    </w:p>
    <w:p w:rsidR="00876DCB" w:rsidRPr="001F233A" w:rsidRDefault="00876DCB" w:rsidP="001F233A">
      <w:pPr>
        <w:numPr>
          <w:ilvl w:val="0"/>
          <w:numId w:val="56"/>
        </w:numPr>
        <w:shd w:val="clear" w:color="auto" w:fill="FFFFFF"/>
        <w:spacing w:after="150" w:line="240" w:lineRule="auto"/>
        <w:ind w:left="0" w:right="-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Сиротин В.И. Практические работы по географии и методика их выполнения (6-11 класс): Пособие для учителя. – М.: АРКТИ, 2008.</w:t>
      </w:r>
    </w:p>
    <w:p w:rsidR="00876DCB" w:rsidRPr="001F233A" w:rsidRDefault="00876DCB" w:rsidP="001F233A">
      <w:pPr>
        <w:numPr>
          <w:ilvl w:val="0"/>
          <w:numId w:val="56"/>
        </w:numPr>
        <w:shd w:val="clear" w:color="auto" w:fill="FFFFFF"/>
        <w:spacing w:after="150" w:line="240" w:lineRule="auto"/>
        <w:ind w:left="0" w:right="-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Елисеева Р.М. География. 7 класс. Практическое пособие – М. «</w:t>
      </w:r>
      <w:proofErr w:type="spellStart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</w:t>
      </w:r>
      <w:proofErr w:type="spellEnd"/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-школа 2010».</w:t>
      </w:r>
    </w:p>
    <w:p w:rsidR="00876DCB" w:rsidRPr="001F233A" w:rsidRDefault="00876DCB" w:rsidP="001F233A">
      <w:pPr>
        <w:numPr>
          <w:ilvl w:val="0"/>
          <w:numId w:val="56"/>
        </w:numPr>
        <w:shd w:val="clear" w:color="auto" w:fill="FFFFFF"/>
        <w:spacing w:after="150" w:line="240" w:lineRule="auto"/>
        <w:ind w:left="0" w:right="-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 В.И. География. Полный курс в географических диктантах. – М.: «Московский Лицей», - 2008.</w:t>
      </w:r>
    </w:p>
    <w:p w:rsidR="00876DCB" w:rsidRPr="001F233A" w:rsidRDefault="00876DCB" w:rsidP="001F233A">
      <w:pPr>
        <w:numPr>
          <w:ilvl w:val="0"/>
          <w:numId w:val="56"/>
        </w:numPr>
        <w:shd w:val="clear" w:color="auto" w:fill="FFFFFF"/>
        <w:spacing w:after="150" w:line="240" w:lineRule="auto"/>
        <w:ind w:left="0" w:right="-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Перлов Л.Е. Дидактические карточки-задания по географии. К учебнику В.П. Дронова и др. «География России. 8-9 класс». – М.: «Экзамен». – 2010.</w:t>
      </w:r>
    </w:p>
    <w:p w:rsidR="00876DCB" w:rsidRPr="001F233A" w:rsidRDefault="00876DCB" w:rsidP="001F233A">
      <w:pPr>
        <w:numPr>
          <w:ilvl w:val="0"/>
          <w:numId w:val="56"/>
        </w:numPr>
        <w:shd w:val="clear" w:color="auto" w:fill="FFFFFF"/>
        <w:spacing w:after="150" w:line="240" w:lineRule="auto"/>
        <w:ind w:left="0" w:right="-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«География в школе». Теоретический и научно-методический журнал.- М.: «Школа-Пресс»</w:t>
      </w:r>
    </w:p>
    <w:p w:rsidR="00876DCB" w:rsidRPr="001F233A" w:rsidRDefault="00876DCB" w:rsidP="001F233A">
      <w:pPr>
        <w:shd w:val="clear" w:color="auto" w:fill="FFFFFF"/>
        <w:spacing w:after="150" w:line="240" w:lineRule="auto"/>
        <w:ind w:right="-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right="-284"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6DCB" w:rsidRPr="001F233A" w:rsidRDefault="00876DCB" w:rsidP="001F233A">
      <w:pPr>
        <w:shd w:val="clear" w:color="auto" w:fill="FFFFFF"/>
        <w:spacing w:after="150" w:line="240" w:lineRule="auto"/>
        <w:ind w:left="-426" w:right="-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6DCB" w:rsidRPr="00153B63" w:rsidRDefault="00876DCB" w:rsidP="00C32FEF">
      <w:pPr>
        <w:shd w:val="clear" w:color="auto" w:fill="FFFFFF"/>
        <w:spacing w:after="150" w:line="240" w:lineRule="auto"/>
        <w:ind w:left="-426"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876DCB" w:rsidRPr="00153B63" w:rsidSect="006B6FC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788"/>
    <w:multiLevelType w:val="multilevel"/>
    <w:tmpl w:val="995A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4DB9"/>
    <w:multiLevelType w:val="multilevel"/>
    <w:tmpl w:val="05CE2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B6850"/>
    <w:multiLevelType w:val="hybridMultilevel"/>
    <w:tmpl w:val="A3CEC9A4"/>
    <w:lvl w:ilvl="0" w:tplc="DECE4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B55E1"/>
    <w:multiLevelType w:val="multilevel"/>
    <w:tmpl w:val="D79A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22E75"/>
    <w:multiLevelType w:val="multilevel"/>
    <w:tmpl w:val="CFF6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02BF5"/>
    <w:multiLevelType w:val="multilevel"/>
    <w:tmpl w:val="26D2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0170B"/>
    <w:multiLevelType w:val="multilevel"/>
    <w:tmpl w:val="7C38F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40E08"/>
    <w:multiLevelType w:val="multilevel"/>
    <w:tmpl w:val="1324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B172F8"/>
    <w:multiLevelType w:val="multilevel"/>
    <w:tmpl w:val="AD02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45C47"/>
    <w:multiLevelType w:val="multilevel"/>
    <w:tmpl w:val="B2C00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7A7A2C"/>
    <w:multiLevelType w:val="multilevel"/>
    <w:tmpl w:val="6128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D6661F"/>
    <w:multiLevelType w:val="multilevel"/>
    <w:tmpl w:val="04A6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D442D"/>
    <w:multiLevelType w:val="multilevel"/>
    <w:tmpl w:val="6DDE7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819DC"/>
    <w:multiLevelType w:val="multilevel"/>
    <w:tmpl w:val="A0927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661013"/>
    <w:multiLevelType w:val="multilevel"/>
    <w:tmpl w:val="C5587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7443D0"/>
    <w:multiLevelType w:val="multilevel"/>
    <w:tmpl w:val="6C22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4102F"/>
    <w:multiLevelType w:val="multilevel"/>
    <w:tmpl w:val="2E8E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B05002"/>
    <w:multiLevelType w:val="multilevel"/>
    <w:tmpl w:val="42681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A90E22"/>
    <w:multiLevelType w:val="multilevel"/>
    <w:tmpl w:val="C04C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D823A1"/>
    <w:multiLevelType w:val="multilevel"/>
    <w:tmpl w:val="0F9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1E0B42"/>
    <w:multiLevelType w:val="multilevel"/>
    <w:tmpl w:val="1F986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931C92"/>
    <w:multiLevelType w:val="multilevel"/>
    <w:tmpl w:val="8B525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B94DBB"/>
    <w:multiLevelType w:val="multilevel"/>
    <w:tmpl w:val="8B8A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656B2B"/>
    <w:multiLevelType w:val="multilevel"/>
    <w:tmpl w:val="3B8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CC4B41"/>
    <w:multiLevelType w:val="multilevel"/>
    <w:tmpl w:val="7652A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5E1C46"/>
    <w:multiLevelType w:val="multilevel"/>
    <w:tmpl w:val="A19E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13454F"/>
    <w:multiLevelType w:val="multilevel"/>
    <w:tmpl w:val="3068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DF6A1C"/>
    <w:multiLevelType w:val="multilevel"/>
    <w:tmpl w:val="23FE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F44B61"/>
    <w:multiLevelType w:val="multilevel"/>
    <w:tmpl w:val="F784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755557"/>
    <w:multiLevelType w:val="multilevel"/>
    <w:tmpl w:val="594E9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8779E4"/>
    <w:multiLevelType w:val="multilevel"/>
    <w:tmpl w:val="C14E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1B329C"/>
    <w:multiLevelType w:val="multilevel"/>
    <w:tmpl w:val="7E84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336213"/>
    <w:multiLevelType w:val="multilevel"/>
    <w:tmpl w:val="951CF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363D85"/>
    <w:multiLevelType w:val="multilevel"/>
    <w:tmpl w:val="B954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4C603F"/>
    <w:multiLevelType w:val="multilevel"/>
    <w:tmpl w:val="35B4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5C69DE"/>
    <w:multiLevelType w:val="multilevel"/>
    <w:tmpl w:val="80C0B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0756C7"/>
    <w:multiLevelType w:val="multilevel"/>
    <w:tmpl w:val="A394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CE08F1"/>
    <w:multiLevelType w:val="multilevel"/>
    <w:tmpl w:val="73864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FF7B51"/>
    <w:multiLevelType w:val="multilevel"/>
    <w:tmpl w:val="603E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5831B7"/>
    <w:multiLevelType w:val="multilevel"/>
    <w:tmpl w:val="0E04F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6A3667"/>
    <w:multiLevelType w:val="multilevel"/>
    <w:tmpl w:val="80D0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5C53C81"/>
    <w:multiLevelType w:val="multilevel"/>
    <w:tmpl w:val="BC58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017631"/>
    <w:multiLevelType w:val="multilevel"/>
    <w:tmpl w:val="0E34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8F67CB"/>
    <w:multiLevelType w:val="multilevel"/>
    <w:tmpl w:val="4D2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581271"/>
    <w:multiLevelType w:val="multilevel"/>
    <w:tmpl w:val="636ED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A72E50"/>
    <w:multiLevelType w:val="multilevel"/>
    <w:tmpl w:val="F73A0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B81111"/>
    <w:multiLevelType w:val="multilevel"/>
    <w:tmpl w:val="FA8E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82536A"/>
    <w:multiLevelType w:val="multilevel"/>
    <w:tmpl w:val="90689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785109"/>
    <w:multiLevelType w:val="multilevel"/>
    <w:tmpl w:val="21786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E06134"/>
    <w:multiLevelType w:val="multilevel"/>
    <w:tmpl w:val="44EA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EF45E36"/>
    <w:multiLevelType w:val="multilevel"/>
    <w:tmpl w:val="09D8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76666C0"/>
    <w:multiLevelType w:val="multilevel"/>
    <w:tmpl w:val="336C0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C334E5"/>
    <w:multiLevelType w:val="multilevel"/>
    <w:tmpl w:val="E1924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A711553"/>
    <w:multiLevelType w:val="multilevel"/>
    <w:tmpl w:val="812A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017586"/>
    <w:multiLevelType w:val="multilevel"/>
    <w:tmpl w:val="ED74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C4B18F4"/>
    <w:multiLevelType w:val="multilevel"/>
    <w:tmpl w:val="FD68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514027"/>
    <w:multiLevelType w:val="multilevel"/>
    <w:tmpl w:val="9E66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4"/>
  </w:num>
  <w:num w:numId="3">
    <w:abstractNumId w:val="43"/>
  </w:num>
  <w:num w:numId="4">
    <w:abstractNumId w:val="34"/>
  </w:num>
  <w:num w:numId="5">
    <w:abstractNumId w:val="0"/>
  </w:num>
  <w:num w:numId="6">
    <w:abstractNumId w:val="15"/>
  </w:num>
  <w:num w:numId="7">
    <w:abstractNumId w:val="40"/>
  </w:num>
  <w:num w:numId="8">
    <w:abstractNumId w:val="10"/>
  </w:num>
  <w:num w:numId="9">
    <w:abstractNumId w:val="31"/>
  </w:num>
  <w:num w:numId="10">
    <w:abstractNumId w:val="55"/>
  </w:num>
  <w:num w:numId="11">
    <w:abstractNumId w:val="27"/>
  </w:num>
  <w:num w:numId="12">
    <w:abstractNumId w:val="3"/>
  </w:num>
  <w:num w:numId="13">
    <w:abstractNumId w:val="41"/>
  </w:num>
  <w:num w:numId="14">
    <w:abstractNumId w:val="5"/>
  </w:num>
  <w:num w:numId="15">
    <w:abstractNumId w:val="42"/>
  </w:num>
  <w:num w:numId="16">
    <w:abstractNumId w:val="50"/>
  </w:num>
  <w:num w:numId="17">
    <w:abstractNumId w:val="46"/>
  </w:num>
  <w:num w:numId="18">
    <w:abstractNumId w:val="53"/>
  </w:num>
  <w:num w:numId="19">
    <w:abstractNumId w:val="56"/>
  </w:num>
  <w:num w:numId="20">
    <w:abstractNumId w:val="17"/>
  </w:num>
  <w:num w:numId="21">
    <w:abstractNumId w:val="47"/>
  </w:num>
  <w:num w:numId="22">
    <w:abstractNumId w:val="23"/>
  </w:num>
  <w:num w:numId="23">
    <w:abstractNumId w:val="18"/>
  </w:num>
  <w:num w:numId="24">
    <w:abstractNumId w:val="44"/>
  </w:num>
  <w:num w:numId="25">
    <w:abstractNumId w:val="13"/>
  </w:num>
  <w:num w:numId="26">
    <w:abstractNumId w:val="8"/>
  </w:num>
  <w:num w:numId="27">
    <w:abstractNumId w:val="26"/>
  </w:num>
  <w:num w:numId="28">
    <w:abstractNumId w:val="51"/>
  </w:num>
  <w:num w:numId="29">
    <w:abstractNumId w:val="37"/>
  </w:num>
  <w:num w:numId="30">
    <w:abstractNumId w:val="24"/>
  </w:num>
  <w:num w:numId="31">
    <w:abstractNumId w:val="33"/>
  </w:num>
  <w:num w:numId="32">
    <w:abstractNumId w:val="38"/>
  </w:num>
  <w:num w:numId="33">
    <w:abstractNumId w:val="48"/>
  </w:num>
  <w:num w:numId="34">
    <w:abstractNumId w:val="19"/>
  </w:num>
  <w:num w:numId="35">
    <w:abstractNumId w:val="11"/>
  </w:num>
  <w:num w:numId="36">
    <w:abstractNumId w:val="16"/>
  </w:num>
  <w:num w:numId="37">
    <w:abstractNumId w:val="22"/>
  </w:num>
  <w:num w:numId="38">
    <w:abstractNumId w:val="30"/>
  </w:num>
  <w:num w:numId="39">
    <w:abstractNumId w:val="25"/>
  </w:num>
  <w:num w:numId="40">
    <w:abstractNumId w:val="39"/>
  </w:num>
  <w:num w:numId="41">
    <w:abstractNumId w:val="14"/>
  </w:num>
  <w:num w:numId="42">
    <w:abstractNumId w:val="29"/>
  </w:num>
  <w:num w:numId="43">
    <w:abstractNumId w:val="4"/>
  </w:num>
  <w:num w:numId="44">
    <w:abstractNumId w:val="35"/>
  </w:num>
  <w:num w:numId="45">
    <w:abstractNumId w:val="52"/>
  </w:num>
  <w:num w:numId="46">
    <w:abstractNumId w:val="32"/>
  </w:num>
  <w:num w:numId="47">
    <w:abstractNumId w:val="49"/>
  </w:num>
  <w:num w:numId="48">
    <w:abstractNumId w:val="45"/>
  </w:num>
  <w:num w:numId="49">
    <w:abstractNumId w:val="9"/>
  </w:num>
  <w:num w:numId="50">
    <w:abstractNumId w:val="1"/>
  </w:num>
  <w:num w:numId="51">
    <w:abstractNumId w:val="21"/>
  </w:num>
  <w:num w:numId="52">
    <w:abstractNumId w:val="36"/>
  </w:num>
  <w:num w:numId="53">
    <w:abstractNumId w:val="12"/>
  </w:num>
  <w:num w:numId="54">
    <w:abstractNumId w:val="6"/>
  </w:num>
  <w:num w:numId="55">
    <w:abstractNumId w:val="20"/>
  </w:num>
  <w:num w:numId="56">
    <w:abstractNumId w:val="7"/>
  </w:num>
  <w:num w:numId="57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23"/>
    <w:rsid w:val="00071E94"/>
    <w:rsid w:val="00153B63"/>
    <w:rsid w:val="00190747"/>
    <w:rsid w:val="001D08DD"/>
    <w:rsid w:val="001F233A"/>
    <w:rsid w:val="00270798"/>
    <w:rsid w:val="00285917"/>
    <w:rsid w:val="002E61F8"/>
    <w:rsid w:val="00397670"/>
    <w:rsid w:val="003B5923"/>
    <w:rsid w:val="0040026A"/>
    <w:rsid w:val="00441927"/>
    <w:rsid w:val="004F4BFC"/>
    <w:rsid w:val="004F58D4"/>
    <w:rsid w:val="00503B2C"/>
    <w:rsid w:val="006B6FC6"/>
    <w:rsid w:val="00705CA1"/>
    <w:rsid w:val="0083036D"/>
    <w:rsid w:val="00876DCB"/>
    <w:rsid w:val="009177BB"/>
    <w:rsid w:val="009C6F61"/>
    <w:rsid w:val="00AC3C9F"/>
    <w:rsid w:val="00B65327"/>
    <w:rsid w:val="00B9400A"/>
    <w:rsid w:val="00C26A3E"/>
    <w:rsid w:val="00C32FEF"/>
    <w:rsid w:val="00C840AC"/>
    <w:rsid w:val="00CA0A51"/>
    <w:rsid w:val="00CB366A"/>
    <w:rsid w:val="00CD6425"/>
    <w:rsid w:val="00D351BA"/>
    <w:rsid w:val="00D453EE"/>
    <w:rsid w:val="00DE2227"/>
    <w:rsid w:val="00E50B9B"/>
    <w:rsid w:val="00E5785D"/>
    <w:rsid w:val="00E729E5"/>
    <w:rsid w:val="00F0343A"/>
    <w:rsid w:val="00F1762B"/>
    <w:rsid w:val="00F22278"/>
    <w:rsid w:val="00F733DA"/>
    <w:rsid w:val="00F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87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ages">
    <w:name w:val="a-pages"/>
    <w:basedOn w:val="a0"/>
    <w:rsid w:val="00876DCB"/>
  </w:style>
  <w:style w:type="character" w:customStyle="1" w:styleId="a-dalee">
    <w:name w:val="a-dalee"/>
    <w:basedOn w:val="a0"/>
    <w:rsid w:val="00876DCB"/>
  </w:style>
  <w:style w:type="character" w:styleId="a4">
    <w:name w:val="Hyperlink"/>
    <w:basedOn w:val="a0"/>
    <w:uiPriority w:val="99"/>
    <w:semiHidden/>
    <w:unhideWhenUsed/>
    <w:rsid w:val="00876D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6DCB"/>
    <w:rPr>
      <w:color w:val="800080"/>
      <w:u w:val="single"/>
    </w:rPr>
  </w:style>
  <w:style w:type="paragraph" w:customStyle="1" w:styleId="kr-block-title">
    <w:name w:val="kr-block-title"/>
    <w:basedOn w:val="a"/>
    <w:rsid w:val="0087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3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87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ages">
    <w:name w:val="a-pages"/>
    <w:basedOn w:val="a0"/>
    <w:rsid w:val="00876DCB"/>
  </w:style>
  <w:style w:type="character" w:customStyle="1" w:styleId="a-dalee">
    <w:name w:val="a-dalee"/>
    <w:basedOn w:val="a0"/>
    <w:rsid w:val="00876DCB"/>
  </w:style>
  <w:style w:type="character" w:styleId="a4">
    <w:name w:val="Hyperlink"/>
    <w:basedOn w:val="a0"/>
    <w:uiPriority w:val="99"/>
    <w:semiHidden/>
    <w:unhideWhenUsed/>
    <w:rsid w:val="00876D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6DCB"/>
    <w:rPr>
      <w:color w:val="800080"/>
      <w:u w:val="single"/>
    </w:rPr>
  </w:style>
  <w:style w:type="paragraph" w:customStyle="1" w:styleId="kr-block-title">
    <w:name w:val="kr-block-title"/>
    <w:basedOn w:val="a"/>
    <w:rsid w:val="0087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D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513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024165866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8346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322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4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347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1532568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24E8-5EA3-4A27-9573-0B5E5F74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6441</Words>
  <Characters>36715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21</cp:revision>
  <dcterms:created xsi:type="dcterms:W3CDTF">2017-09-29T05:33:00Z</dcterms:created>
  <dcterms:modified xsi:type="dcterms:W3CDTF">2017-12-23T04:04:00Z</dcterms:modified>
</cp:coreProperties>
</file>