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B0" w:rsidRDefault="00CB6CB0" w:rsidP="00CD7E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 окружного </w:t>
      </w:r>
      <w:r w:rsidR="00A367AE">
        <w:rPr>
          <w:rFonts w:ascii="Times New Roman" w:hAnsi="Times New Roman"/>
          <w:b/>
          <w:sz w:val="28"/>
          <w:szCs w:val="28"/>
        </w:rPr>
        <w:t xml:space="preserve"> </w:t>
      </w:r>
      <w:r w:rsidR="00CD7E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совещания </w:t>
      </w:r>
      <w:r w:rsidR="00A367AE">
        <w:rPr>
          <w:rFonts w:ascii="Times New Roman" w:hAnsi="Times New Roman"/>
          <w:b/>
          <w:sz w:val="28"/>
          <w:szCs w:val="28"/>
        </w:rPr>
        <w:t xml:space="preserve">  </w:t>
      </w:r>
      <w:r w:rsidR="00D91D3D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иректоров </w:t>
      </w:r>
      <w:r w:rsidR="00D91D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учреждений, подведомственных Северному управлению министерства образования и науки Самарской области</w:t>
      </w:r>
      <w:r w:rsidR="00CD7EE0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CB6CB0" w:rsidRDefault="00984996" w:rsidP="006E5E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- 26.0</w:t>
      </w:r>
      <w:r w:rsidR="000444A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.2018</w:t>
      </w:r>
      <w:r w:rsidR="00CB6C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Время</w:t>
      </w:r>
      <w:r w:rsidR="000444AC">
        <w:rPr>
          <w:rFonts w:ascii="Times New Roman" w:hAnsi="Times New Roman"/>
          <w:b/>
          <w:sz w:val="28"/>
          <w:szCs w:val="28"/>
        </w:rPr>
        <w:t xml:space="preserve">  - </w:t>
      </w:r>
      <w:r>
        <w:rPr>
          <w:rFonts w:ascii="Times New Roman" w:hAnsi="Times New Roman"/>
          <w:b/>
          <w:sz w:val="28"/>
          <w:szCs w:val="28"/>
        </w:rPr>
        <w:t>10</w:t>
      </w:r>
      <w:r w:rsidR="00CB6CB0">
        <w:rPr>
          <w:rFonts w:ascii="Times New Roman" w:hAnsi="Times New Roman"/>
          <w:b/>
          <w:sz w:val="28"/>
          <w:szCs w:val="28"/>
        </w:rPr>
        <w:t>.00</w:t>
      </w:r>
    </w:p>
    <w:p w:rsidR="00D91D3D" w:rsidRDefault="00D91D3D" w:rsidP="00DD77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Поручения</w:t>
      </w:r>
      <w:r w:rsidR="00DD77FE">
        <w:rPr>
          <w:rFonts w:ascii="Times New Roman" w:hAnsi="Times New Roman"/>
          <w:b/>
          <w:sz w:val="28"/>
          <w:szCs w:val="28"/>
        </w:rPr>
        <w:t xml:space="preserve"> по итогам совещания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B6CB0" w:rsidRPr="006E5E7D" w:rsidRDefault="00CB6CB0" w:rsidP="009C353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E5E7D">
        <w:rPr>
          <w:rFonts w:ascii="Times New Roman" w:hAnsi="Times New Roman"/>
          <w:b/>
          <w:sz w:val="28"/>
          <w:szCs w:val="28"/>
        </w:rPr>
        <w:t xml:space="preserve">Директорам </w:t>
      </w:r>
      <w:r w:rsidR="000A1713">
        <w:rPr>
          <w:rFonts w:ascii="Times New Roman" w:hAnsi="Times New Roman"/>
          <w:b/>
          <w:sz w:val="28"/>
          <w:szCs w:val="28"/>
        </w:rPr>
        <w:t xml:space="preserve"> </w:t>
      </w:r>
      <w:r w:rsidRPr="006E5E7D">
        <w:rPr>
          <w:rFonts w:ascii="Times New Roman" w:hAnsi="Times New Roman"/>
          <w:b/>
          <w:sz w:val="28"/>
          <w:szCs w:val="28"/>
        </w:rPr>
        <w:t>обр</w:t>
      </w:r>
      <w:r w:rsidR="00323F71">
        <w:rPr>
          <w:rFonts w:ascii="Times New Roman" w:hAnsi="Times New Roman"/>
          <w:b/>
          <w:sz w:val="28"/>
          <w:szCs w:val="28"/>
        </w:rPr>
        <w:t>азовательных</w:t>
      </w:r>
      <w:r w:rsidR="000A1713">
        <w:rPr>
          <w:rFonts w:ascii="Times New Roman" w:hAnsi="Times New Roman"/>
          <w:b/>
          <w:sz w:val="28"/>
          <w:szCs w:val="28"/>
        </w:rPr>
        <w:t xml:space="preserve"> </w:t>
      </w:r>
      <w:r w:rsidR="00323F71">
        <w:rPr>
          <w:rFonts w:ascii="Times New Roman" w:hAnsi="Times New Roman"/>
          <w:b/>
          <w:sz w:val="28"/>
          <w:szCs w:val="28"/>
        </w:rPr>
        <w:t xml:space="preserve"> учреждений</w:t>
      </w:r>
      <w:r w:rsidRPr="006E5E7D">
        <w:rPr>
          <w:rFonts w:ascii="Times New Roman" w:hAnsi="Times New Roman"/>
          <w:b/>
          <w:sz w:val="28"/>
          <w:szCs w:val="28"/>
        </w:rPr>
        <w:t>:</w:t>
      </w:r>
    </w:p>
    <w:p w:rsidR="00A367AE" w:rsidRPr="00E93B6D" w:rsidRDefault="00A367AE" w:rsidP="00FA57F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31CD">
        <w:rPr>
          <w:rFonts w:ascii="Times New Roman" w:hAnsi="Times New Roman"/>
          <w:b/>
          <w:sz w:val="28"/>
          <w:szCs w:val="28"/>
        </w:rPr>
        <w:t>По вопросу</w:t>
      </w:r>
      <w:r w:rsidRPr="00E93B6D">
        <w:rPr>
          <w:rFonts w:ascii="Times New Roman" w:hAnsi="Times New Roman"/>
          <w:sz w:val="28"/>
          <w:szCs w:val="28"/>
        </w:rPr>
        <w:t xml:space="preserve"> «Обеспечение безопасности в подведомственных образовательных организациях» (</w:t>
      </w:r>
      <w:r w:rsidR="003212A1" w:rsidRPr="00E93B6D">
        <w:rPr>
          <w:rFonts w:ascii="Times New Roman" w:hAnsi="Times New Roman"/>
          <w:sz w:val="28"/>
          <w:szCs w:val="28"/>
        </w:rPr>
        <w:t xml:space="preserve">Литвиненко </w:t>
      </w:r>
      <w:proofErr w:type="spellStart"/>
      <w:r w:rsidR="003212A1" w:rsidRPr="00E93B6D">
        <w:rPr>
          <w:rFonts w:ascii="Times New Roman" w:hAnsi="Times New Roman"/>
          <w:sz w:val="28"/>
          <w:szCs w:val="28"/>
        </w:rPr>
        <w:t>В.А.,Зеленина</w:t>
      </w:r>
      <w:proofErr w:type="spellEnd"/>
      <w:r w:rsidR="003212A1" w:rsidRPr="00E93B6D">
        <w:rPr>
          <w:rFonts w:ascii="Times New Roman" w:hAnsi="Times New Roman"/>
          <w:sz w:val="28"/>
          <w:szCs w:val="28"/>
        </w:rPr>
        <w:t xml:space="preserve"> С.Н., </w:t>
      </w:r>
      <w:proofErr w:type="spellStart"/>
      <w:r w:rsidRPr="00E93B6D">
        <w:rPr>
          <w:rFonts w:ascii="Times New Roman" w:hAnsi="Times New Roman"/>
          <w:sz w:val="28"/>
          <w:szCs w:val="28"/>
        </w:rPr>
        <w:t>Брилькова</w:t>
      </w:r>
      <w:proofErr w:type="spellEnd"/>
      <w:r w:rsidRPr="00E93B6D">
        <w:rPr>
          <w:rFonts w:ascii="Times New Roman" w:hAnsi="Times New Roman"/>
          <w:sz w:val="28"/>
          <w:szCs w:val="28"/>
        </w:rPr>
        <w:t xml:space="preserve"> Н.И.):</w:t>
      </w:r>
    </w:p>
    <w:p w:rsidR="00E93B6D" w:rsidRPr="00E93B6D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E93B6D" w:rsidRPr="00E93B6D">
        <w:rPr>
          <w:rFonts w:ascii="Times New Roman" w:hAnsi="Times New Roman"/>
          <w:sz w:val="28"/>
          <w:szCs w:val="28"/>
        </w:rPr>
        <w:t>ровести с работниками, осуществляющими охрану образовательных организаций, инструктаж по соблюдению пропускного режима;</w:t>
      </w:r>
    </w:p>
    <w:p w:rsidR="00E93B6D" w:rsidRPr="00E93B6D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E93B6D" w:rsidRPr="00E93B6D">
        <w:rPr>
          <w:rFonts w:ascii="Times New Roman" w:hAnsi="Times New Roman"/>
          <w:sz w:val="28"/>
          <w:szCs w:val="28"/>
        </w:rPr>
        <w:t>ровести с участием педагогов-психологов совещания с педагогическими  коллективами об индивидуально-профилактических методах работы с подростками, у которых имеются проблемы в обучении и поведении;</w:t>
      </w:r>
    </w:p>
    <w:p w:rsidR="00E93B6D" w:rsidRPr="00E93B6D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E93B6D" w:rsidRPr="00E93B6D">
        <w:rPr>
          <w:rFonts w:ascii="Times New Roman" w:hAnsi="Times New Roman"/>
          <w:sz w:val="28"/>
          <w:szCs w:val="28"/>
        </w:rPr>
        <w:t>роанализировать и скорректировать планы воспитательной работы в части индивидуально-профилактической работы с подростками;</w:t>
      </w:r>
    </w:p>
    <w:p w:rsidR="00E93B6D" w:rsidRPr="00E93B6D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</w:t>
      </w:r>
      <w:r w:rsidR="00E93B6D" w:rsidRPr="00E93B6D">
        <w:rPr>
          <w:rFonts w:ascii="Times New Roman" w:hAnsi="Times New Roman"/>
          <w:sz w:val="28"/>
          <w:szCs w:val="28"/>
        </w:rPr>
        <w:t>ктивизировать индивидуально-профилактическую работу с детьми, состоящими на различных видах профилактического учета;</w:t>
      </w:r>
    </w:p>
    <w:p w:rsidR="00E93B6D" w:rsidRPr="00E93B6D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E93B6D" w:rsidRPr="00E93B6D">
        <w:rPr>
          <w:rFonts w:ascii="Times New Roman" w:hAnsi="Times New Roman"/>
          <w:sz w:val="28"/>
          <w:szCs w:val="28"/>
        </w:rPr>
        <w:t>ровести родительские собрания об особенностях подросткового возраста с привлечением педагогов-психологов;</w:t>
      </w:r>
    </w:p>
    <w:p w:rsidR="00E93B6D" w:rsidRPr="00E93B6D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E93B6D" w:rsidRPr="00E93B6D">
        <w:rPr>
          <w:rFonts w:ascii="Times New Roman" w:hAnsi="Times New Roman"/>
          <w:sz w:val="28"/>
          <w:szCs w:val="28"/>
        </w:rPr>
        <w:t xml:space="preserve">беспечить участие ответственных за воспитательную работу  31.01.2018г. в 10.00 на совещании  в </w:t>
      </w:r>
      <w:proofErr w:type="spellStart"/>
      <w:r w:rsidR="00E93B6D" w:rsidRPr="00E93B6D">
        <w:rPr>
          <w:rFonts w:ascii="Times New Roman" w:hAnsi="Times New Roman"/>
          <w:sz w:val="28"/>
          <w:szCs w:val="28"/>
        </w:rPr>
        <w:t>г</w:t>
      </w:r>
      <w:proofErr w:type="gramStart"/>
      <w:r w:rsidR="00E93B6D" w:rsidRPr="00E93B6D">
        <w:rPr>
          <w:rFonts w:ascii="Times New Roman" w:hAnsi="Times New Roman"/>
          <w:sz w:val="28"/>
          <w:szCs w:val="28"/>
        </w:rPr>
        <w:t>.Т</w:t>
      </w:r>
      <w:proofErr w:type="gramEnd"/>
      <w:r w:rsidR="00E93B6D" w:rsidRPr="00E93B6D">
        <w:rPr>
          <w:rFonts w:ascii="Times New Roman" w:hAnsi="Times New Roman"/>
          <w:sz w:val="28"/>
          <w:szCs w:val="28"/>
        </w:rPr>
        <w:t>ольятти</w:t>
      </w:r>
      <w:proofErr w:type="spellEnd"/>
      <w:r w:rsidR="00E93B6D" w:rsidRPr="00E93B6D">
        <w:rPr>
          <w:rFonts w:ascii="Times New Roman" w:hAnsi="Times New Roman"/>
          <w:sz w:val="28"/>
          <w:szCs w:val="28"/>
        </w:rPr>
        <w:t xml:space="preserve"> (ул.Ленина,58, школа № 91) по вопросам «Индивидуально-профилактической работы с подростками»</w:t>
      </w:r>
      <w:r w:rsidR="00DB62D7">
        <w:rPr>
          <w:rFonts w:ascii="Times New Roman" w:hAnsi="Times New Roman"/>
          <w:sz w:val="28"/>
          <w:szCs w:val="28"/>
        </w:rPr>
        <w:t>;</w:t>
      </w:r>
    </w:p>
    <w:p w:rsidR="00A367AE" w:rsidRPr="00E93B6D" w:rsidRDefault="00A367AE" w:rsidP="00FA57F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31CD">
        <w:rPr>
          <w:rFonts w:ascii="Times New Roman" w:hAnsi="Times New Roman"/>
          <w:b/>
          <w:sz w:val="28"/>
          <w:szCs w:val="28"/>
        </w:rPr>
        <w:t xml:space="preserve">По </w:t>
      </w:r>
      <w:r w:rsidR="00DB62D7" w:rsidRPr="000731CD">
        <w:rPr>
          <w:rFonts w:ascii="Times New Roman" w:hAnsi="Times New Roman"/>
          <w:b/>
          <w:sz w:val="28"/>
          <w:szCs w:val="28"/>
        </w:rPr>
        <w:t xml:space="preserve"> </w:t>
      </w:r>
      <w:r w:rsidRPr="000731CD">
        <w:rPr>
          <w:rFonts w:ascii="Times New Roman" w:hAnsi="Times New Roman"/>
          <w:b/>
          <w:sz w:val="28"/>
          <w:szCs w:val="28"/>
        </w:rPr>
        <w:t>вопросу</w:t>
      </w:r>
      <w:r w:rsidRPr="00E93B6D">
        <w:rPr>
          <w:rFonts w:ascii="Times New Roman" w:hAnsi="Times New Roman"/>
          <w:sz w:val="28"/>
          <w:szCs w:val="28"/>
        </w:rPr>
        <w:t xml:space="preserve">  </w:t>
      </w:r>
      <w:r w:rsidR="00DB62D7">
        <w:rPr>
          <w:rFonts w:ascii="Times New Roman" w:hAnsi="Times New Roman"/>
          <w:sz w:val="28"/>
          <w:szCs w:val="28"/>
        </w:rPr>
        <w:t xml:space="preserve"> </w:t>
      </w:r>
      <w:r w:rsidRPr="00E93B6D">
        <w:rPr>
          <w:rFonts w:ascii="Times New Roman" w:hAnsi="Times New Roman"/>
          <w:sz w:val="28"/>
          <w:szCs w:val="28"/>
        </w:rPr>
        <w:t xml:space="preserve">«Информация  по  итогам совещания  руководителей ТУ при министерстве образования и науки Самарской области»  (руководитель - </w:t>
      </w:r>
      <w:proofErr w:type="spellStart"/>
      <w:r w:rsidRPr="00E93B6D">
        <w:rPr>
          <w:rFonts w:ascii="Times New Roman" w:hAnsi="Times New Roman"/>
          <w:sz w:val="28"/>
          <w:szCs w:val="28"/>
        </w:rPr>
        <w:t>Н.В.Куликова</w:t>
      </w:r>
      <w:proofErr w:type="spellEnd"/>
      <w:r w:rsidRPr="00E93B6D">
        <w:rPr>
          <w:rFonts w:ascii="Times New Roman" w:hAnsi="Times New Roman"/>
          <w:sz w:val="28"/>
          <w:szCs w:val="28"/>
        </w:rPr>
        <w:t>):</w:t>
      </w:r>
    </w:p>
    <w:p w:rsidR="003212A1" w:rsidRPr="00E93B6D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3212A1" w:rsidRPr="00E93B6D">
        <w:rPr>
          <w:rFonts w:ascii="Times New Roman" w:hAnsi="Times New Roman"/>
          <w:sz w:val="28"/>
          <w:szCs w:val="28"/>
        </w:rPr>
        <w:t>ринять информацию к сведению</w:t>
      </w:r>
      <w:r w:rsidR="00A367AE" w:rsidRPr="00E93B6D">
        <w:rPr>
          <w:rFonts w:ascii="Times New Roman" w:hAnsi="Times New Roman"/>
          <w:sz w:val="28"/>
          <w:szCs w:val="28"/>
        </w:rPr>
        <w:t>;</w:t>
      </w:r>
      <w:r w:rsidR="003212A1" w:rsidRPr="00E93B6D">
        <w:rPr>
          <w:rFonts w:ascii="Times New Roman" w:hAnsi="Times New Roman"/>
          <w:sz w:val="28"/>
          <w:szCs w:val="28"/>
        </w:rPr>
        <w:t xml:space="preserve"> </w:t>
      </w:r>
    </w:p>
    <w:p w:rsidR="003212A1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3212A1" w:rsidRPr="00E93B6D">
        <w:rPr>
          <w:rFonts w:ascii="Times New Roman" w:hAnsi="Times New Roman"/>
          <w:sz w:val="28"/>
          <w:szCs w:val="28"/>
        </w:rPr>
        <w:t>незамедлительно сообщать о случаях детского травматизма в Управление</w:t>
      </w:r>
      <w:r w:rsidR="003212A1">
        <w:rPr>
          <w:rFonts w:ascii="Times New Roman" w:hAnsi="Times New Roman"/>
          <w:sz w:val="28"/>
          <w:szCs w:val="28"/>
        </w:rPr>
        <w:t xml:space="preserve"> (в случае несвоевременного информирования должностные лица будут привлекаться к дисциплинарной ответственности</w:t>
      </w:r>
      <w:r>
        <w:rPr>
          <w:rFonts w:ascii="Times New Roman" w:hAnsi="Times New Roman"/>
          <w:sz w:val="28"/>
          <w:szCs w:val="28"/>
        </w:rPr>
        <w:t>)</w:t>
      </w:r>
      <w:r w:rsidR="003212A1">
        <w:rPr>
          <w:rFonts w:ascii="Times New Roman" w:hAnsi="Times New Roman"/>
          <w:sz w:val="28"/>
          <w:szCs w:val="28"/>
        </w:rPr>
        <w:t>;</w:t>
      </w:r>
    </w:p>
    <w:p w:rsidR="003212A1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12A1" w:rsidRPr="003212A1">
        <w:rPr>
          <w:rFonts w:ascii="Times New Roman" w:hAnsi="Times New Roman"/>
          <w:sz w:val="28"/>
          <w:szCs w:val="28"/>
        </w:rPr>
        <w:t xml:space="preserve">проанализировать дополнительную занятость </w:t>
      </w:r>
      <w:proofErr w:type="gramStart"/>
      <w:r w:rsidR="003212A1" w:rsidRPr="003212A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212A1">
        <w:rPr>
          <w:rFonts w:ascii="Times New Roman" w:hAnsi="Times New Roman"/>
          <w:sz w:val="28"/>
          <w:szCs w:val="28"/>
        </w:rPr>
        <w:t xml:space="preserve"> для выстраивания эффективной воспитательной работы с детьми, неохваченными дополнительными формами образования; </w:t>
      </w:r>
    </w:p>
    <w:p w:rsidR="00A367AE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12A1">
        <w:rPr>
          <w:rFonts w:ascii="Times New Roman" w:hAnsi="Times New Roman"/>
          <w:sz w:val="28"/>
          <w:szCs w:val="28"/>
        </w:rPr>
        <w:t>проанализировать группу</w:t>
      </w:r>
      <w:r w:rsidR="003212A1" w:rsidRPr="003212A1">
        <w:rPr>
          <w:rFonts w:ascii="Times New Roman" w:hAnsi="Times New Roman"/>
          <w:sz w:val="28"/>
          <w:szCs w:val="28"/>
        </w:rPr>
        <w:t xml:space="preserve"> детей, состоящих на различных видах учета с точки зрения эффективности организации </w:t>
      </w:r>
      <w:r w:rsidR="003212A1">
        <w:rPr>
          <w:rFonts w:ascii="Times New Roman" w:hAnsi="Times New Roman"/>
          <w:sz w:val="28"/>
          <w:szCs w:val="28"/>
        </w:rPr>
        <w:t xml:space="preserve"> и проведения </w:t>
      </w:r>
      <w:r w:rsidR="003212A1" w:rsidRPr="003212A1">
        <w:rPr>
          <w:rFonts w:ascii="Times New Roman" w:hAnsi="Times New Roman"/>
          <w:sz w:val="28"/>
          <w:szCs w:val="28"/>
        </w:rPr>
        <w:t>профилактической работы</w:t>
      </w:r>
      <w:r w:rsidR="003212A1">
        <w:rPr>
          <w:rFonts w:ascii="Times New Roman" w:hAnsi="Times New Roman"/>
          <w:sz w:val="28"/>
          <w:szCs w:val="28"/>
        </w:rPr>
        <w:t>;</w:t>
      </w:r>
    </w:p>
    <w:p w:rsidR="003212A1" w:rsidRPr="003212A1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12A1">
        <w:rPr>
          <w:rFonts w:ascii="Times New Roman" w:hAnsi="Times New Roman"/>
          <w:sz w:val="28"/>
          <w:szCs w:val="28"/>
        </w:rPr>
        <w:t>установить даты проведения последних звонков в образоват</w:t>
      </w:r>
      <w:r>
        <w:rPr>
          <w:rFonts w:ascii="Times New Roman" w:hAnsi="Times New Roman"/>
          <w:sz w:val="28"/>
          <w:szCs w:val="28"/>
        </w:rPr>
        <w:t>е</w:t>
      </w:r>
      <w:r w:rsidR="003212A1">
        <w:rPr>
          <w:rFonts w:ascii="Times New Roman" w:hAnsi="Times New Roman"/>
          <w:sz w:val="28"/>
          <w:szCs w:val="28"/>
        </w:rPr>
        <w:t>льных организациях округа – 23,24 мая 2018 года;</w:t>
      </w:r>
    </w:p>
    <w:p w:rsidR="00CC58DE" w:rsidRDefault="00A367AE" w:rsidP="00FA57F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731CD">
        <w:rPr>
          <w:rFonts w:ascii="Times New Roman" w:hAnsi="Times New Roman"/>
          <w:b/>
          <w:sz w:val="28"/>
          <w:szCs w:val="28"/>
        </w:rPr>
        <w:t xml:space="preserve">По вопросу </w:t>
      </w:r>
      <w:r w:rsidR="0098499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итогах исследования сайтов общеобразовательных организаций</w:t>
      </w:r>
      <w:r w:rsidR="00933263" w:rsidRPr="006E4978">
        <w:rPr>
          <w:rFonts w:ascii="Times New Roman" w:hAnsi="Times New Roman"/>
          <w:b/>
          <w:sz w:val="28"/>
          <w:szCs w:val="28"/>
        </w:rPr>
        <w:t xml:space="preserve">» </w:t>
      </w:r>
      <w:r w:rsidR="00933263" w:rsidRPr="00A367AE">
        <w:rPr>
          <w:rFonts w:ascii="Times New Roman" w:hAnsi="Times New Roman"/>
          <w:sz w:val="28"/>
          <w:szCs w:val="28"/>
        </w:rPr>
        <w:t>(</w:t>
      </w:r>
      <w:proofErr w:type="spellStart"/>
      <w:r w:rsidR="00933263" w:rsidRPr="00A367AE">
        <w:rPr>
          <w:rFonts w:ascii="Times New Roman" w:hAnsi="Times New Roman"/>
          <w:sz w:val="28"/>
          <w:szCs w:val="28"/>
        </w:rPr>
        <w:t>Османкина</w:t>
      </w:r>
      <w:proofErr w:type="spellEnd"/>
      <w:r w:rsidR="00933263" w:rsidRPr="00A367AE">
        <w:rPr>
          <w:rFonts w:ascii="Times New Roman" w:hAnsi="Times New Roman"/>
          <w:sz w:val="28"/>
          <w:szCs w:val="28"/>
        </w:rPr>
        <w:t xml:space="preserve"> Т.В.):</w:t>
      </w:r>
    </w:p>
    <w:p w:rsidR="00933263" w:rsidRPr="00CC58DE" w:rsidRDefault="00CC58D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58DE">
        <w:rPr>
          <w:rFonts w:ascii="Times New Roman" w:hAnsi="Times New Roman"/>
          <w:b/>
          <w:sz w:val="28"/>
          <w:szCs w:val="28"/>
        </w:rPr>
        <w:t>-</w:t>
      </w:r>
      <w:r w:rsidR="00DB62D7" w:rsidRPr="00CC58DE">
        <w:rPr>
          <w:rFonts w:ascii="Times New Roman" w:hAnsi="Times New Roman"/>
          <w:sz w:val="28"/>
          <w:szCs w:val="28"/>
        </w:rPr>
        <w:t>обеспечить функционирование официального сайта подведомственной образовательной организации в сети Интернет в соответствии с требованиями действующего законодательства</w:t>
      </w:r>
      <w:r w:rsidR="00933263" w:rsidRPr="00CC58DE">
        <w:rPr>
          <w:rFonts w:ascii="Times New Roman" w:hAnsi="Times New Roman"/>
          <w:sz w:val="28"/>
          <w:szCs w:val="28"/>
        </w:rPr>
        <w:t xml:space="preserve">; </w:t>
      </w:r>
    </w:p>
    <w:p w:rsidR="002B70CD" w:rsidRDefault="00984996" w:rsidP="00FA57F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вопросу  </w:t>
      </w:r>
      <w:r w:rsidR="00A367AE">
        <w:rPr>
          <w:rFonts w:ascii="Times New Roman" w:hAnsi="Times New Roman"/>
          <w:sz w:val="28"/>
          <w:szCs w:val="28"/>
        </w:rPr>
        <w:t xml:space="preserve">«Об организации работы по исполнению постановления Правительства Российской Федерации от 26.08.2013 № 729 «О федеральной информационной системе «Федеральный реестр сведений о </w:t>
      </w:r>
      <w:proofErr w:type="gramStart"/>
      <w:r w:rsidR="00A367AE">
        <w:rPr>
          <w:rFonts w:ascii="Times New Roman" w:hAnsi="Times New Roman"/>
          <w:sz w:val="28"/>
          <w:szCs w:val="28"/>
        </w:rPr>
        <w:t>документах</w:t>
      </w:r>
      <w:proofErr w:type="gramEnd"/>
      <w:r w:rsidR="00A367AE">
        <w:rPr>
          <w:rFonts w:ascii="Times New Roman" w:hAnsi="Times New Roman"/>
          <w:sz w:val="28"/>
          <w:szCs w:val="28"/>
        </w:rPr>
        <w:t xml:space="preserve"> об образовании и (или) квалификации, документах об обучении» (</w:t>
      </w:r>
      <w:proofErr w:type="spellStart"/>
      <w:r w:rsidR="00A367AE">
        <w:rPr>
          <w:rFonts w:ascii="Times New Roman" w:hAnsi="Times New Roman"/>
          <w:sz w:val="28"/>
          <w:szCs w:val="28"/>
        </w:rPr>
        <w:t>Османкина</w:t>
      </w:r>
      <w:proofErr w:type="spellEnd"/>
      <w:r w:rsidR="00A367AE">
        <w:rPr>
          <w:rFonts w:ascii="Times New Roman" w:hAnsi="Times New Roman"/>
          <w:sz w:val="28"/>
          <w:szCs w:val="28"/>
        </w:rPr>
        <w:t xml:space="preserve"> Т.В.)</w:t>
      </w:r>
      <w:r w:rsidR="00DB62D7">
        <w:rPr>
          <w:rFonts w:ascii="Times New Roman" w:hAnsi="Times New Roman"/>
          <w:sz w:val="28"/>
          <w:szCs w:val="28"/>
        </w:rPr>
        <w:t>:</w:t>
      </w:r>
    </w:p>
    <w:p w:rsidR="00807B31" w:rsidRPr="002B70CD" w:rsidRDefault="002B70CD" w:rsidP="00FA57F6">
      <w:pPr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2B70CD">
        <w:rPr>
          <w:rFonts w:ascii="Times New Roman" w:hAnsi="Times New Roman"/>
          <w:b/>
          <w:sz w:val="28"/>
          <w:szCs w:val="28"/>
        </w:rPr>
        <w:t>-</w:t>
      </w:r>
      <w:r w:rsidR="00DB62D7" w:rsidRPr="002B70CD">
        <w:rPr>
          <w:rFonts w:ascii="Times New Roman" w:hAnsi="Times New Roman"/>
          <w:sz w:val="28"/>
          <w:szCs w:val="28"/>
        </w:rPr>
        <w:t xml:space="preserve">организовать работу подведомственной образовательной организации с федеральной информационной системой «Федеральный реестр сведений о </w:t>
      </w:r>
      <w:proofErr w:type="gramStart"/>
      <w:r w:rsidR="00DB62D7" w:rsidRPr="002B70CD">
        <w:rPr>
          <w:rFonts w:ascii="Times New Roman" w:hAnsi="Times New Roman"/>
          <w:sz w:val="28"/>
          <w:szCs w:val="28"/>
        </w:rPr>
        <w:t>документах</w:t>
      </w:r>
      <w:proofErr w:type="gramEnd"/>
      <w:r w:rsidR="00DB62D7" w:rsidRPr="002B70CD">
        <w:rPr>
          <w:rFonts w:ascii="Times New Roman" w:hAnsi="Times New Roman"/>
          <w:sz w:val="28"/>
          <w:szCs w:val="28"/>
        </w:rPr>
        <w:t xml:space="preserve"> об образовании и (или) о квалификации, документах об обучении»</w:t>
      </w:r>
      <w:r w:rsidR="00807B31" w:rsidRPr="002B70CD">
        <w:rPr>
          <w:rFonts w:ascii="Times New Roman" w:hAnsi="Times New Roman"/>
          <w:sz w:val="28"/>
          <w:szCs w:val="28"/>
        </w:rPr>
        <w:t>;</w:t>
      </w:r>
    </w:p>
    <w:p w:rsidR="00A367AE" w:rsidRDefault="003A352B" w:rsidP="00FA57F6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</w:t>
      </w:r>
      <w:r w:rsidR="00984996">
        <w:rPr>
          <w:rFonts w:ascii="Times New Roman" w:hAnsi="Times New Roman"/>
          <w:b/>
          <w:sz w:val="28"/>
          <w:szCs w:val="28"/>
        </w:rPr>
        <w:t xml:space="preserve">росу </w:t>
      </w:r>
      <w:r w:rsidR="00A367AE">
        <w:rPr>
          <w:rFonts w:ascii="Times New Roman" w:hAnsi="Times New Roman"/>
          <w:sz w:val="28"/>
          <w:szCs w:val="28"/>
        </w:rPr>
        <w:t xml:space="preserve"> «О реализации мероприятий по регистрации руководителей и сотрудников ГБОУ, ГБУ Северного округа в ЕСИА» (</w:t>
      </w:r>
      <w:proofErr w:type="spellStart"/>
      <w:r w:rsidR="00A367AE">
        <w:rPr>
          <w:rFonts w:ascii="Times New Roman" w:hAnsi="Times New Roman"/>
          <w:sz w:val="28"/>
          <w:szCs w:val="28"/>
        </w:rPr>
        <w:t>Османкина</w:t>
      </w:r>
      <w:proofErr w:type="spellEnd"/>
      <w:r w:rsidR="00A367AE">
        <w:rPr>
          <w:rFonts w:ascii="Times New Roman" w:hAnsi="Times New Roman"/>
          <w:sz w:val="28"/>
          <w:szCs w:val="28"/>
        </w:rPr>
        <w:t xml:space="preserve"> Т.В.)</w:t>
      </w:r>
    </w:p>
    <w:p w:rsidR="00DB62D7" w:rsidRPr="002B70CD" w:rsidRDefault="002B70CD" w:rsidP="00FA57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0CD">
        <w:rPr>
          <w:rFonts w:ascii="Times New Roman" w:hAnsi="Times New Roman"/>
          <w:sz w:val="28"/>
          <w:szCs w:val="28"/>
        </w:rPr>
        <w:lastRenderedPageBreak/>
        <w:t>-о</w:t>
      </w:r>
      <w:r w:rsidR="00DB62D7" w:rsidRPr="002B70CD">
        <w:rPr>
          <w:rFonts w:ascii="Times New Roman" w:hAnsi="Times New Roman"/>
          <w:sz w:val="28"/>
          <w:szCs w:val="28"/>
        </w:rPr>
        <w:t xml:space="preserve">беспечить регистрацию в ЕСИА и на ЕПГУ 100% сотрудников подведомственной образовательной организации   </w:t>
      </w:r>
    </w:p>
    <w:p w:rsidR="00DB62D7" w:rsidRPr="002B70CD" w:rsidRDefault="002B70CD" w:rsidP="00FA57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0CD">
        <w:rPr>
          <w:rFonts w:ascii="Times New Roman" w:hAnsi="Times New Roman"/>
          <w:sz w:val="28"/>
          <w:szCs w:val="28"/>
        </w:rPr>
        <w:t>-о</w:t>
      </w:r>
      <w:r w:rsidR="00DB62D7" w:rsidRPr="002B70CD">
        <w:rPr>
          <w:rFonts w:ascii="Times New Roman" w:hAnsi="Times New Roman"/>
          <w:sz w:val="28"/>
          <w:szCs w:val="28"/>
        </w:rPr>
        <w:t>беспечить регистрацию подведомственной образовательной организации в ЕСИА в качестве юридического лица</w:t>
      </w:r>
    </w:p>
    <w:p w:rsidR="00DB62D7" w:rsidRPr="002B70CD" w:rsidRDefault="002B70CD" w:rsidP="00FA57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0CD">
        <w:rPr>
          <w:rFonts w:ascii="Times New Roman" w:hAnsi="Times New Roman"/>
          <w:sz w:val="28"/>
          <w:szCs w:val="28"/>
        </w:rPr>
        <w:t>-о</w:t>
      </w:r>
      <w:r w:rsidR="00DB62D7" w:rsidRPr="002B70CD">
        <w:rPr>
          <w:rFonts w:ascii="Times New Roman" w:hAnsi="Times New Roman"/>
          <w:sz w:val="28"/>
          <w:szCs w:val="28"/>
        </w:rPr>
        <w:t>беспечить информирование на постоянной основе граждан о возможностях и преимуществах получения государственных и муниципальных услуг в электронной форме</w:t>
      </w:r>
    </w:p>
    <w:p w:rsidR="00A367AE" w:rsidRDefault="002B70CD" w:rsidP="00FA57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70CD">
        <w:rPr>
          <w:rFonts w:ascii="Times New Roman" w:hAnsi="Times New Roman"/>
          <w:sz w:val="28"/>
          <w:szCs w:val="28"/>
        </w:rPr>
        <w:t>-о</w:t>
      </w:r>
      <w:r w:rsidR="00DB62D7" w:rsidRPr="002B70CD">
        <w:rPr>
          <w:rFonts w:ascii="Times New Roman" w:hAnsi="Times New Roman"/>
          <w:sz w:val="28"/>
          <w:szCs w:val="28"/>
        </w:rPr>
        <w:t>беспечить ежемесячное (до 25 числа) представление в Северное управление отчета о реализации мероприятий по регистрации сотрудников подведомственной образовательной организации в ЕСИА</w:t>
      </w:r>
      <w:r w:rsidR="00A367AE" w:rsidRPr="002B70CD">
        <w:rPr>
          <w:rFonts w:ascii="Times New Roman" w:hAnsi="Times New Roman"/>
          <w:b/>
          <w:sz w:val="28"/>
          <w:szCs w:val="28"/>
        </w:rPr>
        <w:t>;</w:t>
      </w:r>
    </w:p>
    <w:p w:rsidR="002B70CD" w:rsidRDefault="002B70CD" w:rsidP="00FA57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0CD" w:rsidRPr="002B70CD" w:rsidRDefault="002B70CD" w:rsidP="00FA57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67AE" w:rsidRDefault="00984996" w:rsidP="00FA57F6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вопросу</w:t>
      </w:r>
      <w:r w:rsidR="00A367AE">
        <w:rPr>
          <w:rFonts w:ascii="Times New Roman" w:hAnsi="Times New Roman"/>
          <w:b/>
          <w:sz w:val="28"/>
          <w:szCs w:val="28"/>
        </w:rPr>
        <w:t xml:space="preserve"> </w:t>
      </w:r>
      <w:r w:rsidR="00A367AE">
        <w:rPr>
          <w:rFonts w:ascii="Times New Roman" w:hAnsi="Times New Roman"/>
          <w:sz w:val="28"/>
          <w:szCs w:val="28"/>
        </w:rPr>
        <w:t>«Об организации работы ОО по заключению ученических договоров в 2018 году» (</w:t>
      </w:r>
      <w:proofErr w:type="spellStart"/>
      <w:r w:rsidR="00A367AE">
        <w:rPr>
          <w:rFonts w:ascii="Times New Roman" w:hAnsi="Times New Roman"/>
          <w:sz w:val="28"/>
          <w:szCs w:val="28"/>
        </w:rPr>
        <w:t>Османкина</w:t>
      </w:r>
      <w:proofErr w:type="spellEnd"/>
      <w:r w:rsidR="00A367AE">
        <w:rPr>
          <w:rFonts w:ascii="Times New Roman" w:hAnsi="Times New Roman"/>
          <w:sz w:val="28"/>
          <w:szCs w:val="28"/>
        </w:rPr>
        <w:t xml:space="preserve"> Т.В.)</w:t>
      </w:r>
    </w:p>
    <w:p w:rsidR="00A367AE" w:rsidRPr="002B70CD" w:rsidRDefault="002B70CD" w:rsidP="00FA57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0CD">
        <w:rPr>
          <w:rFonts w:ascii="Times New Roman" w:hAnsi="Times New Roman"/>
          <w:sz w:val="28"/>
          <w:szCs w:val="28"/>
        </w:rPr>
        <w:t>-п</w:t>
      </w:r>
      <w:r w:rsidR="00DB62D7" w:rsidRPr="002B70CD">
        <w:rPr>
          <w:rFonts w:ascii="Times New Roman" w:hAnsi="Times New Roman"/>
          <w:sz w:val="28"/>
          <w:szCs w:val="28"/>
        </w:rPr>
        <w:t>родолжить работу по обеспечению образовательных организаций педагогическими кадрами с учетом актуальных и перспективных вакансий, в том числе в формах участия в работе комиссий по трудоустройству выпускников образовательных организаций высшего образования, обеспечения содействия выпускникам в формировании пакета документов для участия в конкурсном отборе для включения в список лиц, имеющих право на предоставление мер социальной поддержки;</w:t>
      </w:r>
      <w:proofErr w:type="gramEnd"/>
      <w:r w:rsidR="00DB62D7" w:rsidRPr="002B70CD">
        <w:rPr>
          <w:rFonts w:ascii="Times New Roman" w:hAnsi="Times New Roman"/>
          <w:sz w:val="28"/>
          <w:szCs w:val="28"/>
        </w:rPr>
        <w:t xml:space="preserve"> заключения ученических договоров с выпускниками вузов и </w:t>
      </w:r>
      <w:proofErr w:type="spellStart"/>
      <w:r w:rsidR="00DB62D7" w:rsidRPr="002B70CD">
        <w:rPr>
          <w:rFonts w:ascii="Times New Roman" w:hAnsi="Times New Roman"/>
          <w:sz w:val="28"/>
          <w:szCs w:val="28"/>
        </w:rPr>
        <w:t>ссузов</w:t>
      </w:r>
      <w:proofErr w:type="spellEnd"/>
      <w:r w:rsidR="00DB62D7" w:rsidRPr="002B70CD">
        <w:rPr>
          <w:rFonts w:ascii="Times New Roman" w:hAnsi="Times New Roman"/>
          <w:sz w:val="28"/>
          <w:szCs w:val="28"/>
        </w:rPr>
        <w:t xml:space="preserve"> по педагогическим специальностям</w:t>
      </w:r>
      <w:proofErr w:type="gramStart"/>
      <w:r w:rsidR="00DB62D7" w:rsidRPr="002B70CD">
        <w:rPr>
          <w:rFonts w:ascii="Times New Roman" w:hAnsi="Times New Roman"/>
          <w:sz w:val="28"/>
          <w:szCs w:val="28"/>
        </w:rPr>
        <w:t xml:space="preserve"> </w:t>
      </w:r>
      <w:r w:rsidR="00A367AE" w:rsidRPr="002B70CD">
        <w:rPr>
          <w:rFonts w:ascii="Times New Roman" w:hAnsi="Times New Roman"/>
          <w:b/>
          <w:sz w:val="28"/>
          <w:szCs w:val="28"/>
        </w:rPr>
        <w:t>;</w:t>
      </w:r>
      <w:proofErr w:type="gramEnd"/>
    </w:p>
    <w:p w:rsidR="00A367AE" w:rsidRPr="00A367AE" w:rsidRDefault="00A367AE" w:rsidP="00FA57F6">
      <w:pPr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вопросу  </w:t>
      </w:r>
      <w:r>
        <w:rPr>
          <w:b/>
          <w:sz w:val="28"/>
          <w:szCs w:val="28"/>
        </w:rPr>
        <w:t>«</w:t>
      </w:r>
      <w:r w:rsidRPr="00A367AE">
        <w:rPr>
          <w:rFonts w:ascii="Times New Roman" w:hAnsi="Times New Roman"/>
          <w:sz w:val="28"/>
          <w:szCs w:val="28"/>
        </w:rPr>
        <w:t xml:space="preserve">Организация и проведение ведомственного </w:t>
      </w:r>
      <w:proofErr w:type="gramStart"/>
      <w:r w:rsidRPr="00A367AE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A367AE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в 2018 году</w:t>
      </w:r>
      <w:r>
        <w:rPr>
          <w:rFonts w:ascii="Times New Roman" w:hAnsi="Times New Roman"/>
          <w:sz w:val="28"/>
          <w:szCs w:val="28"/>
        </w:rPr>
        <w:t>» (Симонова Н.А</w:t>
      </w:r>
      <w:r w:rsidRPr="00A367AE">
        <w:rPr>
          <w:rFonts w:ascii="Times New Roman" w:hAnsi="Times New Roman"/>
          <w:sz w:val="28"/>
          <w:szCs w:val="28"/>
        </w:rPr>
        <w:t>.);</w:t>
      </w:r>
    </w:p>
    <w:p w:rsidR="00E93B6D" w:rsidRDefault="002B70CD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3B6D">
        <w:rPr>
          <w:rFonts w:ascii="Times New Roman" w:hAnsi="Times New Roman"/>
          <w:sz w:val="28"/>
          <w:szCs w:val="28"/>
        </w:rPr>
        <w:t>и</w:t>
      </w:r>
      <w:r w:rsidR="005F2B78" w:rsidRPr="005F2B78">
        <w:rPr>
          <w:rFonts w:ascii="Times New Roman" w:hAnsi="Times New Roman"/>
          <w:sz w:val="28"/>
          <w:szCs w:val="28"/>
        </w:rPr>
        <w:t>нформацию принять к сведению</w:t>
      </w:r>
      <w:r w:rsidR="00DB0E30">
        <w:rPr>
          <w:rFonts w:ascii="Times New Roman" w:hAnsi="Times New Roman"/>
          <w:sz w:val="28"/>
          <w:szCs w:val="28"/>
        </w:rPr>
        <w:t xml:space="preserve">; </w:t>
      </w:r>
    </w:p>
    <w:p w:rsidR="00A367AE" w:rsidRPr="005F2B78" w:rsidRDefault="002B70CD" w:rsidP="00FA57F6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-ознакомиться с </w:t>
      </w:r>
      <w:r w:rsidR="005F2B78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DB0E30">
        <w:rPr>
          <w:rFonts w:ascii="Times New Roman" w:hAnsi="Times New Roman"/>
          <w:sz w:val="28"/>
          <w:szCs w:val="28"/>
        </w:rPr>
        <w:t xml:space="preserve"> Минтруда РФ </w:t>
      </w:r>
      <w:r w:rsidR="005F2B78">
        <w:rPr>
          <w:rFonts w:ascii="Times New Roman" w:hAnsi="Times New Roman"/>
          <w:sz w:val="28"/>
          <w:szCs w:val="28"/>
        </w:rPr>
        <w:t xml:space="preserve"> №655 от 10.11.2017 г. для применения </w:t>
      </w:r>
      <w:r>
        <w:rPr>
          <w:rFonts w:ascii="Times New Roman" w:hAnsi="Times New Roman"/>
          <w:sz w:val="28"/>
          <w:szCs w:val="28"/>
        </w:rPr>
        <w:t xml:space="preserve"> и использования </w:t>
      </w:r>
      <w:r w:rsidR="005F2B78">
        <w:rPr>
          <w:rFonts w:ascii="Times New Roman" w:hAnsi="Times New Roman"/>
          <w:sz w:val="28"/>
          <w:szCs w:val="28"/>
        </w:rPr>
        <w:t xml:space="preserve">при проведении </w:t>
      </w:r>
      <w:r w:rsidR="00E93B6D">
        <w:rPr>
          <w:rFonts w:ascii="Times New Roman" w:hAnsi="Times New Roman"/>
          <w:sz w:val="28"/>
          <w:szCs w:val="28"/>
        </w:rPr>
        <w:t xml:space="preserve">плановых </w:t>
      </w:r>
      <w:r w:rsidR="005F2B78">
        <w:rPr>
          <w:rFonts w:ascii="Times New Roman" w:hAnsi="Times New Roman"/>
          <w:sz w:val="28"/>
          <w:szCs w:val="28"/>
        </w:rPr>
        <w:t>проверок</w:t>
      </w:r>
      <w:r w:rsidR="00A367AE" w:rsidRPr="005F2B78">
        <w:rPr>
          <w:rFonts w:ascii="Times New Roman" w:hAnsi="Times New Roman"/>
          <w:sz w:val="28"/>
          <w:szCs w:val="28"/>
        </w:rPr>
        <w:t>;</w:t>
      </w:r>
    </w:p>
    <w:p w:rsidR="00A367AE" w:rsidRDefault="00A367A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>
        <w:rPr>
          <w:rFonts w:ascii="Times New Roman" w:hAnsi="Times New Roman"/>
          <w:b/>
          <w:sz w:val="28"/>
          <w:szCs w:val="28"/>
        </w:rPr>
        <w:t xml:space="preserve">По вопросу  « </w:t>
      </w:r>
      <w:r>
        <w:rPr>
          <w:rFonts w:ascii="Times New Roman" w:hAnsi="Times New Roman"/>
          <w:sz w:val="28"/>
          <w:szCs w:val="28"/>
        </w:rPr>
        <w:t>Организация предоставления  сведений о доходах, расходах, об имуществе и обязательствах имущественного характера за 2017 год (Симонова Н.А.):</w:t>
      </w:r>
    </w:p>
    <w:p w:rsidR="00A367AE" w:rsidRDefault="002B70CD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и использовать при заполнении сведений</w:t>
      </w:r>
      <w:r w:rsidR="005F2B78">
        <w:rPr>
          <w:rFonts w:ascii="Times New Roman" w:hAnsi="Times New Roman"/>
          <w:sz w:val="28"/>
          <w:szCs w:val="28"/>
        </w:rPr>
        <w:t xml:space="preserve"> методические рекомендации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F2B78">
        <w:rPr>
          <w:rFonts w:ascii="Times New Roman" w:hAnsi="Times New Roman"/>
          <w:sz w:val="28"/>
          <w:szCs w:val="28"/>
        </w:rPr>
        <w:t>по заполнению сведений о доходах, расходах, об имуществе и обязательствах имущественного характера за 2017 год и методические рекомендации по итогам предоставления сведений о доходах, расходах, об имуществе и обязательствах имущест</w:t>
      </w:r>
      <w:r w:rsidR="00E93B6D">
        <w:rPr>
          <w:rFonts w:ascii="Times New Roman" w:hAnsi="Times New Roman"/>
          <w:sz w:val="28"/>
          <w:szCs w:val="28"/>
        </w:rPr>
        <w:t>венного характера за 2016 год (</w:t>
      </w:r>
      <w:r w:rsidR="005F2B78">
        <w:rPr>
          <w:rFonts w:ascii="Times New Roman" w:hAnsi="Times New Roman"/>
          <w:sz w:val="28"/>
          <w:szCs w:val="28"/>
        </w:rPr>
        <w:t>типовые нарушения)</w:t>
      </w:r>
      <w:r w:rsidR="00A367AE">
        <w:rPr>
          <w:rFonts w:ascii="Times New Roman" w:hAnsi="Times New Roman"/>
          <w:sz w:val="28"/>
          <w:szCs w:val="28"/>
        </w:rPr>
        <w:t>;</w:t>
      </w:r>
    </w:p>
    <w:p w:rsidR="00A367AE" w:rsidRDefault="00A367A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 вопросу  «</w:t>
      </w:r>
      <w:r>
        <w:rPr>
          <w:rFonts w:ascii="Times New Roman" w:hAnsi="Times New Roman"/>
          <w:sz w:val="28"/>
          <w:szCs w:val="28"/>
        </w:rPr>
        <w:t>Мониторинг фактов коррупционных проявлений в подведомственных учреждениях». (Симонова Н.А.):</w:t>
      </w:r>
    </w:p>
    <w:p w:rsidR="00A367AE" w:rsidRDefault="002B70CD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2B78">
        <w:rPr>
          <w:rFonts w:ascii="Times New Roman" w:hAnsi="Times New Roman"/>
          <w:sz w:val="28"/>
          <w:szCs w:val="28"/>
        </w:rPr>
        <w:t xml:space="preserve">осуществлять  постоянный внутренний </w:t>
      </w:r>
      <w:proofErr w:type="gramStart"/>
      <w:r w:rsidR="005F2B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2B78">
        <w:rPr>
          <w:rFonts w:ascii="Times New Roman" w:hAnsi="Times New Roman"/>
          <w:sz w:val="28"/>
          <w:szCs w:val="28"/>
        </w:rPr>
        <w:t xml:space="preserve"> организацией деятельности по противодействию коррупции в учреждении</w:t>
      </w:r>
      <w:r w:rsidR="00A367AE">
        <w:rPr>
          <w:rFonts w:ascii="Times New Roman" w:hAnsi="Times New Roman"/>
          <w:sz w:val="28"/>
          <w:szCs w:val="28"/>
        </w:rPr>
        <w:t>;</w:t>
      </w:r>
    </w:p>
    <w:p w:rsidR="00A367AE" w:rsidRDefault="00A367A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b/>
          <w:sz w:val="28"/>
          <w:szCs w:val="28"/>
        </w:rPr>
        <w:t>По вопросу  «</w:t>
      </w:r>
      <w:r>
        <w:rPr>
          <w:rFonts w:ascii="Times New Roman" w:hAnsi="Times New Roman"/>
          <w:sz w:val="28"/>
          <w:szCs w:val="28"/>
        </w:rPr>
        <w:t>Оформление Коллективных  договоров подведомственными учреждениями, соблюдение сроков проведения процедуры (Симонова Н.А.):</w:t>
      </w:r>
    </w:p>
    <w:p w:rsidR="00A367AE" w:rsidRDefault="002B70CD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2B78">
        <w:rPr>
          <w:rFonts w:ascii="Times New Roman" w:hAnsi="Times New Roman"/>
          <w:sz w:val="28"/>
          <w:szCs w:val="28"/>
        </w:rPr>
        <w:t>изучить направленный методический материал</w:t>
      </w:r>
      <w:r w:rsidR="00DB0E30">
        <w:rPr>
          <w:rFonts w:ascii="Times New Roman" w:hAnsi="Times New Roman"/>
          <w:sz w:val="28"/>
          <w:szCs w:val="28"/>
        </w:rPr>
        <w:t xml:space="preserve"> и своевременно</w:t>
      </w:r>
      <w:r w:rsidR="00E93B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3B6D">
        <w:rPr>
          <w:rFonts w:ascii="Times New Roman" w:hAnsi="Times New Roman"/>
          <w:sz w:val="28"/>
          <w:szCs w:val="28"/>
        </w:rPr>
        <w:t>(</w:t>
      </w:r>
      <w:r w:rsidR="00DB0E3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B0E30">
        <w:rPr>
          <w:rFonts w:ascii="Times New Roman" w:hAnsi="Times New Roman"/>
          <w:sz w:val="28"/>
          <w:szCs w:val="28"/>
        </w:rPr>
        <w:t xml:space="preserve">согласно </w:t>
      </w:r>
      <w:r w:rsidR="00E93B6D">
        <w:rPr>
          <w:rFonts w:ascii="Times New Roman" w:hAnsi="Times New Roman"/>
          <w:sz w:val="28"/>
          <w:szCs w:val="28"/>
        </w:rPr>
        <w:t xml:space="preserve"> </w:t>
      </w:r>
      <w:r w:rsidR="00DB0E30">
        <w:rPr>
          <w:rFonts w:ascii="Times New Roman" w:hAnsi="Times New Roman"/>
          <w:sz w:val="28"/>
          <w:szCs w:val="28"/>
        </w:rPr>
        <w:t>графика</w:t>
      </w:r>
      <w:r w:rsidR="00E93B6D">
        <w:rPr>
          <w:rFonts w:ascii="Times New Roman" w:hAnsi="Times New Roman"/>
          <w:sz w:val="28"/>
          <w:szCs w:val="28"/>
        </w:rPr>
        <w:t xml:space="preserve">) </w:t>
      </w:r>
      <w:r w:rsidR="00DB0E30">
        <w:rPr>
          <w:rFonts w:ascii="Times New Roman" w:hAnsi="Times New Roman"/>
          <w:sz w:val="28"/>
          <w:szCs w:val="28"/>
        </w:rPr>
        <w:t xml:space="preserve"> осуществлять переоформление Коллективных договоров</w:t>
      </w:r>
      <w:r w:rsidR="00A367AE">
        <w:rPr>
          <w:rFonts w:ascii="Times New Roman" w:hAnsi="Times New Roman"/>
          <w:sz w:val="28"/>
          <w:szCs w:val="28"/>
        </w:rPr>
        <w:t>;</w:t>
      </w:r>
    </w:p>
    <w:p w:rsidR="00A367AE" w:rsidRDefault="00A367A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 </w:t>
      </w:r>
      <w:r>
        <w:rPr>
          <w:rFonts w:ascii="Times New Roman" w:hAnsi="Times New Roman"/>
          <w:b/>
          <w:sz w:val="28"/>
          <w:szCs w:val="28"/>
        </w:rPr>
        <w:t>По вопросу  «</w:t>
      </w:r>
      <w:r>
        <w:rPr>
          <w:rFonts w:ascii="Times New Roman" w:hAnsi="Times New Roman"/>
          <w:sz w:val="28"/>
          <w:szCs w:val="28"/>
        </w:rPr>
        <w:t>Оплата труда воспитателей при 12 часовом режиме работы структурных подразделений дошкольного образования» (Ярошенко А.В., Круглова Н.В.):</w:t>
      </w:r>
    </w:p>
    <w:p w:rsidR="00A367AE" w:rsidRDefault="000731CD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12A1">
        <w:rPr>
          <w:rFonts w:ascii="Times New Roman" w:hAnsi="Times New Roman"/>
          <w:sz w:val="28"/>
          <w:szCs w:val="28"/>
        </w:rPr>
        <w:t>информацию принять к сведению</w:t>
      </w:r>
      <w:r w:rsidR="00A367AE">
        <w:rPr>
          <w:rFonts w:ascii="Times New Roman" w:hAnsi="Times New Roman"/>
          <w:sz w:val="28"/>
          <w:szCs w:val="28"/>
        </w:rPr>
        <w:t>;</w:t>
      </w:r>
    </w:p>
    <w:p w:rsidR="000731CD" w:rsidRDefault="000731CD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073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 до  01.02.2018 года руководителям образовательных организаций имеющим структурные подразделения дошкольного образования привести в соответствие штатное расписание  согласно пункту 14 приказа 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30.08.2013.№ 1014 и нормативов затрат на оказание государственной услуги в сфере образования по реализации основных </w:t>
      </w:r>
      <w:r>
        <w:rPr>
          <w:rFonts w:ascii="Times New Roman" w:hAnsi="Times New Roman"/>
          <w:sz w:val="28"/>
          <w:szCs w:val="28"/>
        </w:rPr>
        <w:lastRenderedPageBreak/>
        <w:t>общеобразовательных программ дошкольного образования и корректирующих коэффициентов для групп полного дня или групп кратковременного пребывания (утверждены Постановлением Правительства Самарской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23.12.2016 №798);</w:t>
      </w:r>
    </w:p>
    <w:p w:rsidR="00DB62D7" w:rsidRPr="002B70CD" w:rsidRDefault="00A367AE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70CD">
        <w:rPr>
          <w:rFonts w:ascii="Times New Roman" w:hAnsi="Times New Roman"/>
          <w:sz w:val="28"/>
          <w:szCs w:val="28"/>
        </w:rPr>
        <w:t xml:space="preserve">12.  </w:t>
      </w:r>
      <w:r w:rsidR="00DB62D7" w:rsidRPr="000731CD">
        <w:rPr>
          <w:rFonts w:ascii="Times New Roman" w:hAnsi="Times New Roman"/>
          <w:b/>
          <w:sz w:val="28"/>
          <w:szCs w:val="28"/>
        </w:rPr>
        <w:t>По вопросу</w:t>
      </w:r>
      <w:r w:rsidR="00DB62D7" w:rsidRPr="002B70CD">
        <w:rPr>
          <w:rFonts w:ascii="Times New Roman" w:hAnsi="Times New Roman"/>
          <w:sz w:val="28"/>
          <w:szCs w:val="28"/>
        </w:rPr>
        <w:t xml:space="preserve"> «Об организации обучения в очно-заочной, заочной формах» (</w:t>
      </w:r>
      <w:proofErr w:type="spellStart"/>
      <w:r w:rsidR="00DB62D7" w:rsidRPr="002B70CD">
        <w:rPr>
          <w:rFonts w:ascii="Times New Roman" w:hAnsi="Times New Roman"/>
          <w:sz w:val="28"/>
          <w:szCs w:val="28"/>
        </w:rPr>
        <w:t>Османкина</w:t>
      </w:r>
      <w:proofErr w:type="spellEnd"/>
      <w:r w:rsidR="00DB62D7" w:rsidRPr="002B70CD">
        <w:rPr>
          <w:rFonts w:ascii="Times New Roman" w:hAnsi="Times New Roman"/>
          <w:sz w:val="28"/>
          <w:szCs w:val="28"/>
        </w:rPr>
        <w:t xml:space="preserve"> Т.В.):</w:t>
      </w:r>
    </w:p>
    <w:p w:rsidR="00DB62D7" w:rsidRDefault="000731CD" w:rsidP="00FA57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70CD">
        <w:rPr>
          <w:rFonts w:ascii="Times New Roman" w:hAnsi="Times New Roman"/>
          <w:sz w:val="28"/>
          <w:szCs w:val="28"/>
        </w:rPr>
        <w:t>п</w:t>
      </w:r>
      <w:r w:rsidR="00DB62D7" w:rsidRPr="002B70CD">
        <w:rPr>
          <w:rFonts w:ascii="Times New Roman" w:hAnsi="Times New Roman"/>
          <w:sz w:val="28"/>
          <w:szCs w:val="28"/>
        </w:rPr>
        <w:t>ри организации обучения в очно-заочной, заочной формах обеспечить соответствие финансовой и реальной педагогической нагрузки при реализации образовательной программы в очно-заочной, заочной формах обучения; реализацию образовательной программы в очно-заочной, заочной формах обучения профильными квалифицированными педагогами; сохранность контингента обучающихся</w:t>
      </w:r>
      <w:r w:rsidR="002B70CD">
        <w:rPr>
          <w:rFonts w:ascii="Times New Roman" w:hAnsi="Times New Roman"/>
          <w:sz w:val="28"/>
          <w:szCs w:val="28"/>
        </w:rPr>
        <w:t>;</w:t>
      </w:r>
    </w:p>
    <w:p w:rsidR="00A367AE" w:rsidRDefault="00DB62D7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2B70CD">
        <w:rPr>
          <w:rFonts w:ascii="Times New Roman" w:hAnsi="Times New Roman"/>
          <w:sz w:val="28"/>
          <w:szCs w:val="28"/>
        </w:rPr>
        <w:t xml:space="preserve"> </w:t>
      </w:r>
      <w:r w:rsidR="00A367AE">
        <w:rPr>
          <w:rFonts w:ascii="Times New Roman" w:hAnsi="Times New Roman"/>
          <w:b/>
          <w:sz w:val="28"/>
          <w:szCs w:val="28"/>
        </w:rPr>
        <w:t xml:space="preserve">По вопросу  </w:t>
      </w:r>
      <w:r w:rsidR="002B70CD">
        <w:rPr>
          <w:rFonts w:ascii="Times New Roman" w:hAnsi="Times New Roman"/>
          <w:sz w:val="28"/>
          <w:szCs w:val="28"/>
        </w:rPr>
        <w:t>«Создание спортивных клубов» (</w:t>
      </w:r>
      <w:proofErr w:type="spellStart"/>
      <w:r w:rsidR="00A367AE">
        <w:rPr>
          <w:rFonts w:ascii="Times New Roman" w:hAnsi="Times New Roman"/>
          <w:sz w:val="28"/>
          <w:szCs w:val="28"/>
        </w:rPr>
        <w:t>Брилькова</w:t>
      </w:r>
      <w:proofErr w:type="spellEnd"/>
      <w:r w:rsidR="00A367AE">
        <w:rPr>
          <w:rFonts w:ascii="Times New Roman" w:hAnsi="Times New Roman"/>
          <w:sz w:val="28"/>
          <w:szCs w:val="28"/>
        </w:rPr>
        <w:t xml:space="preserve"> Н.И.):</w:t>
      </w:r>
    </w:p>
    <w:p w:rsidR="00A367AE" w:rsidRDefault="00FA57F6" w:rsidP="00FA57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-создать   в  образовательных  организациях школьные спортивные  клубы в соответствии с квотой, установленной письмом Северного управления</w:t>
      </w:r>
      <w:r w:rsidR="00A367AE">
        <w:rPr>
          <w:rFonts w:ascii="Times New Roman" w:hAnsi="Times New Roman"/>
          <w:sz w:val="28"/>
          <w:szCs w:val="28"/>
        </w:rPr>
        <w:t>;</w:t>
      </w:r>
    </w:p>
    <w:p w:rsidR="00A367AE" w:rsidRDefault="00A367AE" w:rsidP="00FA57F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Специалистам Северного управления:</w:t>
      </w:r>
    </w:p>
    <w:p w:rsidR="00414D89" w:rsidRPr="003212A1" w:rsidRDefault="003212A1" w:rsidP="00FA57F6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2A1">
        <w:rPr>
          <w:rFonts w:ascii="Times New Roman" w:hAnsi="Times New Roman"/>
          <w:sz w:val="28"/>
          <w:szCs w:val="28"/>
        </w:rPr>
        <w:t xml:space="preserve">Ярошенко А.В. – проанализировать деятельность структурных подразделений  дошкольного образования по </w:t>
      </w:r>
      <w:proofErr w:type="spellStart"/>
      <w:r w:rsidRPr="003212A1">
        <w:rPr>
          <w:rFonts w:ascii="Times New Roman" w:hAnsi="Times New Roman"/>
          <w:sz w:val="28"/>
          <w:szCs w:val="28"/>
        </w:rPr>
        <w:t>м.р</w:t>
      </w:r>
      <w:proofErr w:type="gramStart"/>
      <w:r w:rsidRPr="003212A1">
        <w:rPr>
          <w:rFonts w:ascii="Times New Roman" w:hAnsi="Times New Roman"/>
          <w:sz w:val="28"/>
          <w:szCs w:val="28"/>
        </w:rPr>
        <w:t>.Ш</w:t>
      </w:r>
      <w:proofErr w:type="gramEnd"/>
      <w:r w:rsidRPr="003212A1">
        <w:rPr>
          <w:rFonts w:ascii="Times New Roman" w:hAnsi="Times New Roman"/>
          <w:sz w:val="28"/>
          <w:szCs w:val="28"/>
        </w:rPr>
        <w:t>енталинский</w:t>
      </w:r>
      <w:proofErr w:type="spellEnd"/>
      <w:r w:rsidRPr="003212A1">
        <w:rPr>
          <w:rFonts w:ascii="Times New Roman" w:hAnsi="Times New Roman"/>
          <w:sz w:val="28"/>
          <w:szCs w:val="28"/>
        </w:rPr>
        <w:t>;</w:t>
      </w:r>
    </w:p>
    <w:p w:rsidR="003212A1" w:rsidRPr="005F2B78" w:rsidRDefault="005F2B78" w:rsidP="00FA57F6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2B78">
        <w:rPr>
          <w:rFonts w:ascii="Times New Roman" w:hAnsi="Times New Roman"/>
          <w:sz w:val="28"/>
          <w:szCs w:val="28"/>
        </w:rPr>
        <w:t>Османкиной</w:t>
      </w:r>
      <w:proofErr w:type="spellEnd"/>
      <w:r w:rsidRPr="005F2B78">
        <w:rPr>
          <w:rFonts w:ascii="Times New Roman" w:hAnsi="Times New Roman"/>
          <w:sz w:val="28"/>
          <w:szCs w:val="28"/>
        </w:rPr>
        <w:t xml:space="preserve"> Т.В., Евтушенко И.Н. - </w:t>
      </w:r>
      <w:r>
        <w:rPr>
          <w:rFonts w:ascii="Times New Roman" w:hAnsi="Times New Roman"/>
          <w:sz w:val="28"/>
          <w:szCs w:val="28"/>
        </w:rPr>
        <w:t xml:space="preserve"> прове</w:t>
      </w:r>
      <w:r w:rsidRPr="005F2B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5F2B78">
        <w:rPr>
          <w:rFonts w:ascii="Times New Roman" w:hAnsi="Times New Roman"/>
          <w:sz w:val="28"/>
          <w:szCs w:val="28"/>
        </w:rPr>
        <w:t xml:space="preserve">и анализ по расписанию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B78">
        <w:rPr>
          <w:rFonts w:ascii="Times New Roman" w:hAnsi="Times New Roman"/>
          <w:sz w:val="28"/>
          <w:szCs w:val="28"/>
        </w:rPr>
        <w:t xml:space="preserve">ГИА  </w:t>
      </w:r>
      <w:proofErr w:type="gramStart"/>
      <w:r w:rsidRPr="005F2B78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B78">
        <w:rPr>
          <w:rFonts w:ascii="Times New Roman" w:hAnsi="Times New Roman"/>
          <w:sz w:val="28"/>
          <w:szCs w:val="28"/>
        </w:rPr>
        <w:t>норм</w:t>
      </w:r>
      <w:proofErr w:type="gramEnd"/>
      <w:r w:rsidRPr="005F2B78">
        <w:rPr>
          <w:rFonts w:ascii="Times New Roman" w:hAnsi="Times New Roman"/>
          <w:sz w:val="28"/>
          <w:szCs w:val="28"/>
        </w:rPr>
        <w:t xml:space="preserve"> </w:t>
      </w:r>
      <w:r w:rsidR="002B70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B78">
        <w:rPr>
          <w:rFonts w:ascii="Times New Roman" w:hAnsi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F2B78">
        <w:rPr>
          <w:rFonts w:ascii="Times New Roman" w:hAnsi="Times New Roman"/>
          <w:sz w:val="28"/>
          <w:szCs w:val="28"/>
        </w:rPr>
        <w:t xml:space="preserve">по округу; </w:t>
      </w:r>
    </w:p>
    <w:p w:rsidR="005F2B78" w:rsidRPr="005F2B78" w:rsidRDefault="005F2B78" w:rsidP="00FA57F6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B78">
        <w:rPr>
          <w:rFonts w:ascii="Times New Roman" w:hAnsi="Times New Roman"/>
          <w:sz w:val="28"/>
          <w:szCs w:val="28"/>
        </w:rPr>
        <w:t xml:space="preserve">Ярошенко А.В. – проанализировать и доложить руководителю об участии в олимпиаде «Звезда» </w:t>
      </w:r>
      <w:r w:rsidR="002B70CD">
        <w:rPr>
          <w:rFonts w:ascii="Times New Roman" w:hAnsi="Times New Roman"/>
          <w:sz w:val="28"/>
          <w:szCs w:val="28"/>
        </w:rPr>
        <w:t xml:space="preserve"> в динамике </w:t>
      </w:r>
      <w:proofErr w:type="gramStart"/>
      <w:r w:rsidRPr="005F2B78">
        <w:rPr>
          <w:rFonts w:ascii="Times New Roman" w:hAnsi="Times New Roman"/>
          <w:sz w:val="28"/>
          <w:szCs w:val="28"/>
        </w:rPr>
        <w:t>за</w:t>
      </w:r>
      <w:proofErr w:type="gramEnd"/>
      <w:r w:rsidRPr="005F2B78">
        <w:rPr>
          <w:rFonts w:ascii="Times New Roman" w:hAnsi="Times New Roman"/>
          <w:sz w:val="28"/>
          <w:szCs w:val="28"/>
        </w:rPr>
        <w:t xml:space="preserve"> </w:t>
      </w:r>
      <w:r w:rsidR="002B70CD">
        <w:rPr>
          <w:rFonts w:ascii="Times New Roman" w:hAnsi="Times New Roman"/>
          <w:sz w:val="28"/>
          <w:szCs w:val="28"/>
        </w:rPr>
        <w:t xml:space="preserve"> </w:t>
      </w:r>
      <w:r w:rsidRPr="005F2B78">
        <w:rPr>
          <w:rFonts w:ascii="Times New Roman" w:hAnsi="Times New Roman"/>
          <w:sz w:val="28"/>
          <w:szCs w:val="28"/>
        </w:rPr>
        <w:t xml:space="preserve">последние 2 года; </w:t>
      </w:r>
    </w:p>
    <w:p w:rsidR="005F2B78" w:rsidRPr="005F2B78" w:rsidRDefault="005F2B78" w:rsidP="00FA57F6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B78">
        <w:rPr>
          <w:rFonts w:ascii="Times New Roman" w:hAnsi="Times New Roman"/>
          <w:sz w:val="28"/>
          <w:szCs w:val="28"/>
        </w:rPr>
        <w:t xml:space="preserve">Симоновой </w:t>
      </w:r>
      <w:proofErr w:type="spellStart"/>
      <w:r w:rsidRPr="005F2B78">
        <w:rPr>
          <w:rFonts w:ascii="Times New Roman" w:hAnsi="Times New Roman"/>
          <w:sz w:val="28"/>
          <w:szCs w:val="28"/>
        </w:rPr>
        <w:t>Н.А.,Ярошенко</w:t>
      </w:r>
      <w:proofErr w:type="spellEnd"/>
      <w:r w:rsidRPr="005F2B78">
        <w:rPr>
          <w:rFonts w:ascii="Times New Roman" w:hAnsi="Times New Roman"/>
          <w:sz w:val="28"/>
          <w:szCs w:val="28"/>
        </w:rPr>
        <w:t xml:space="preserve"> А.В.-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B78">
        <w:rPr>
          <w:rFonts w:ascii="Times New Roman" w:hAnsi="Times New Roman"/>
          <w:sz w:val="28"/>
          <w:szCs w:val="28"/>
        </w:rPr>
        <w:t xml:space="preserve">изучить Порядок постановки несовершеннолетних на учет в </w:t>
      </w:r>
      <w:proofErr w:type="spellStart"/>
      <w:r w:rsidRPr="005F2B78">
        <w:rPr>
          <w:rFonts w:ascii="Times New Roman" w:hAnsi="Times New Roman"/>
          <w:sz w:val="28"/>
          <w:szCs w:val="28"/>
        </w:rPr>
        <w:t>КДНиЗП</w:t>
      </w:r>
      <w:proofErr w:type="spellEnd"/>
      <w:r w:rsidRPr="005F2B78">
        <w:rPr>
          <w:rFonts w:ascii="Times New Roman" w:hAnsi="Times New Roman"/>
          <w:sz w:val="28"/>
          <w:szCs w:val="28"/>
        </w:rPr>
        <w:t xml:space="preserve">; </w:t>
      </w:r>
    </w:p>
    <w:p w:rsidR="005F2B78" w:rsidRDefault="005F2B78" w:rsidP="00FA57F6">
      <w:pPr>
        <w:pStyle w:val="a7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935E0" w:rsidRDefault="00932CCD" w:rsidP="006E5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14D89">
        <w:rPr>
          <w:rFonts w:ascii="Times New Roman" w:hAnsi="Times New Roman"/>
          <w:sz w:val="28"/>
          <w:szCs w:val="28"/>
        </w:rPr>
        <w:t xml:space="preserve">Руководитель          </w:t>
      </w:r>
      <w:r w:rsidR="000731CD">
        <w:rPr>
          <w:rFonts w:ascii="Times New Roman" w:hAnsi="Times New Roman"/>
          <w:sz w:val="28"/>
          <w:szCs w:val="28"/>
        </w:rPr>
        <w:t xml:space="preserve">  </w:t>
      </w:r>
      <w:r w:rsidR="00414D8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14D89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414D89">
        <w:rPr>
          <w:rFonts w:ascii="Times New Roman" w:hAnsi="Times New Roman"/>
          <w:sz w:val="28"/>
          <w:szCs w:val="28"/>
        </w:rPr>
        <w:t>Н.В.Куликова</w:t>
      </w:r>
      <w:bookmarkStart w:id="0" w:name="_GoBack"/>
      <w:bookmarkEnd w:id="0"/>
      <w:proofErr w:type="spellEnd"/>
    </w:p>
    <w:sectPr w:rsidR="000935E0" w:rsidSect="00D3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81A"/>
    <w:multiLevelType w:val="hybridMultilevel"/>
    <w:tmpl w:val="30661D54"/>
    <w:lvl w:ilvl="0" w:tplc="84BA5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775B3A"/>
    <w:multiLevelType w:val="hybridMultilevel"/>
    <w:tmpl w:val="192AC14C"/>
    <w:lvl w:ilvl="0" w:tplc="1A66082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32A1"/>
    <w:multiLevelType w:val="multilevel"/>
    <w:tmpl w:val="8E06E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>
    <w:nsid w:val="22BB1C04"/>
    <w:multiLevelType w:val="multilevel"/>
    <w:tmpl w:val="35B02F9A"/>
    <w:lvl w:ilvl="0">
      <w:start w:val="1"/>
      <w:numFmt w:val="decimal"/>
      <w:lvlText w:val="%1."/>
      <w:lvlJc w:val="left"/>
      <w:pPr>
        <w:ind w:left="450" w:hanging="450"/>
      </w:pPr>
      <w:rPr>
        <w:rFonts w:ascii="Calibri" w:eastAsia="Calibri" w:hAnsi="Calibri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9F7A3D"/>
    <w:multiLevelType w:val="multilevel"/>
    <w:tmpl w:val="B66E1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B07F01"/>
    <w:multiLevelType w:val="multilevel"/>
    <w:tmpl w:val="8E06E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>
    <w:nsid w:val="2D6E1C76"/>
    <w:multiLevelType w:val="hybridMultilevel"/>
    <w:tmpl w:val="15AE0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C43AD"/>
    <w:multiLevelType w:val="multilevel"/>
    <w:tmpl w:val="0332E3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DB717C"/>
    <w:multiLevelType w:val="multilevel"/>
    <w:tmpl w:val="E0AE22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6EE18CE"/>
    <w:multiLevelType w:val="multilevel"/>
    <w:tmpl w:val="AA2CD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362993"/>
    <w:multiLevelType w:val="hybridMultilevel"/>
    <w:tmpl w:val="29F4F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58659C"/>
    <w:multiLevelType w:val="hybridMultilevel"/>
    <w:tmpl w:val="A38E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94A48"/>
    <w:multiLevelType w:val="multilevel"/>
    <w:tmpl w:val="D9367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3">
    <w:nsid w:val="6A866372"/>
    <w:multiLevelType w:val="hybridMultilevel"/>
    <w:tmpl w:val="4360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604F5"/>
    <w:multiLevelType w:val="multilevel"/>
    <w:tmpl w:val="B9D23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721A2616"/>
    <w:multiLevelType w:val="multilevel"/>
    <w:tmpl w:val="8E06E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6">
    <w:nsid w:val="730D0699"/>
    <w:multiLevelType w:val="hybridMultilevel"/>
    <w:tmpl w:val="08B8B636"/>
    <w:lvl w:ilvl="0" w:tplc="7DE655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8D"/>
    <w:rsid w:val="00025E8F"/>
    <w:rsid w:val="00043CA4"/>
    <w:rsid w:val="000444AC"/>
    <w:rsid w:val="000508D5"/>
    <w:rsid w:val="000731CD"/>
    <w:rsid w:val="000935E0"/>
    <w:rsid w:val="000A1713"/>
    <w:rsid w:val="000E043D"/>
    <w:rsid w:val="000F6F18"/>
    <w:rsid w:val="00110056"/>
    <w:rsid w:val="0012329F"/>
    <w:rsid w:val="001531CD"/>
    <w:rsid w:val="00154D2E"/>
    <w:rsid w:val="001A68F1"/>
    <w:rsid w:val="001C51EF"/>
    <w:rsid w:val="001D56F4"/>
    <w:rsid w:val="001E568D"/>
    <w:rsid w:val="00237089"/>
    <w:rsid w:val="002746C9"/>
    <w:rsid w:val="00292EF9"/>
    <w:rsid w:val="002B70CD"/>
    <w:rsid w:val="002D60B7"/>
    <w:rsid w:val="002E22ED"/>
    <w:rsid w:val="003212A1"/>
    <w:rsid w:val="00323F71"/>
    <w:rsid w:val="00352DC1"/>
    <w:rsid w:val="00387290"/>
    <w:rsid w:val="003A352B"/>
    <w:rsid w:val="003C057C"/>
    <w:rsid w:val="003E432E"/>
    <w:rsid w:val="00414D89"/>
    <w:rsid w:val="00417A5C"/>
    <w:rsid w:val="00456037"/>
    <w:rsid w:val="00466E9A"/>
    <w:rsid w:val="004965E7"/>
    <w:rsid w:val="005F2B78"/>
    <w:rsid w:val="00613BC0"/>
    <w:rsid w:val="006167D7"/>
    <w:rsid w:val="00666C7D"/>
    <w:rsid w:val="00667BB7"/>
    <w:rsid w:val="006E4978"/>
    <w:rsid w:val="006E5E7D"/>
    <w:rsid w:val="007074C3"/>
    <w:rsid w:val="007A01F7"/>
    <w:rsid w:val="00807B31"/>
    <w:rsid w:val="00853233"/>
    <w:rsid w:val="00905E04"/>
    <w:rsid w:val="0091080C"/>
    <w:rsid w:val="00917295"/>
    <w:rsid w:val="00917C60"/>
    <w:rsid w:val="00926B20"/>
    <w:rsid w:val="00932CCD"/>
    <w:rsid w:val="00933263"/>
    <w:rsid w:val="00984996"/>
    <w:rsid w:val="009B364C"/>
    <w:rsid w:val="009B6744"/>
    <w:rsid w:val="009C3532"/>
    <w:rsid w:val="009D16B5"/>
    <w:rsid w:val="00A0722F"/>
    <w:rsid w:val="00A24D0D"/>
    <w:rsid w:val="00A367AE"/>
    <w:rsid w:val="00A46A1B"/>
    <w:rsid w:val="00B33DC8"/>
    <w:rsid w:val="00B36B18"/>
    <w:rsid w:val="00B5324C"/>
    <w:rsid w:val="00B713E1"/>
    <w:rsid w:val="00B9027C"/>
    <w:rsid w:val="00B96E65"/>
    <w:rsid w:val="00BB1BCE"/>
    <w:rsid w:val="00C477B1"/>
    <w:rsid w:val="00CB6CB0"/>
    <w:rsid w:val="00CC58DE"/>
    <w:rsid w:val="00CD7EE0"/>
    <w:rsid w:val="00CE7231"/>
    <w:rsid w:val="00D33400"/>
    <w:rsid w:val="00D37E4A"/>
    <w:rsid w:val="00D91D3D"/>
    <w:rsid w:val="00D95451"/>
    <w:rsid w:val="00DB0E30"/>
    <w:rsid w:val="00DB223F"/>
    <w:rsid w:val="00DB62D7"/>
    <w:rsid w:val="00DD77FE"/>
    <w:rsid w:val="00DE0798"/>
    <w:rsid w:val="00DF107D"/>
    <w:rsid w:val="00E60B00"/>
    <w:rsid w:val="00E93B6D"/>
    <w:rsid w:val="00E9660B"/>
    <w:rsid w:val="00ED0A38"/>
    <w:rsid w:val="00F27100"/>
    <w:rsid w:val="00FA57F6"/>
    <w:rsid w:val="00FD79BD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24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8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729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E4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14D89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A24D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A24D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F960-58DD-4131-B0F2-64186408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user</cp:lastModifiedBy>
  <cp:revision>79</cp:revision>
  <cp:lastPrinted>2018-01-29T08:14:00Z</cp:lastPrinted>
  <dcterms:created xsi:type="dcterms:W3CDTF">2014-01-21T06:55:00Z</dcterms:created>
  <dcterms:modified xsi:type="dcterms:W3CDTF">2018-01-29T08:15:00Z</dcterms:modified>
</cp:coreProperties>
</file>