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A0499">
        <w:rPr>
          <w:b/>
          <w:szCs w:val="20"/>
        </w:rPr>
        <w:t>ГОСУДАРСТВЕННОЕ БЮДЖЕТНОЕ ОБЩЕОБРАЗОВАТЕЛЬНОЕ УЧРЕЖДЕНИЕ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A0499">
        <w:rPr>
          <w:b/>
          <w:szCs w:val="20"/>
        </w:rPr>
        <w:t>СРЕДНЯЯ ОБЩЕОБРАЗОВАТЕЛЬНАЯ ШКОЛА С.ДЕВЛЕЗЕРКИНО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A0499">
        <w:rPr>
          <w:b/>
          <w:szCs w:val="20"/>
        </w:rPr>
        <w:t>М.Р. ЧЕЛНО-ВЕРШИНСКИЙ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A0499">
        <w:rPr>
          <w:b/>
          <w:szCs w:val="20"/>
        </w:rPr>
        <w:t>САМАРСКОЙ ОБЛАСТИ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58" w:type="dxa"/>
        <w:tblInd w:w="784" w:type="dxa"/>
        <w:tblLook w:val="00A0" w:firstRow="1" w:lastRow="0" w:firstColumn="1" w:lastColumn="0" w:noHBand="0" w:noVBand="0"/>
      </w:tblPr>
      <w:tblGrid>
        <w:gridCol w:w="234"/>
        <w:gridCol w:w="275"/>
        <w:gridCol w:w="4021"/>
        <w:gridCol w:w="823"/>
        <w:gridCol w:w="3579"/>
        <w:gridCol w:w="1426"/>
      </w:tblGrid>
      <w:tr w:rsidR="00EA0499" w:rsidRPr="00EA0499" w:rsidTr="009565C9">
        <w:trPr>
          <w:gridAfter w:val="1"/>
          <w:wAfter w:w="1426" w:type="dxa"/>
        </w:trPr>
        <w:tc>
          <w:tcPr>
            <w:tcW w:w="4530" w:type="dxa"/>
            <w:gridSpan w:val="3"/>
          </w:tcPr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en-US"/>
              </w:rPr>
            </w:pPr>
            <w:r w:rsidRPr="00EA0499">
              <w:rPr>
                <w:rFonts w:cs="Arial"/>
                <w:sz w:val="28"/>
                <w:szCs w:val="20"/>
              </w:rPr>
              <w:t xml:space="preserve">                 Согласовано</w:t>
            </w:r>
          </w:p>
        </w:tc>
        <w:tc>
          <w:tcPr>
            <w:tcW w:w="4402" w:type="dxa"/>
            <w:gridSpan w:val="2"/>
          </w:tcPr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en-US"/>
              </w:rPr>
            </w:pPr>
            <w:r w:rsidRPr="00EA0499">
              <w:rPr>
                <w:rFonts w:cs="Arial"/>
                <w:sz w:val="28"/>
                <w:szCs w:val="20"/>
              </w:rPr>
              <w:t xml:space="preserve">                    Утверждаю</w:t>
            </w:r>
          </w:p>
        </w:tc>
      </w:tr>
      <w:tr w:rsidR="00EA0499" w:rsidRPr="00EA0499" w:rsidTr="009565C9">
        <w:tc>
          <w:tcPr>
            <w:tcW w:w="234" w:type="dxa"/>
          </w:tcPr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275" w:type="dxa"/>
          </w:tcPr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4844" w:type="dxa"/>
            <w:gridSpan w:val="2"/>
          </w:tcPr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0"/>
                <w:lang w:eastAsia="en-US"/>
              </w:rPr>
            </w:pPr>
            <w:proofErr w:type="spellStart"/>
            <w:r w:rsidRPr="00EA0499">
              <w:rPr>
                <w:rFonts w:cs="Arial"/>
                <w:sz w:val="28"/>
                <w:szCs w:val="20"/>
              </w:rPr>
              <w:t>Зам</w:t>
            </w:r>
            <w:proofErr w:type="gramStart"/>
            <w:r w:rsidRPr="00EA0499">
              <w:rPr>
                <w:rFonts w:cs="Arial"/>
                <w:sz w:val="28"/>
                <w:szCs w:val="20"/>
              </w:rPr>
              <w:t>.д</w:t>
            </w:r>
            <w:proofErr w:type="gramEnd"/>
            <w:r w:rsidRPr="00EA0499">
              <w:rPr>
                <w:rFonts w:cs="Arial"/>
                <w:sz w:val="28"/>
                <w:szCs w:val="20"/>
              </w:rPr>
              <w:t>иректора</w:t>
            </w:r>
            <w:proofErr w:type="spellEnd"/>
            <w:r w:rsidRPr="00EA0499">
              <w:rPr>
                <w:rFonts w:cs="Arial"/>
                <w:sz w:val="28"/>
                <w:szCs w:val="20"/>
              </w:rPr>
              <w:t xml:space="preserve">      по  УВР</w:t>
            </w:r>
          </w:p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0"/>
              </w:rPr>
            </w:pPr>
            <w:r w:rsidRPr="00EA0499">
              <w:rPr>
                <w:rFonts w:cs="Arial"/>
                <w:sz w:val="28"/>
                <w:szCs w:val="20"/>
              </w:rPr>
              <w:t>_________</w:t>
            </w:r>
            <w:proofErr w:type="spellStart"/>
            <w:r w:rsidRPr="00EA0499">
              <w:rPr>
                <w:rFonts w:cs="Arial"/>
                <w:sz w:val="28"/>
                <w:szCs w:val="20"/>
              </w:rPr>
              <w:t>И.В.Прохорова</w:t>
            </w:r>
            <w:proofErr w:type="spellEnd"/>
          </w:p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en-US"/>
              </w:rPr>
            </w:pPr>
            <w:r w:rsidRPr="00EA0499">
              <w:rPr>
                <w:rFonts w:cs="Arial"/>
                <w:sz w:val="28"/>
                <w:szCs w:val="20"/>
              </w:rPr>
              <w:t>«___»_______201__г.</w:t>
            </w:r>
          </w:p>
        </w:tc>
        <w:tc>
          <w:tcPr>
            <w:tcW w:w="5005" w:type="dxa"/>
            <w:gridSpan w:val="2"/>
          </w:tcPr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0"/>
                <w:lang w:eastAsia="en-US"/>
              </w:rPr>
            </w:pPr>
            <w:r w:rsidRPr="00EA0499">
              <w:rPr>
                <w:rFonts w:cs="Arial"/>
                <w:sz w:val="28"/>
                <w:szCs w:val="20"/>
              </w:rPr>
              <w:t xml:space="preserve">Директор ГБОУ СОШ </w:t>
            </w:r>
            <w:proofErr w:type="spellStart"/>
            <w:r w:rsidRPr="00EA0499">
              <w:rPr>
                <w:rFonts w:cs="Arial"/>
                <w:sz w:val="28"/>
                <w:szCs w:val="20"/>
              </w:rPr>
              <w:t>с</w:t>
            </w:r>
            <w:proofErr w:type="gramStart"/>
            <w:r w:rsidRPr="00EA0499">
              <w:rPr>
                <w:rFonts w:cs="Arial"/>
                <w:sz w:val="28"/>
                <w:szCs w:val="20"/>
              </w:rPr>
              <w:t>.Д</w:t>
            </w:r>
            <w:proofErr w:type="gramEnd"/>
            <w:r w:rsidRPr="00EA0499">
              <w:rPr>
                <w:rFonts w:cs="Arial"/>
                <w:sz w:val="28"/>
                <w:szCs w:val="20"/>
              </w:rPr>
              <w:t>евлезеркино</w:t>
            </w:r>
            <w:proofErr w:type="spellEnd"/>
            <w:r w:rsidRPr="00EA0499">
              <w:rPr>
                <w:rFonts w:cs="Arial"/>
                <w:sz w:val="28"/>
                <w:szCs w:val="20"/>
              </w:rPr>
              <w:t xml:space="preserve"> _________________Белов Е.А. </w:t>
            </w:r>
          </w:p>
          <w:p w:rsidR="00EA0499" w:rsidRPr="00EA0499" w:rsidRDefault="00EA0499" w:rsidP="00EA0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en-US"/>
              </w:rPr>
            </w:pPr>
            <w:r w:rsidRPr="00EA0499">
              <w:rPr>
                <w:rFonts w:cs="Arial"/>
                <w:sz w:val="28"/>
                <w:szCs w:val="20"/>
              </w:rPr>
              <w:t>«___»  _________201__г.</w:t>
            </w:r>
          </w:p>
        </w:tc>
      </w:tr>
    </w:tbl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sz w:val="44"/>
          <w:szCs w:val="32"/>
          <w:lang w:eastAsia="en-US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0499">
        <w:rPr>
          <w:rFonts w:cs="Arial"/>
          <w:sz w:val="20"/>
          <w:szCs w:val="20"/>
        </w:rPr>
        <w:t xml:space="preserve">         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0499">
        <w:rPr>
          <w:rFonts w:cs="Arial"/>
          <w:sz w:val="20"/>
          <w:szCs w:val="20"/>
        </w:rPr>
        <w:tab/>
      </w:r>
      <w:r w:rsidRPr="00EA0499">
        <w:rPr>
          <w:rFonts w:cs="Arial"/>
          <w:sz w:val="20"/>
          <w:szCs w:val="20"/>
        </w:rPr>
        <w:tab/>
        <w:t xml:space="preserve">        </w:t>
      </w:r>
      <w:r w:rsidRPr="00EA0499">
        <w:rPr>
          <w:rFonts w:cs="Arial"/>
          <w:sz w:val="20"/>
          <w:szCs w:val="20"/>
        </w:rPr>
        <w:tab/>
      </w:r>
      <w:r w:rsidRPr="00EA0499">
        <w:rPr>
          <w:rFonts w:cs="Arial"/>
          <w:sz w:val="20"/>
          <w:szCs w:val="20"/>
        </w:rPr>
        <w:tab/>
        <w:t xml:space="preserve">                                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0499">
        <w:rPr>
          <w:rFonts w:cs="Arial"/>
          <w:sz w:val="20"/>
          <w:szCs w:val="20"/>
        </w:rPr>
        <w:tab/>
      </w:r>
      <w:r w:rsidRPr="00EA0499">
        <w:rPr>
          <w:rFonts w:cs="Arial"/>
          <w:sz w:val="20"/>
          <w:szCs w:val="20"/>
        </w:rPr>
        <w:tab/>
        <w:t xml:space="preserve">           </w:t>
      </w:r>
      <w:r w:rsidRPr="00EA0499">
        <w:rPr>
          <w:rFonts w:cs="Arial"/>
          <w:sz w:val="20"/>
          <w:szCs w:val="20"/>
        </w:rPr>
        <w:tab/>
      </w:r>
      <w:r w:rsidRPr="00EA0499">
        <w:rPr>
          <w:rFonts w:cs="Arial"/>
          <w:sz w:val="20"/>
          <w:szCs w:val="20"/>
        </w:rPr>
        <w:tab/>
        <w:t xml:space="preserve">                  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EA0499">
        <w:rPr>
          <w:rFonts w:cs="Arial"/>
          <w:b/>
        </w:rPr>
        <w:t>РАБОЧАЯ ПРОГРАММА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</w:rPr>
      </w:pPr>
      <w:r w:rsidRPr="00EA0499">
        <w:rPr>
          <w:rFonts w:cs="Arial"/>
          <w:b/>
          <w:noProof/>
        </w:rPr>
        <w:t>по предмету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noProof/>
        </w:rPr>
      </w:pPr>
      <w:r w:rsidRPr="00EA0499">
        <w:rPr>
          <w:rFonts w:cs="Arial"/>
          <w:noProof/>
        </w:rPr>
        <w:t>«Английский язык»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lang w:eastAsia="en-US"/>
        </w:rPr>
      </w:pPr>
      <w:r w:rsidRPr="00EA0499">
        <w:rPr>
          <w:rFonts w:cs="Arial"/>
        </w:rPr>
        <w:t>Уровень образования (класс)</w:t>
      </w:r>
      <w:r w:rsidRPr="00EA0499">
        <w:rPr>
          <w:rFonts w:cs="Arial"/>
          <w:u w:val="single"/>
        </w:rPr>
        <w:tab/>
      </w:r>
      <w:r>
        <w:rPr>
          <w:rFonts w:cs="Arial"/>
          <w:i/>
          <w:u w:val="single"/>
        </w:rPr>
        <w:t xml:space="preserve">среднее </w:t>
      </w:r>
      <w:r w:rsidRPr="00EA0499">
        <w:rPr>
          <w:rFonts w:cs="Arial"/>
          <w:i/>
          <w:u w:val="single"/>
        </w:rPr>
        <w:t xml:space="preserve"> общее, </w:t>
      </w:r>
      <w:r>
        <w:rPr>
          <w:rFonts w:cs="Arial"/>
          <w:i/>
          <w:u w:val="single"/>
        </w:rPr>
        <w:t>10-11</w:t>
      </w:r>
      <w:r w:rsidRPr="00EA0499">
        <w:rPr>
          <w:rFonts w:cs="Arial"/>
          <w:i/>
          <w:u w:val="single"/>
        </w:rPr>
        <w:t xml:space="preserve">  классы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u w:val="single"/>
        </w:rPr>
      </w:pPr>
      <w:r w:rsidRPr="00EA0499">
        <w:rPr>
          <w:rFonts w:cs="Arial"/>
        </w:rPr>
        <w:t xml:space="preserve">Количество часов </w:t>
      </w:r>
      <w:r>
        <w:rPr>
          <w:rFonts w:cs="Arial"/>
          <w:u w:val="single"/>
        </w:rPr>
        <w:t>198</w:t>
      </w:r>
      <w:r w:rsidRPr="00EA0499">
        <w:rPr>
          <w:rFonts w:cs="Arial"/>
          <w:u w:val="single"/>
        </w:rPr>
        <w:t xml:space="preserve"> </w:t>
      </w:r>
      <w:r w:rsidRPr="00EA0499">
        <w:rPr>
          <w:rFonts w:cs="Arial"/>
          <w:i/>
          <w:u w:val="single"/>
        </w:rPr>
        <w:t>часов</w:t>
      </w:r>
      <w:r w:rsidRPr="00EA0499">
        <w:rPr>
          <w:rFonts w:cs="Arial"/>
          <w:i/>
          <w:u w:val="single"/>
        </w:rPr>
        <w:tab/>
      </w:r>
      <w:r w:rsidRPr="00EA0499">
        <w:rPr>
          <w:rFonts w:cs="Arial"/>
          <w:u w:val="single"/>
        </w:rPr>
        <w:t xml:space="preserve"> </w:t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u w:val="single"/>
        </w:rPr>
      </w:pPr>
      <w:r w:rsidRPr="00EA0499">
        <w:rPr>
          <w:rFonts w:cs="Arial"/>
        </w:rPr>
        <w:t>Уровень</w:t>
      </w:r>
      <w:r w:rsidRPr="00EA0499">
        <w:rPr>
          <w:rFonts w:cs="Arial"/>
          <w:u w:val="single"/>
        </w:rPr>
        <w:tab/>
      </w:r>
      <w:r w:rsidRPr="00EA0499">
        <w:rPr>
          <w:rFonts w:cs="Arial"/>
          <w:i/>
          <w:u w:val="single"/>
        </w:rPr>
        <w:t>базовый</w:t>
      </w:r>
      <w:r w:rsidRPr="00EA0499">
        <w:rPr>
          <w:rFonts w:cs="Arial"/>
          <w:u w:val="single"/>
        </w:rPr>
        <w:tab/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  <w:u w:val="single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u w:val="single"/>
        </w:rPr>
      </w:pPr>
      <w:r w:rsidRPr="00EA0499">
        <w:rPr>
          <w:rFonts w:cs="Arial"/>
        </w:rPr>
        <w:t xml:space="preserve">Учитель </w:t>
      </w:r>
      <w:r w:rsidRPr="00EA0499">
        <w:rPr>
          <w:rFonts w:cs="Arial"/>
          <w:u w:val="single"/>
        </w:rPr>
        <w:tab/>
      </w:r>
      <w:r w:rsidRPr="00EA0499">
        <w:rPr>
          <w:rFonts w:cs="Arial"/>
          <w:i/>
          <w:u w:val="single"/>
        </w:rPr>
        <w:t>Моисеев Сергей Гаврилович</w:t>
      </w:r>
      <w:r w:rsidRPr="00EA0499">
        <w:rPr>
          <w:rFonts w:cs="Arial"/>
          <w:u w:val="single"/>
        </w:rPr>
        <w:tab/>
      </w: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A0499" w:rsidRPr="00EA0499" w:rsidRDefault="00EA0499" w:rsidP="00EA049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EA0499">
        <w:rPr>
          <w:rFonts w:cs="Arial"/>
        </w:rPr>
        <w:t>2018</w:t>
      </w:r>
    </w:p>
    <w:p w:rsidR="00B10EA9" w:rsidRPr="0022277F" w:rsidRDefault="00B10EA9" w:rsidP="00EA0499">
      <w:pPr>
        <w:shd w:val="clear" w:color="auto" w:fill="FFFFFF"/>
        <w:spacing w:line="360" w:lineRule="auto"/>
        <w:ind w:left="-142" w:firstLine="142"/>
        <w:rPr>
          <w:b/>
          <w:bCs/>
          <w:color w:val="000000"/>
          <w:spacing w:val="-1"/>
          <w:sz w:val="28"/>
          <w:szCs w:val="28"/>
        </w:rPr>
      </w:pPr>
      <w:r w:rsidRPr="0022277F">
        <w:rPr>
          <w:b/>
          <w:bCs/>
          <w:color w:val="000000"/>
          <w:spacing w:val="-1"/>
          <w:sz w:val="28"/>
          <w:szCs w:val="28"/>
        </w:rPr>
        <w:lastRenderedPageBreak/>
        <w:t>СОДЕРЖАНИЕ</w:t>
      </w:r>
    </w:p>
    <w:p w:rsidR="005D46A1" w:rsidRPr="0022277F" w:rsidRDefault="005D46A1" w:rsidP="00F61B7A">
      <w:p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ПОЯСНИТЕЛЬНАЯ ЗАПИСКА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360"/>
        <w:rPr>
          <w:bCs/>
          <w:iCs/>
          <w:sz w:val="28"/>
          <w:szCs w:val="28"/>
        </w:rPr>
      </w:pPr>
      <w:r w:rsidRPr="0022277F">
        <w:rPr>
          <w:bCs/>
          <w:iCs/>
          <w:sz w:val="28"/>
          <w:szCs w:val="28"/>
        </w:rPr>
        <w:t>Цели и задачи курса</w:t>
      </w:r>
    </w:p>
    <w:p w:rsidR="00A93881" w:rsidRPr="0022277F" w:rsidRDefault="005D46A1" w:rsidP="00F61B7A">
      <w:pPr>
        <w:pStyle w:val="a3"/>
        <w:ind w:firstLine="360"/>
        <w:jc w:val="left"/>
      </w:pPr>
      <w:r w:rsidRPr="0022277F">
        <w:t>Развитие языковых навыков</w:t>
      </w:r>
    </w:p>
    <w:p w:rsidR="00A93881" w:rsidRPr="0022277F" w:rsidRDefault="00A93881" w:rsidP="00F61B7A">
      <w:pPr>
        <w:pStyle w:val="a3"/>
        <w:ind w:firstLine="360"/>
      </w:pPr>
      <w:r w:rsidRPr="0022277F">
        <w:t>Развитие умения «Учись учиться»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360"/>
        <w:rPr>
          <w:bCs/>
          <w:iCs/>
          <w:sz w:val="28"/>
          <w:szCs w:val="28"/>
        </w:rPr>
      </w:pPr>
      <w:r w:rsidRPr="0022277F">
        <w:rPr>
          <w:bCs/>
          <w:iCs/>
          <w:sz w:val="28"/>
          <w:szCs w:val="28"/>
        </w:rPr>
        <w:t>Основные содержательные линии</w:t>
      </w:r>
    </w:p>
    <w:p w:rsidR="00355BFF" w:rsidRPr="0022277F" w:rsidRDefault="00355BFF" w:rsidP="00F61B7A">
      <w:pPr>
        <w:spacing w:line="360" w:lineRule="auto"/>
        <w:rPr>
          <w:sz w:val="28"/>
          <w:szCs w:val="28"/>
        </w:rPr>
      </w:pPr>
      <w:r w:rsidRPr="0022277F">
        <w:rPr>
          <w:caps/>
          <w:sz w:val="28"/>
          <w:szCs w:val="28"/>
        </w:rPr>
        <w:t>Содержание курса</w:t>
      </w:r>
      <w:r w:rsidRPr="0022277F">
        <w:rPr>
          <w:sz w:val="28"/>
          <w:szCs w:val="28"/>
        </w:rPr>
        <w:t xml:space="preserve"> </w:t>
      </w:r>
    </w:p>
    <w:p w:rsidR="005D46A1" w:rsidRPr="0022277F" w:rsidRDefault="00355BFF" w:rsidP="00F61B7A">
      <w:pPr>
        <w:spacing w:line="360" w:lineRule="auto"/>
        <w:ind w:firstLine="426"/>
        <w:rPr>
          <w:sz w:val="28"/>
          <w:szCs w:val="28"/>
        </w:rPr>
      </w:pPr>
      <w:r w:rsidRPr="0022277F">
        <w:rPr>
          <w:sz w:val="28"/>
          <w:szCs w:val="28"/>
        </w:rPr>
        <w:t>Предметное содержание речи</w:t>
      </w:r>
    </w:p>
    <w:p w:rsidR="005D46A1" w:rsidRPr="0022277F" w:rsidRDefault="005D46A1" w:rsidP="00F61B7A">
      <w:p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ТРЕБОВАНИЯ К </w:t>
      </w:r>
      <w:r w:rsidR="00906A74" w:rsidRPr="0022277F">
        <w:rPr>
          <w:sz w:val="28"/>
          <w:szCs w:val="28"/>
        </w:rPr>
        <w:t>УРОВНЮ ПОДГОТОВКИ ВЫПУСКНИКОВ</w:t>
      </w:r>
    </w:p>
    <w:p w:rsidR="005D46A1" w:rsidRPr="0022277F" w:rsidRDefault="008E0A6A" w:rsidP="00F61B7A">
      <w:pPr>
        <w:spacing w:line="360" w:lineRule="auto"/>
        <w:ind w:firstLine="454"/>
        <w:outlineLvl w:val="0"/>
        <w:rPr>
          <w:sz w:val="28"/>
          <w:szCs w:val="28"/>
        </w:rPr>
      </w:pPr>
      <w:r w:rsidRPr="00E51233">
        <w:rPr>
          <w:sz w:val="28"/>
          <w:szCs w:val="28"/>
        </w:rPr>
        <w:t>Коммуникативные</w:t>
      </w:r>
      <w:r w:rsidR="005D46A1" w:rsidRPr="0022277F">
        <w:rPr>
          <w:sz w:val="28"/>
          <w:szCs w:val="28"/>
        </w:rPr>
        <w:t xml:space="preserve"> умения</w:t>
      </w:r>
    </w:p>
    <w:p w:rsidR="005D46A1" w:rsidRPr="0022277F" w:rsidRDefault="00491E90" w:rsidP="00F61B7A">
      <w:pPr>
        <w:spacing w:line="360" w:lineRule="auto"/>
        <w:ind w:right="-284" w:firstLine="454"/>
        <w:rPr>
          <w:sz w:val="28"/>
          <w:szCs w:val="28"/>
        </w:rPr>
      </w:pPr>
      <w:r w:rsidRPr="0022277F">
        <w:rPr>
          <w:sz w:val="28"/>
          <w:szCs w:val="28"/>
        </w:rPr>
        <w:t>Компенсаторные умения</w:t>
      </w:r>
    </w:p>
    <w:p w:rsidR="00491E90" w:rsidRPr="0022277F" w:rsidRDefault="00491E90" w:rsidP="00F61B7A">
      <w:pPr>
        <w:spacing w:line="360" w:lineRule="auto"/>
        <w:ind w:right="-284" w:firstLine="454"/>
        <w:rPr>
          <w:sz w:val="28"/>
          <w:szCs w:val="28"/>
        </w:rPr>
      </w:pPr>
      <w:r w:rsidRPr="0022277F">
        <w:rPr>
          <w:sz w:val="28"/>
          <w:szCs w:val="28"/>
        </w:rPr>
        <w:t>Учебно-познавательные умения</w:t>
      </w:r>
    </w:p>
    <w:p w:rsidR="00491E90" w:rsidRPr="0022277F" w:rsidRDefault="00491E90" w:rsidP="00F61B7A">
      <w:pPr>
        <w:spacing w:line="360" w:lineRule="auto"/>
        <w:ind w:right="-284" w:firstLine="454"/>
        <w:rPr>
          <w:sz w:val="28"/>
          <w:szCs w:val="28"/>
        </w:rPr>
      </w:pPr>
      <w:r w:rsidRPr="0022277F">
        <w:rPr>
          <w:sz w:val="28"/>
          <w:szCs w:val="28"/>
        </w:rPr>
        <w:t>Социокультурные знания и умения</w:t>
      </w:r>
    </w:p>
    <w:p w:rsidR="005D46A1" w:rsidRPr="0022277F" w:rsidRDefault="005D46A1" w:rsidP="00F61B7A">
      <w:p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КРАТКАЯ ХАРАКТЕРИСТИКА И СОДЕРЖАНИ</w:t>
      </w:r>
      <w:r w:rsidR="005B0048" w:rsidRPr="0022277F">
        <w:rPr>
          <w:sz w:val="28"/>
          <w:szCs w:val="28"/>
        </w:rPr>
        <w:t xml:space="preserve">Е КУРСА «АНГЛИЙСКИЙ В ФОКУСЕ, </w:t>
      </w:r>
      <w:r w:rsidRPr="0022277F">
        <w:rPr>
          <w:sz w:val="28"/>
          <w:szCs w:val="28"/>
        </w:rPr>
        <w:t>10–11» (“</w:t>
      </w:r>
      <w:r w:rsidRPr="0022277F">
        <w:rPr>
          <w:sz w:val="28"/>
          <w:szCs w:val="28"/>
          <w:lang w:val="en-US"/>
        </w:rPr>
        <w:t>SPOTLIGHT</w:t>
      </w:r>
      <w:r w:rsidRPr="0022277F">
        <w:rPr>
          <w:sz w:val="28"/>
          <w:szCs w:val="28"/>
        </w:rPr>
        <w:t>”)</w:t>
      </w:r>
    </w:p>
    <w:p w:rsidR="005D46A1" w:rsidRPr="0022277F" w:rsidRDefault="005D46A1" w:rsidP="008000E8">
      <w:pPr>
        <w:widowControl w:val="0"/>
        <w:autoSpaceDE w:val="0"/>
        <w:autoSpaceDN w:val="0"/>
        <w:adjustRightInd w:val="0"/>
        <w:spacing w:line="360" w:lineRule="auto"/>
        <w:ind w:firstLine="426"/>
        <w:rPr>
          <w:bCs/>
          <w:iCs/>
          <w:sz w:val="28"/>
          <w:szCs w:val="28"/>
        </w:rPr>
      </w:pPr>
      <w:r w:rsidRPr="0022277F">
        <w:rPr>
          <w:bCs/>
          <w:iCs/>
          <w:sz w:val="28"/>
          <w:szCs w:val="28"/>
        </w:rPr>
        <w:t>Предметное содержание речи по годам обучения</w:t>
      </w:r>
    </w:p>
    <w:p w:rsidR="005D46A1" w:rsidRPr="0022277F" w:rsidRDefault="005D46A1" w:rsidP="008000E8">
      <w:pPr>
        <w:spacing w:line="360" w:lineRule="auto"/>
        <w:ind w:firstLine="426"/>
        <w:rPr>
          <w:sz w:val="28"/>
          <w:szCs w:val="28"/>
        </w:rPr>
      </w:pPr>
      <w:r w:rsidRPr="0022277F">
        <w:rPr>
          <w:sz w:val="28"/>
          <w:szCs w:val="28"/>
        </w:rPr>
        <w:t>Коммуникативные умения по видам речевой деятельности</w:t>
      </w:r>
    </w:p>
    <w:p w:rsidR="005D46A1" w:rsidRPr="0022277F" w:rsidRDefault="005D46A1" w:rsidP="008000E8">
      <w:pPr>
        <w:spacing w:line="360" w:lineRule="auto"/>
        <w:ind w:firstLine="426"/>
        <w:rPr>
          <w:sz w:val="28"/>
          <w:szCs w:val="28"/>
        </w:rPr>
      </w:pPr>
      <w:r w:rsidRPr="0022277F">
        <w:rPr>
          <w:sz w:val="28"/>
          <w:szCs w:val="28"/>
        </w:rPr>
        <w:t>Языковые средства и навыки пользования ими</w:t>
      </w:r>
    </w:p>
    <w:p w:rsidR="005D46A1" w:rsidRPr="0022277F" w:rsidRDefault="005D46A1" w:rsidP="008000E8">
      <w:pPr>
        <w:widowControl w:val="0"/>
        <w:autoSpaceDE w:val="0"/>
        <w:autoSpaceDN w:val="0"/>
        <w:adjustRightInd w:val="0"/>
        <w:spacing w:line="360" w:lineRule="auto"/>
        <w:ind w:firstLine="426"/>
        <w:rPr>
          <w:bCs/>
          <w:iCs/>
          <w:sz w:val="28"/>
          <w:szCs w:val="28"/>
        </w:rPr>
      </w:pPr>
      <w:r w:rsidRPr="0022277F">
        <w:rPr>
          <w:bCs/>
          <w:iCs/>
          <w:sz w:val="28"/>
          <w:szCs w:val="28"/>
        </w:rPr>
        <w:t>Учет достижений учащихся</w:t>
      </w:r>
    </w:p>
    <w:p w:rsidR="005D46A1" w:rsidRPr="0022277F" w:rsidRDefault="005D46A1" w:rsidP="008000E8">
      <w:pPr>
        <w:pStyle w:val="a3"/>
        <w:ind w:firstLine="426"/>
        <w:jc w:val="left"/>
      </w:pPr>
      <w:r w:rsidRPr="0022277F">
        <w:t>Компоненты УМК «Английский в фокусе»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2277F">
        <w:rPr>
          <w:bCs/>
          <w:sz w:val="28"/>
          <w:szCs w:val="28"/>
        </w:rPr>
        <w:t>СПИСОК ЛИТЕРАТУРЫ</w:t>
      </w:r>
    </w:p>
    <w:p w:rsidR="005D46A1" w:rsidRPr="0022277F" w:rsidRDefault="005D46A1" w:rsidP="00F61B7A">
      <w:pPr>
        <w:shd w:val="clear" w:color="auto" w:fill="FFFFFF"/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ТЕМАТИЧЕСКОЕ ПЛАНИРОВАНИЕ (10–11 КЛАССЫ)</w:t>
      </w:r>
    </w:p>
    <w:p w:rsidR="005D46A1" w:rsidRPr="0022277F" w:rsidRDefault="005D46A1" w:rsidP="00F61B7A">
      <w:pPr>
        <w:shd w:val="clear" w:color="auto" w:fill="FFFFFF"/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ПРИЛОЖЕНИЯ 1–6</w:t>
      </w:r>
    </w:p>
    <w:p w:rsidR="005D46A1" w:rsidRPr="0022277F" w:rsidRDefault="00024249" w:rsidP="00F61B7A">
      <w:pPr>
        <w:shd w:val="clear" w:color="auto" w:fill="FFFFFF"/>
        <w:spacing w:line="360" w:lineRule="auto"/>
        <w:jc w:val="center"/>
        <w:rPr>
          <w:b/>
          <w:color w:val="000000"/>
          <w:spacing w:val="16"/>
          <w:sz w:val="28"/>
          <w:szCs w:val="28"/>
        </w:rPr>
      </w:pPr>
      <w:r w:rsidRPr="0022277F">
        <w:rPr>
          <w:sz w:val="28"/>
          <w:szCs w:val="28"/>
        </w:rPr>
        <w:br w:type="page"/>
      </w:r>
      <w:r w:rsidR="005D46A1" w:rsidRPr="0022277F">
        <w:rPr>
          <w:b/>
          <w:sz w:val="28"/>
          <w:szCs w:val="28"/>
        </w:rPr>
        <w:lastRenderedPageBreak/>
        <w:t>ПОЯСНИТЕЛЬНАЯ ЗАПИСКА</w:t>
      </w:r>
    </w:p>
    <w:p w:rsidR="005D46A1" w:rsidRPr="0022277F" w:rsidRDefault="005D46A1" w:rsidP="00F61B7A">
      <w:pPr>
        <w:pStyle w:val="21"/>
        <w:spacing w:line="360" w:lineRule="auto"/>
        <w:ind w:firstLine="708"/>
        <w:rPr>
          <w:b w:val="0"/>
          <w:sz w:val="28"/>
          <w:szCs w:val="28"/>
          <w:lang w:val="ru-RU"/>
        </w:rPr>
      </w:pPr>
      <w:r w:rsidRPr="0022277F">
        <w:rPr>
          <w:b w:val="0"/>
          <w:sz w:val="28"/>
          <w:szCs w:val="28"/>
          <w:lang w:val="ru-RU"/>
        </w:rPr>
        <w:t xml:space="preserve">Последние десятилетия </w:t>
      </w:r>
      <w:r w:rsidRPr="0022277F">
        <w:rPr>
          <w:b w:val="0"/>
          <w:sz w:val="28"/>
          <w:szCs w:val="28"/>
        </w:rPr>
        <w:t>XX</w:t>
      </w:r>
      <w:r w:rsidRPr="0022277F">
        <w:rPr>
          <w:b w:val="0"/>
          <w:sz w:val="28"/>
          <w:szCs w:val="28"/>
          <w:lang w:val="ru-RU"/>
        </w:rPr>
        <w:t xml:space="preserve"> и начало </w:t>
      </w:r>
      <w:r w:rsidRPr="0022277F">
        <w:rPr>
          <w:b w:val="0"/>
          <w:sz w:val="28"/>
          <w:szCs w:val="28"/>
        </w:rPr>
        <w:t>XXI</w:t>
      </w:r>
      <w:r w:rsidRPr="0022277F">
        <w:rPr>
          <w:b w:val="0"/>
          <w:sz w:val="28"/>
          <w:szCs w:val="28"/>
          <w:lang w:val="ru-RU"/>
        </w:rPr>
        <w:t xml:space="preserve">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5D46A1" w:rsidRPr="0022277F" w:rsidRDefault="005D46A1" w:rsidP="00F61B7A">
      <w:pPr>
        <w:pStyle w:val="21"/>
        <w:spacing w:line="360" w:lineRule="auto"/>
        <w:ind w:firstLine="708"/>
        <w:rPr>
          <w:b w:val="0"/>
          <w:sz w:val="28"/>
          <w:szCs w:val="28"/>
          <w:lang w:val="ru-RU"/>
        </w:rPr>
      </w:pPr>
      <w:r w:rsidRPr="0022277F">
        <w:rPr>
          <w:b w:val="0"/>
          <w:sz w:val="28"/>
          <w:szCs w:val="28"/>
          <w:lang w:val="ru-RU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5D46A1" w:rsidRPr="0022277F" w:rsidRDefault="005D46A1" w:rsidP="00F61B7A">
      <w:pPr>
        <w:pStyle w:val="21"/>
        <w:spacing w:line="360" w:lineRule="auto"/>
        <w:ind w:firstLine="708"/>
        <w:rPr>
          <w:b w:val="0"/>
          <w:snapToGrid w:val="0"/>
          <w:sz w:val="28"/>
          <w:szCs w:val="28"/>
          <w:lang w:val="ru-RU"/>
        </w:rPr>
      </w:pPr>
      <w:r w:rsidRPr="0022277F">
        <w:rPr>
          <w:b w:val="0"/>
          <w:snapToGrid w:val="0"/>
          <w:sz w:val="28"/>
          <w:szCs w:val="28"/>
          <w:lang w:val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5D46A1" w:rsidRPr="0022277F" w:rsidRDefault="005D46A1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sz w:val="28"/>
          <w:szCs w:val="28"/>
        </w:rPr>
        <w:t xml:space="preserve"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</w:t>
      </w:r>
      <w:proofErr w:type="spellStart"/>
      <w:r w:rsidRPr="0022277F">
        <w:rPr>
          <w:sz w:val="28"/>
          <w:szCs w:val="28"/>
        </w:rPr>
        <w:t>образования</w:t>
      </w:r>
      <w:proofErr w:type="gramStart"/>
      <w:r w:rsidRPr="0022277F">
        <w:rPr>
          <w:sz w:val="28"/>
          <w:szCs w:val="28"/>
        </w:rPr>
        <w:t>.</w:t>
      </w:r>
      <w:r w:rsidR="00290BB1">
        <w:rPr>
          <w:sz w:val="28"/>
          <w:szCs w:val="28"/>
        </w:rPr>
        <w:t>У</w:t>
      </w:r>
      <w:proofErr w:type="gramEnd"/>
      <w:r w:rsidR="00290BB1">
        <w:rPr>
          <w:sz w:val="28"/>
          <w:szCs w:val="28"/>
        </w:rPr>
        <w:t>МК</w:t>
      </w:r>
      <w:proofErr w:type="spellEnd"/>
      <w:r w:rsidR="00290BB1">
        <w:rPr>
          <w:sz w:val="28"/>
          <w:szCs w:val="28"/>
        </w:rPr>
        <w:t xml:space="preserve">. Английский в фокусе. Английский язык . </w:t>
      </w:r>
      <w:r w:rsidR="00290BB1">
        <w:rPr>
          <w:sz w:val="28"/>
          <w:szCs w:val="28"/>
        </w:rPr>
        <w:t>10</w:t>
      </w:r>
      <w:r w:rsidR="00290BB1">
        <w:rPr>
          <w:sz w:val="28"/>
          <w:szCs w:val="28"/>
        </w:rPr>
        <w:t>-</w:t>
      </w:r>
      <w:r w:rsidR="00290BB1">
        <w:rPr>
          <w:sz w:val="28"/>
          <w:szCs w:val="28"/>
        </w:rPr>
        <w:t>11</w:t>
      </w:r>
      <w:r w:rsidR="00290BB1">
        <w:rPr>
          <w:sz w:val="28"/>
          <w:szCs w:val="28"/>
        </w:rPr>
        <w:t xml:space="preserve"> классы. Ваулина </w:t>
      </w:r>
      <w:proofErr w:type="spellStart"/>
      <w:r w:rsidR="00290BB1">
        <w:rPr>
          <w:sz w:val="28"/>
          <w:szCs w:val="28"/>
        </w:rPr>
        <w:t>Ю.Е.,Дули</w:t>
      </w:r>
      <w:proofErr w:type="spellEnd"/>
      <w:r w:rsidR="00290BB1">
        <w:rPr>
          <w:sz w:val="28"/>
          <w:szCs w:val="28"/>
        </w:rPr>
        <w:t xml:space="preserve"> Д. и др.</w:t>
      </w:r>
      <w:r w:rsidR="00290BB1">
        <w:rPr>
          <w:sz w:val="28"/>
          <w:szCs w:val="28"/>
        </w:rPr>
        <w:t xml:space="preserve"> Год издания 2017.</w:t>
      </w:r>
    </w:p>
    <w:p w:rsidR="00152FC3" w:rsidRPr="0022277F" w:rsidRDefault="00152FC3" w:rsidP="00F61B7A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  <w:r w:rsidRPr="0022277F">
        <w:rPr>
          <w:b/>
          <w:bCs/>
          <w:iCs/>
          <w:sz w:val="28"/>
          <w:szCs w:val="28"/>
        </w:rPr>
        <w:t>Цели и задачи курса</w:t>
      </w:r>
    </w:p>
    <w:p w:rsidR="005D46A1" w:rsidRPr="0022277F" w:rsidRDefault="00B84916" w:rsidP="00F61B7A">
      <w:pPr>
        <w:widowControl w:val="0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</w:rPr>
      </w:pPr>
      <w:r w:rsidRPr="0022277F">
        <w:rPr>
          <w:bCs/>
          <w:iCs/>
          <w:sz w:val="28"/>
          <w:szCs w:val="28"/>
        </w:rPr>
        <w:t>Согласно ф</w:t>
      </w:r>
      <w:r w:rsidR="005D46A1" w:rsidRPr="0022277F">
        <w:rPr>
          <w:bCs/>
          <w:iCs/>
          <w:sz w:val="28"/>
          <w:szCs w:val="28"/>
        </w:rPr>
        <w:t>едеральн</w:t>
      </w:r>
      <w:r w:rsidRPr="0022277F">
        <w:rPr>
          <w:bCs/>
          <w:iCs/>
          <w:sz w:val="28"/>
          <w:szCs w:val="28"/>
        </w:rPr>
        <w:t>ому</w:t>
      </w:r>
      <w:r w:rsidR="005D46A1" w:rsidRPr="0022277F">
        <w:rPr>
          <w:bCs/>
          <w:iCs/>
          <w:sz w:val="28"/>
          <w:szCs w:val="28"/>
        </w:rPr>
        <w:t xml:space="preserve"> базисн</w:t>
      </w:r>
      <w:r w:rsidRPr="0022277F">
        <w:rPr>
          <w:bCs/>
          <w:iCs/>
          <w:sz w:val="28"/>
          <w:szCs w:val="28"/>
        </w:rPr>
        <w:t>ому</w:t>
      </w:r>
      <w:r w:rsidR="005D46A1" w:rsidRPr="0022277F">
        <w:rPr>
          <w:bCs/>
          <w:iCs/>
          <w:sz w:val="28"/>
          <w:szCs w:val="28"/>
        </w:rPr>
        <w:t xml:space="preserve"> учебн</w:t>
      </w:r>
      <w:r w:rsidRPr="0022277F">
        <w:rPr>
          <w:bCs/>
          <w:iCs/>
          <w:sz w:val="28"/>
          <w:szCs w:val="28"/>
        </w:rPr>
        <w:t>ому</w:t>
      </w:r>
      <w:r w:rsidR="005D46A1" w:rsidRPr="0022277F">
        <w:rPr>
          <w:bCs/>
          <w:iCs/>
          <w:sz w:val="28"/>
          <w:szCs w:val="28"/>
        </w:rPr>
        <w:t xml:space="preserve"> план</w:t>
      </w:r>
      <w:r w:rsidRPr="0022277F">
        <w:rPr>
          <w:bCs/>
          <w:iCs/>
          <w:sz w:val="28"/>
          <w:szCs w:val="28"/>
        </w:rPr>
        <w:t>у</w:t>
      </w:r>
      <w:r w:rsidR="005D46A1" w:rsidRPr="0022277F">
        <w:rPr>
          <w:bCs/>
          <w:iCs/>
          <w:sz w:val="28"/>
          <w:szCs w:val="28"/>
        </w:rPr>
        <w:t xml:space="preserve"> для </w:t>
      </w:r>
      <w:r w:rsidR="005F3A08" w:rsidRPr="0022277F">
        <w:rPr>
          <w:bCs/>
          <w:iCs/>
          <w:sz w:val="28"/>
          <w:szCs w:val="28"/>
        </w:rPr>
        <w:t>обще</w:t>
      </w:r>
      <w:r w:rsidR="005D46A1" w:rsidRPr="0022277F">
        <w:rPr>
          <w:bCs/>
          <w:iCs/>
          <w:sz w:val="28"/>
          <w:szCs w:val="28"/>
        </w:rPr>
        <w:t>образовательных учреждений Российской Федерации</w:t>
      </w:r>
      <w:r w:rsidRPr="0022277F">
        <w:rPr>
          <w:bCs/>
          <w:iCs/>
          <w:sz w:val="28"/>
          <w:szCs w:val="28"/>
        </w:rPr>
        <w:t>,</w:t>
      </w:r>
      <w:r w:rsidR="005D46A1" w:rsidRPr="0022277F">
        <w:rPr>
          <w:bCs/>
          <w:iCs/>
          <w:sz w:val="28"/>
          <w:szCs w:val="28"/>
        </w:rPr>
        <w:t xml:space="preserve"> 210 часов </w:t>
      </w:r>
      <w:r w:rsidRPr="0022277F">
        <w:rPr>
          <w:bCs/>
          <w:iCs/>
          <w:sz w:val="28"/>
          <w:szCs w:val="28"/>
        </w:rPr>
        <w:t xml:space="preserve">отводится </w:t>
      </w:r>
      <w:r w:rsidR="005D46A1" w:rsidRPr="0022277F">
        <w:rPr>
          <w:bCs/>
          <w:iCs/>
          <w:sz w:val="28"/>
          <w:szCs w:val="28"/>
        </w:rPr>
        <w:t>для обязательного изучения учебного предмета</w:t>
      </w:r>
      <w:r w:rsidR="00DA0B3F" w:rsidRPr="0022277F">
        <w:rPr>
          <w:bCs/>
          <w:iCs/>
          <w:sz w:val="28"/>
          <w:szCs w:val="28"/>
        </w:rPr>
        <w:t xml:space="preserve"> </w:t>
      </w:r>
      <w:r w:rsidR="005D46A1" w:rsidRPr="0022277F">
        <w:rPr>
          <w:bCs/>
          <w:iCs/>
          <w:sz w:val="28"/>
          <w:szCs w:val="28"/>
        </w:rPr>
        <w:t xml:space="preserve">на этапе </w:t>
      </w:r>
      <w:r w:rsidR="00DA0B3F" w:rsidRPr="0022277F">
        <w:rPr>
          <w:bCs/>
          <w:iCs/>
          <w:sz w:val="28"/>
          <w:szCs w:val="28"/>
        </w:rPr>
        <w:t>полного</w:t>
      </w:r>
      <w:r w:rsidR="005D46A1" w:rsidRPr="0022277F">
        <w:rPr>
          <w:bCs/>
          <w:iCs/>
          <w:sz w:val="28"/>
          <w:szCs w:val="28"/>
        </w:rPr>
        <w:t xml:space="preserve"> среднего образования из расч</w:t>
      </w:r>
      <w:r w:rsidRPr="0022277F">
        <w:rPr>
          <w:bCs/>
          <w:iCs/>
          <w:sz w:val="28"/>
          <w:szCs w:val="28"/>
        </w:rPr>
        <w:t>ё</w:t>
      </w:r>
      <w:r w:rsidR="005D46A1" w:rsidRPr="0022277F">
        <w:rPr>
          <w:bCs/>
          <w:iCs/>
          <w:sz w:val="28"/>
          <w:szCs w:val="28"/>
        </w:rPr>
        <w:t>та тр</w:t>
      </w:r>
      <w:r w:rsidRPr="0022277F">
        <w:rPr>
          <w:bCs/>
          <w:iCs/>
          <w:sz w:val="28"/>
          <w:szCs w:val="28"/>
        </w:rPr>
        <w:t>ё</w:t>
      </w:r>
      <w:r w:rsidR="005D46A1" w:rsidRPr="0022277F">
        <w:rPr>
          <w:bCs/>
          <w:iCs/>
          <w:sz w:val="28"/>
          <w:szCs w:val="28"/>
        </w:rPr>
        <w:t xml:space="preserve">х учебных часов в </w:t>
      </w:r>
      <w:r w:rsidR="00DA0B3F" w:rsidRPr="0022277F">
        <w:rPr>
          <w:bCs/>
          <w:iCs/>
          <w:sz w:val="28"/>
          <w:szCs w:val="28"/>
        </w:rPr>
        <w:t>н</w:t>
      </w:r>
      <w:r w:rsidR="005D46A1" w:rsidRPr="0022277F">
        <w:rPr>
          <w:bCs/>
          <w:iCs/>
          <w:sz w:val="28"/>
          <w:szCs w:val="28"/>
        </w:rPr>
        <w:t>еделю в 10</w:t>
      </w:r>
      <w:r w:rsidR="00DA0B3F" w:rsidRPr="0022277F">
        <w:rPr>
          <w:bCs/>
          <w:iCs/>
          <w:sz w:val="28"/>
          <w:szCs w:val="28"/>
        </w:rPr>
        <w:t>–</w:t>
      </w:r>
      <w:r w:rsidR="005D46A1" w:rsidRPr="0022277F">
        <w:rPr>
          <w:bCs/>
          <w:iCs/>
          <w:sz w:val="28"/>
          <w:szCs w:val="28"/>
        </w:rPr>
        <w:t xml:space="preserve">11 классах. Соответственно по 105 учебных часов в год. </w:t>
      </w:r>
      <w:r w:rsidR="005D46A1" w:rsidRPr="0022277F">
        <w:rPr>
          <w:sz w:val="28"/>
          <w:szCs w:val="28"/>
        </w:rPr>
        <w:t>В процессе изучения английского языка</w:t>
      </w:r>
      <w:r w:rsidRPr="0022277F">
        <w:rPr>
          <w:sz w:val="28"/>
          <w:szCs w:val="28"/>
        </w:rPr>
        <w:t>,</w:t>
      </w:r>
      <w:r w:rsidR="005D46A1" w:rsidRPr="0022277F">
        <w:rPr>
          <w:sz w:val="28"/>
          <w:szCs w:val="28"/>
        </w:rPr>
        <w:t xml:space="preserve"> согласно Примерным программам</w:t>
      </w:r>
      <w:r w:rsidRPr="0022277F">
        <w:rPr>
          <w:sz w:val="28"/>
          <w:szCs w:val="28"/>
        </w:rPr>
        <w:t>,</w:t>
      </w:r>
      <w:r w:rsidR="005D46A1" w:rsidRPr="0022277F">
        <w:rPr>
          <w:sz w:val="28"/>
          <w:szCs w:val="28"/>
        </w:rPr>
        <w:t xml:space="preserve"> реализуются следующие цели:</w:t>
      </w:r>
    </w:p>
    <w:p w:rsidR="005D46A1" w:rsidRPr="0022277F" w:rsidRDefault="005F3A08" w:rsidP="00BF0CD6">
      <w:pPr>
        <w:numPr>
          <w:ilvl w:val="0"/>
          <w:numId w:val="1"/>
        </w:numPr>
        <w:tabs>
          <w:tab w:val="clear" w:pos="860"/>
          <w:tab w:val="num" w:pos="500"/>
        </w:tabs>
        <w:spacing w:line="360" w:lineRule="auto"/>
        <w:ind w:left="500" w:right="7" w:hanging="500"/>
        <w:rPr>
          <w:sz w:val="28"/>
          <w:szCs w:val="28"/>
        </w:rPr>
      </w:pPr>
      <w:r w:rsidRPr="0022277F">
        <w:rPr>
          <w:b/>
          <w:sz w:val="28"/>
          <w:szCs w:val="28"/>
        </w:rPr>
        <w:t>д</w:t>
      </w:r>
      <w:r w:rsidR="005D46A1" w:rsidRPr="0022277F">
        <w:rPr>
          <w:b/>
          <w:sz w:val="28"/>
          <w:szCs w:val="28"/>
        </w:rPr>
        <w:t xml:space="preserve">альнейшее развитие </w:t>
      </w:r>
      <w:r w:rsidR="005D46A1" w:rsidRPr="0022277F">
        <w:rPr>
          <w:sz w:val="28"/>
          <w:szCs w:val="28"/>
        </w:rPr>
        <w:t>иноязычной коммуникативной компетенции (</w:t>
      </w:r>
      <w:r w:rsidR="00DA0B3F" w:rsidRPr="0022277F">
        <w:rPr>
          <w:sz w:val="28"/>
          <w:szCs w:val="28"/>
        </w:rPr>
        <w:t>речевой</w:t>
      </w:r>
      <w:r w:rsidR="005D46A1" w:rsidRPr="0022277F">
        <w:rPr>
          <w:sz w:val="28"/>
          <w:szCs w:val="28"/>
        </w:rPr>
        <w:t>, языковой, социокультурной, компенсаторной, учебно-познавательной):</w:t>
      </w:r>
    </w:p>
    <w:p w:rsidR="005D46A1" w:rsidRPr="0022277F" w:rsidRDefault="005D46A1" w:rsidP="00F61B7A">
      <w:pPr>
        <w:numPr>
          <w:ilvl w:val="0"/>
          <w:numId w:val="20"/>
        </w:numPr>
        <w:spacing w:line="360" w:lineRule="auto"/>
        <w:ind w:right="7"/>
        <w:rPr>
          <w:sz w:val="28"/>
          <w:szCs w:val="28"/>
        </w:rPr>
      </w:pPr>
      <w:r w:rsidRPr="0022277F">
        <w:rPr>
          <w:i/>
          <w:sz w:val="28"/>
          <w:szCs w:val="28"/>
        </w:rPr>
        <w:lastRenderedPageBreak/>
        <w:t>речевая компетенция</w:t>
      </w:r>
      <w:r w:rsidRPr="0022277F">
        <w:rPr>
          <w:b/>
          <w:sz w:val="28"/>
          <w:szCs w:val="28"/>
        </w:rPr>
        <w:t xml:space="preserve"> </w:t>
      </w:r>
      <w:r w:rsidRPr="0022277F">
        <w:rPr>
          <w:sz w:val="28"/>
          <w:szCs w:val="28"/>
        </w:rPr>
        <w:t>–</w:t>
      </w:r>
      <w:r w:rsidR="00A127B0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22277F">
        <w:rPr>
          <w:sz w:val="28"/>
          <w:szCs w:val="28"/>
        </w:rPr>
        <w:t>аудировании</w:t>
      </w:r>
      <w:proofErr w:type="spellEnd"/>
      <w:r w:rsidRPr="0022277F">
        <w:rPr>
          <w:sz w:val="28"/>
          <w:szCs w:val="28"/>
        </w:rPr>
        <w:t>, чтении, письме);</w:t>
      </w:r>
    </w:p>
    <w:p w:rsidR="005D46A1" w:rsidRPr="0022277F" w:rsidRDefault="005D46A1" w:rsidP="00F61B7A">
      <w:pPr>
        <w:numPr>
          <w:ilvl w:val="0"/>
          <w:numId w:val="20"/>
        </w:numPr>
        <w:spacing w:line="360" w:lineRule="auto"/>
        <w:ind w:right="7"/>
        <w:rPr>
          <w:sz w:val="28"/>
          <w:szCs w:val="28"/>
        </w:rPr>
      </w:pPr>
      <w:r w:rsidRPr="0022277F">
        <w:rPr>
          <w:i/>
          <w:sz w:val="28"/>
          <w:szCs w:val="28"/>
        </w:rPr>
        <w:t>языковая компетенция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– систематизация ранее изученного материала</w:t>
      </w:r>
      <w:r w:rsidR="00A127B0" w:rsidRPr="0022277F">
        <w:rPr>
          <w:sz w:val="28"/>
          <w:szCs w:val="28"/>
        </w:rPr>
        <w:t xml:space="preserve">, </w:t>
      </w:r>
      <w:r w:rsidRPr="0022277F">
        <w:rPr>
          <w:sz w:val="28"/>
          <w:szCs w:val="28"/>
        </w:rPr>
        <w:t>овладение новыми языковыми средствами в соответстви</w:t>
      </w:r>
      <w:r w:rsidR="00B84916" w:rsidRPr="0022277F">
        <w:rPr>
          <w:sz w:val="28"/>
          <w:szCs w:val="28"/>
        </w:rPr>
        <w:t>и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с отобранными темами и сферами общения: увеличение объ</w:t>
      </w:r>
      <w:r w:rsidR="00B84916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ма используемых лексических единиц; развитие навыка оперирования языковыми единицами в коммуникативных целях;</w:t>
      </w:r>
    </w:p>
    <w:p w:rsidR="005D46A1" w:rsidRPr="0022277F" w:rsidRDefault="005D46A1" w:rsidP="00F61B7A">
      <w:pPr>
        <w:numPr>
          <w:ilvl w:val="0"/>
          <w:numId w:val="20"/>
        </w:numPr>
        <w:spacing w:line="360" w:lineRule="auto"/>
        <w:ind w:right="7"/>
        <w:rPr>
          <w:sz w:val="28"/>
          <w:szCs w:val="28"/>
        </w:rPr>
      </w:pPr>
      <w:r w:rsidRPr="0022277F">
        <w:rPr>
          <w:i/>
          <w:sz w:val="28"/>
          <w:szCs w:val="28"/>
        </w:rPr>
        <w:t>социокультурная компетенция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– увеличение </w:t>
      </w:r>
      <w:r w:rsidR="00DA0B3F" w:rsidRPr="0022277F">
        <w:rPr>
          <w:sz w:val="28"/>
          <w:szCs w:val="28"/>
        </w:rPr>
        <w:t>объ</w:t>
      </w:r>
      <w:r w:rsidR="00B84916" w:rsidRPr="0022277F">
        <w:rPr>
          <w:sz w:val="28"/>
          <w:szCs w:val="28"/>
        </w:rPr>
        <w:t>ё</w:t>
      </w:r>
      <w:r w:rsidR="00DA0B3F" w:rsidRPr="0022277F">
        <w:rPr>
          <w:sz w:val="28"/>
          <w:szCs w:val="28"/>
        </w:rPr>
        <w:t>ма</w:t>
      </w:r>
      <w:r w:rsidRPr="0022277F">
        <w:rPr>
          <w:sz w:val="28"/>
          <w:szCs w:val="28"/>
        </w:rPr>
        <w:t xml:space="preserve"> </w:t>
      </w:r>
      <w:proofErr w:type="gramStart"/>
      <w:r w:rsidRPr="0022277F">
        <w:rPr>
          <w:sz w:val="28"/>
          <w:szCs w:val="28"/>
        </w:rPr>
        <w:t>знаний</w:t>
      </w:r>
      <w:proofErr w:type="gramEnd"/>
      <w:r w:rsidRPr="0022277F">
        <w:rPr>
          <w:sz w:val="28"/>
          <w:szCs w:val="28"/>
        </w:rPr>
        <w:t xml:space="preserve"> о социокультурной специфике страны</w:t>
      </w:r>
      <w:r w:rsidR="00DA0B3F" w:rsidRPr="0022277F">
        <w:rPr>
          <w:sz w:val="28"/>
          <w:szCs w:val="28"/>
        </w:rPr>
        <w:t>/</w:t>
      </w:r>
      <w:r w:rsidRPr="0022277F">
        <w:rPr>
          <w:sz w:val="28"/>
          <w:szCs w:val="28"/>
        </w:rPr>
        <w:t>стран изучаемого языка, совершенствование умений строить сво</w:t>
      </w:r>
      <w:r w:rsidR="00B84916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 речевое и неречевое поведение адекватно этой специфике, формирование умений выделять общее и специфичес</w:t>
      </w:r>
      <w:r w:rsidR="00FD53CD" w:rsidRPr="0022277F">
        <w:rPr>
          <w:sz w:val="28"/>
          <w:szCs w:val="28"/>
        </w:rPr>
        <w:t xml:space="preserve">кое в культуре родной страны и </w:t>
      </w:r>
      <w:r w:rsidRPr="0022277F">
        <w:rPr>
          <w:sz w:val="28"/>
          <w:szCs w:val="28"/>
        </w:rPr>
        <w:t>страны изучаемого языка;</w:t>
      </w:r>
    </w:p>
    <w:p w:rsidR="005D46A1" w:rsidRPr="0022277F" w:rsidRDefault="005D46A1" w:rsidP="00F61B7A">
      <w:pPr>
        <w:numPr>
          <w:ilvl w:val="0"/>
          <w:numId w:val="20"/>
        </w:numPr>
        <w:spacing w:line="360" w:lineRule="auto"/>
        <w:ind w:right="7"/>
        <w:rPr>
          <w:sz w:val="28"/>
          <w:szCs w:val="28"/>
        </w:rPr>
      </w:pPr>
      <w:r w:rsidRPr="0022277F">
        <w:rPr>
          <w:i/>
          <w:sz w:val="28"/>
          <w:szCs w:val="28"/>
        </w:rPr>
        <w:t>компенсаторная компетенция</w:t>
      </w:r>
      <w:r w:rsidRPr="0022277F">
        <w:rPr>
          <w:sz w:val="28"/>
          <w:szCs w:val="28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22277F">
        <w:rPr>
          <w:sz w:val="28"/>
          <w:szCs w:val="28"/>
        </w:rPr>
        <w:t>дств пр</w:t>
      </w:r>
      <w:proofErr w:type="gramEnd"/>
      <w:r w:rsidRPr="0022277F">
        <w:rPr>
          <w:sz w:val="28"/>
          <w:szCs w:val="28"/>
        </w:rPr>
        <w:t>и получении и передач</w:t>
      </w:r>
      <w:r w:rsidR="00DA0B3F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 иноязычной информации;</w:t>
      </w:r>
    </w:p>
    <w:p w:rsidR="005D46A1" w:rsidRPr="0022277F" w:rsidRDefault="005D46A1" w:rsidP="00F61B7A">
      <w:pPr>
        <w:numPr>
          <w:ilvl w:val="0"/>
          <w:numId w:val="20"/>
        </w:numPr>
        <w:spacing w:line="360" w:lineRule="auto"/>
        <w:ind w:right="7"/>
        <w:rPr>
          <w:sz w:val="28"/>
          <w:szCs w:val="28"/>
        </w:rPr>
      </w:pPr>
      <w:r w:rsidRPr="0022277F">
        <w:rPr>
          <w:i/>
          <w:sz w:val="28"/>
          <w:szCs w:val="28"/>
        </w:rPr>
        <w:t>учебно-познавательная компетенция</w:t>
      </w:r>
      <w:r w:rsidRPr="0022277F">
        <w:rPr>
          <w:sz w:val="28"/>
          <w:szCs w:val="28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</w:t>
      </w:r>
      <w:r w:rsidR="00DA0B3F" w:rsidRPr="0022277F">
        <w:rPr>
          <w:sz w:val="28"/>
          <w:szCs w:val="28"/>
        </w:rPr>
        <w:t>а</w:t>
      </w:r>
      <w:r w:rsidRPr="0022277F">
        <w:rPr>
          <w:sz w:val="28"/>
          <w:szCs w:val="28"/>
        </w:rPr>
        <w:t>вательные интересы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в других областях знаний</w:t>
      </w:r>
      <w:r w:rsidR="00B84916" w:rsidRPr="0022277F">
        <w:rPr>
          <w:sz w:val="28"/>
          <w:szCs w:val="28"/>
        </w:rPr>
        <w:t>;</w:t>
      </w:r>
    </w:p>
    <w:p w:rsidR="005D46A1" w:rsidRPr="0022277F" w:rsidRDefault="00731052" w:rsidP="00F61B7A">
      <w:pPr>
        <w:numPr>
          <w:ilvl w:val="0"/>
          <w:numId w:val="1"/>
        </w:numPr>
        <w:tabs>
          <w:tab w:val="clear" w:pos="860"/>
          <w:tab w:val="num" w:pos="500"/>
        </w:tabs>
        <w:spacing w:line="360" w:lineRule="auto"/>
        <w:ind w:left="500" w:right="7"/>
        <w:rPr>
          <w:sz w:val="28"/>
          <w:szCs w:val="28"/>
        </w:rPr>
      </w:pPr>
      <w:proofErr w:type="gramStart"/>
      <w:r w:rsidRPr="0022277F">
        <w:rPr>
          <w:b/>
          <w:sz w:val="28"/>
          <w:szCs w:val="28"/>
        </w:rPr>
        <w:t>р</w:t>
      </w:r>
      <w:r w:rsidR="005D46A1" w:rsidRPr="0022277F">
        <w:rPr>
          <w:b/>
          <w:sz w:val="28"/>
          <w:szCs w:val="28"/>
        </w:rPr>
        <w:t xml:space="preserve">азвитие и воспитание </w:t>
      </w:r>
      <w:r w:rsidR="005D46A1" w:rsidRPr="0022277F">
        <w:rPr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</w:t>
      </w:r>
      <w:r w:rsidR="00DA0B3F" w:rsidRPr="0022277F">
        <w:rPr>
          <w:sz w:val="28"/>
          <w:szCs w:val="28"/>
        </w:rPr>
        <w:t>е</w:t>
      </w:r>
      <w:r w:rsidR="005D46A1" w:rsidRPr="0022277F">
        <w:rPr>
          <w:sz w:val="28"/>
          <w:szCs w:val="28"/>
        </w:rPr>
        <w:t xml:space="preserve"> через наблюдение за собственной речью на родном и иностранном языках</w:t>
      </w:r>
      <w:r w:rsidR="00B84916" w:rsidRPr="0022277F">
        <w:rPr>
          <w:sz w:val="28"/>
          <w:szCs w:val="28"/>
        </w:rPr>
        <w:t>,</w:t>
      </w:r>
      <w:r w:rsidR="005D46A1" w:rsidRPr="0022277F">
        <w:rPr>
          <w:sz w:val="28"/>
          <w:szCs w:val="28"/>
        </w:rPr>
        <w:t xml:space="preserve"> личностному самоопределению учащихся в отношении их будущей профессии; социальная адаптация</w:t>
      </w:r>
      <w:r w:rsidR="00B84916" w:rsidRPr="0022277F">
        <w:rPr>
          <w:sz w:val="28"/>
          <w:szCs w:val="28"/>
        </w:rPr>
        <w:t xml:space="preserve"> учащихся,</w:t>
      </w:r>
      <w:r w:rsidR="005D46A1" w:rsidRPr="0022277F">
        <w:rPr>
          <w:sz w:val="28"/>
          <w:szCs w:val="28"/>
        </w:rPr>
        <w:t xml:space="preserve"> формирование качеств гражданина и патриота.</w:t>
      </w:r>
      <w:proofErr w:type="gramEnd"/>
    </w:p>
    <w:p w:rsidR="005D46A1" w:rsidRPr="0022277F" w:rsidRDefault="005D46A1" w:rsidP="00F61B7A">
      <w:pPr>
        <w:spacing w:line="360" w:lineRule="auto"/>
        <w:ind w:right="7"/>
        <w:rPr>
          <w:sz w:val="28"/>
          <w:szCs w:val="28"/>
        </w:rPr>
      </w:pPr>
    </w:p>
    <w:p w:rsidR="005D46A1" w:rsidRPr="0022277F" w:rsidRDefault="00B84916" w:rsidP="00F61B7A">
      <w:pPr>
        <w:spacing w:line="360" w:lineRule="auto"/>
        <w:ind w:firstLine="180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>На основе</w:t>
      </w:r>
      <w:r w:rsidR="005D46A1" w:rsidRPr="0022277F">
        <w:rPr>
          <w:sz w:val="28"/>
          <w:szCs w:val="28"/>
        </w:rPr>
        <w:t xml:space="preserve"> сформулированных выше целей изучение английского языка в старшей школе </w:t>
      </w:r>
      <w:r w:rsidRPr="0022277F">
        <w:rPr>
          <w:sz w:val="28"/>
          <w:szCs w:val="28"/>
        </w:rPr>
        <w:t>решает</w:t>
      </w:r>
      <w:r w:rsidR="005D46A1" w:rsidRPr="0022277F">
        <w:rPr>
          <w:sz w:val="28"/>
          <w:szCs w:val="28"/>
        </w:rPr>
        <w:t xml:space="preserve"> следующи</w:t>
      </w:r>
      <w:r w:rsidRPr="0022277F">
        <w:rPr>
          <w:sz w:val="28"/>
          <w:szCs w:val="28"/>
        </w:rPr>
        <w:t>е</w:t>
      </w:r>
      <w:r w:rsidR="005D46A1" w:rsidRPr="0022277F">
        <w:rPr>
          <w:sz w:val="28"/>
          <w:szCs w:val="28"/>
        </w:rPr>
        <w:t xml:space="preserve"> </w:t>
      </w:r>
      <w:r w:rsidR="005D46A1" w:rsidRPr="0022277F">
        <w:rPr>
          <w:b/>
          <w:i/>
          <w:sz w:val="28"/>
          <w:szCs w:val="28"/>
        </w:rPr>
        <w:t>задач</w:t>
      </w:r>
      <w:r w:rsidRPr="0022277F">
        <w:rPr>
          <w:b/>
          <w:i/>
          <w:sz w:val="28"/>
          <w:szCs w:val="28"/>
        </w:rPr>
        <w:t>и</w:t>
      </w:r>
      <w:r w:rsidR="005D46A1" w:rsidRPr="0022277F">
        <w:rPr>
          <w:sz w:val="28"/>
          <w:szCs w:val="28"/>
        </w:rPr>
        <w:t>:</w:t>
      </w:r>
    </w:p>
    <w:p w:rsidR="005D46A1" w:rsidRPr="0022277F" w:rsidRDefault="005D46A1" w:rsidP="00F61B7A">
      <w:pPr>
        <w:numPr>
          <w:ilvl w:val="0"/>
          <w:numId w:val="4"/>
        </w:numPr>
        <w:tabs>
          <w:tab w:val="num" w:pos="567"/>
        </w:tabs>
        <w:spacing w:line="360" w:lineRule="auto"/>
        <w:ind w:right="64"/>
        <w:rPr>
          <w:sz w:val="28"/>
          <w:szCs w:val="28"/>
        </w:rPr>
      </w:pPr>
      <w:r w:rsidRPr="0022277F">
        <w:rPr>
          <w:sz w:val="28"/>
          <w:szCs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="00977E47" w:rsidRPr="0022277F">
        <w:rPr>
          <w:sz w:val="28"/>
          <w:szCs w:val="28"/>
        </w:rPr>
        <w:t>Д</w:t>
      </w:r>
      <w:r w:rsidRPr="0022277F">
        <w:rPr>
          <w:sz w:val="28"/>
          <w:szCs w:val="28"/>
        </w:rPr>
        <w:t>опороговом</w:t>
      </w:r>
      <w:proofErr w:type="spellEnd"/>
      <w:r w:rsidRPr="0022277F">
        <w:rPr>
          <w:sz w:val="28"/>
          <w:szCs w:val="28"/>
        </w:rPr>
        <w:t xml:space="preserve"> уровне (А</w:t>
      </w:r>
      <w:proofErr w:type="gramStart"/>
      <w:r w:rsidRPr="0022277F">
        <w:rPr>
          <w:sz w:val="28"/>
          <w:szCs w:val="28"/>
        </w:rPr>
        <w:t>2</w:t>
      </w:r>
      <w:proofErr w:type="gramEnd"/>
      <w:r w:rsidRPr="0022277F">
        <w:rPr>
          <w:sz w:val="28"/>
          <w:szCs w:val="28"/>
        </w:rPr>
        <w:t>);</w:t>
      </w:r>
    </w:p>
    <w:p w:rsidR="005D46A1" w:rsidRPr="0022277F" w:rsidRDefault="005D46A1" w:rsidP="00F61B7A">
      <w:pPr>
        <w:numPr>
          <w:ilvl w:val="0"/>
          <w:numId w:val="4"/>
        </w:numPr>
        <w:tabs>
          <w:tab w:val="num" w:pos="567"/>
        </w:tabs>
        <w:spacing w:line="360" w:lineRule="auto"/>
        <w:ind w:right="64"/>
        <w:rPr>
          <w:sz w:val="28"/>
          <w:szCs w:val="28"/>
        </w:rPr>
      </w:pPr>
      <w:r w:rsidRPr="0022277F">
        <w:rPr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5D46A1" w:rsidRPr="0022277F" w:rsidRDefault="005D46A1" w:rsidP="00F61B7A">
      <w:pPr>
        <w:numPr>
          <w:ilvl w:val="0"/>
          <w:numId w:val="4"/>
        </w:numPr>
        <w:tabs>
          <w:tab w:val="num" w:pos="567"/>
        </w:tabs>
        <w:spacing w:line="360" w:lineRule="auto"/>
        <w:ind w:right="64"/>
        <w:rPr>
          <w:sz w:val="28"/>
          <w:szCs w:val="28"/>
        </w:rPr>
      </w:pPr>
      <w:r w:rsidRPr="0022277F">
        <w:rPr>
          <w:sz w:val="28"/>
          <w:szCs w:val="28"/>
        </w:rPr>
        <w:t xml:space="preserve">развитие умений ориентироваться </w:t>
      </w:r>
      <w:proofErr w:type="gramStart"/>
      <w:r w:rsidRPr="0022277F">
        <w:rPr>
          <w:sz w:val="28"/>
          <w:szCs w:val="28"/>
        </w:rPr>
        <w:t>в</w:t>
      </w:r>
      <w:proofErr w:type="gramEnd"/>
      <w:r w:rsidRPr="0022277F">
        <w:rPr>
          <w:sz w:val="28"/>
          <w:szCs w:val="28"/>
        </w:rPr>
        <w:t xml:space="preserve"> письменном и </w:t>
      </w:r>
      <w:proofErr w:type="spellStart"/>
      <w:r w:rsidRPr="0022277F">
        <w:rPr>
          <w:sz w:val="28"/>
          <w:szCs w:val="28"/>
        </w:rPr>
        <w:t>аудиотексте</w:t>
      </w:r>
      <w:proofErr w:type="spellEnd"/>
      <w:r w:rsidRPr="0022277F">
        <w:rPr>
          <w:sz w:val="28"/>
          <w:szCs w:val="28"/>
        </w:rPr>
        <w:t xml:space="preserve"> на иностранном языке;</w:t>
      </w:r>
    </w:p>
    <w:p w:rsidR="005D46A1" w:rsidRPr="0022277F" w:rsidRDefault="005D46A1" w:rsidP="00F61B7A">
      <w:pPr>
        <w:numPr>
          <w:ilvl w:val="0"/>
          <w:numId w:val="4"/>
        </w:numPr>
        <w:tabs>
          <w:tab w:val="num" w:pos="567"/>
        </w:tabs>
        <w:spacing w:line="360" w:lineRule="auto"/>
        <w:ind w:right="64"/>
        <w:rPr>
          <w:sz w:val="28"/>
          <w:szCs w:val="28"/>
        </w:rPr>
      </w:pPr>
      <w:r w:rsidRPr="0022277F">
        <w:rPr>
          <w:sz w:val="28"/>
          <w:szCs w:val="28"/>
        </w:rPr>
        <w:t>развитие умений обобщать информацию, выделять е</w:t>
      </w:r>
      <w:r w:rsidR="00D508A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 из различных источников;</w:t>
      </w:r>
    </w:p>
    <w:p w:rsidR="005D46A1" w:rsidRPr="0022277F" w:rsidRDefault="005D46A1" w:rsidP="00F61B7A">
      <w:pPr>
        <w:numPr>
          <w:ilvl w:val="0"/>
          <w:numId w:val="4"/>
        </w:numPr>
        <w:tabs>
          <w:tab w:val="num" w:pos="567"/>
        </w:tabs>
        <w:spacing w:line="360" w:lineRule="auto"/>
        <w:ind w:right="64"/>
        <w:rPr>
          <w:sz w:val="28"/>
          <w:szCs w:val="28"/>
        </w:rPr>
      </w:pPr>
      <w:r w:rsidRPr="0022277F">
        <w:rPr>
          <w:sz w:val="28"/>
          <w:szCs w:val="28"/>
        </w:rPr>
        <w:t>использование выборочного перевода для достижения понимания текста;</w:t>
      </w:r>
    </w:p>
    <w:p w:rsidR="005D46A1" w:rsidRPr="0022277F" w:rsidRDefault="005D46A1" w:rsidP="00F61B7A">
      <w:pPr>
        <w:numPr>
          <w:ilvl w:val="0"/>
          <w:numId w:val="4"/>
        </w:numPr>
        <w:tabs>
          <w:tab w:val="num" w:pos="567"/>
        </w:tabs>
        <w:spacing w:line="360" w:lineRule="auto"/>
        <w:ind w:right="64"/>
        <w:rPr>
          <w:sz w:val="28"/>
          <w:szCs w:val="28"/>
        </w:rPr>
      </w:pPr>
      <w:r w:rsidRPr="0022277F">
        <w:rPr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5D46A1" w:rsidRPr="0022277F" w:rsidRDefault="005D46A1" w:rsidP="00F61B7A">
      <w:pPr>
        <w:numPr>
          <w:ilvl w:val="0"/>
          <w:numId w:val="4"/>
        </w:numPr>
        <w:tabs>
          <w:tab w:val="num" w:pos="567"/>
        </w:tabs>
        <w:spacing w:line="360" w:lineRule="auto"/>
        <w:ind w:right="64"/>
        <w:rPr>
          <w:sz w:val="28"/>
          <w:szCs w:val="28"/>
        </w:rPr>
      </w:pPr>
      <w:r w:rsidRPr="0022277F">
        <w:rPr>
          <w:sz w:val="28"/>
          <w:szCs w:val="28"/>
        </w:rPr>
        <w:t xml:space="preserve">участие в проектной деятельности </w:t>
      </w:r>
      <w:proofErr w:type="spellStart"/>
      <w:r w:rsidRPr="0022277F">
        <w:rPr>
          <w:sz w:val="28"/>
          <w:szCs w:val="28"/>
        </w:rPr>
        <w:t>межпредметного</w:t>
      </w:r>
      <w:proofErr w:type="spellEnd"/>
      <w:r w:rsidRPr="0022277F">
        <w:rPr>
          <w:sz w:val="28"/>
          <w:szCs w:val="28"/>
        </w:rPr>
        <w:t xml:space="preserve"> характера, в том числе с использованием Интернет</w:t>
      </w:r>
      <w:r w:rsidR="00B84916" w:rsidRPr="0022277F">
        <w:rPr>
          <w:sz w:val="28"/>
          <w:szCs w:val="28"/>
        </w:rPr>
        <w:t>а</w:t>
      </w:r>
      <w:r w:rsidRPr="0022277F">
        <w:rPr>
          <w:rStyle w:val="ae"/>
          <w:sz w:val="28"/>
          <w:szCs w:val="28"/>
        </w:rPr>
        <w:footnoteReference w:id="1"/>
      </w:r>
      <w:r w:rsidR="00B84916" w:rsidRPr="0022277F">
        <w:rPr>
          <w:sz w:val="28"/>
          <w:szCs w:val="28"/>
        </w:rPr>
        <w:t>.</w:t>
      </w:r>
    </w:p>
    <w:p w:rsidR="005D46A1" w:rsidRPr="0022277F" w:rsidRDefault="005D46A1" w:rsidP="00F61B7A">
      <w:pPr>
        <w:pStyle w:val="a3"/>
        <w:jc w:val="left"/>
      </w:pPr>
    </w:p>
    <w:p w:rsidR="005D46A1" w:rsidRPr="0022277F" w:rsidRDefault="005D46A1" w:rsidP="00F61B7A">
      <w:pPr>
        <w:pStyle w:val="a3"/>
        <w:jc w:val="center"/>
        <w:rPr>
          <w:b/>
        </w:rPr>
      </w:pPr>
      <w:r w:rsidRPr="0022277F">
        <w:rPr>
          <w:b/>
        </w:rPr>
        <w:t>Развитие языковых навыков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В старшей школе осуществляется систематизация языковых знаний </w:t>
      </w:r>
      <w:r w:rsidR="00B84916" w:rsidRPr="0022277F">
        <w:t>учащихся</w:t>
      </w:r>
      <w:r w:rsidRPr="0022277F">
        <w:t xml:space="preserve">, полученных в основной школе, продолжается овладение </w:t>
      </w:r>
      <w:r w:rsidR="00D508A3" w:rsidRPr="0022277F">
        <w:t>ими</w:t>
      </w:r>
      <w:r w:rsidRPr="0022277F">
        <w:t xml:space="preserve"> новыми языковыми знаниями и навыками в соответствии с требованиями базового уровня владения английским языком.</w:t>
      </w:r>
    </w:p>
    <w:p w:rsidR="005D46A1" w:rsidRPr="0022277F" w:rsidRDefault="005D46A1" w:rsidP="00F61B7A">
      <w:pPr>
        <w:pStyle w:val="a3"/>
        <w:jc w:val="left"/>
        <w:rPr>
          <w:b/>
          <w:u w:val="single"/>
        </w:rPr>
      </w:pPr>
      <w:r w:rsidRPr="0022277F">
        <w:rPr>
          <w:b/>
          <w:u w:val="single"/>
        </w:rPr>
        <w:t>Орфография</w:t>
      </w:r>
    </w:p>
    <w:p w:rsidR="005D46A1" w:rsidRPr="0022277F" w:rsidRDefault="005D46A1" w:rsidP="00F61B7A">
      <w:pPr>
        <w:pStyle w:val="a3"/>
        <w:jc w:val="left"/>
      </w:pPr>
      <w:r w:rsidRPr="0022277F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5D46A1" w:rsidRPr="0022277F" w:rsidRDefault="005D46A1" w:rsidP="00F61B7A">
      <w:pPr>
        <w:pStyle w:val="a3"/>
        <w:jc w:val="left"/>
        <w:rPr>
          <w:b/>
          <w:u w:val="single"/>
        </w:rPr>
      </w:pPr>
      <w:r w:rsidRPr="0022277F">
        <w:rPr>
          <w:b/>
          <w:u w:val="single"/>
        </w:rPr>
        <w:lastRenderedPageBreak/>
        <w:t>Фонетическая сторона речи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Совершенствование </w:t>
      </w:r>
      <w:proofErr w:type="spellStart"/>
      <w:r w:rsidRPr="0022277F">
        <w:t>слухопроизносительных</w:t>
      </w:r>
      <w:proofErr w:type="spellEnd"/>
      <w:r w:rsidRPr="0022277F">
        <w:t xml:space="preserve"> навыков, в том числе применительно к новому языковому материалу,</w:t>
      </w:r>
      <w:r w:rsidRPr="0022277F">
        <w:rPr>
          <w:b/>
        </w:rPr>
        <w:t xml:space="preserve"> </w:t>
      </w:r>
      <w:r w:rsidRPr="0022277F">
        <w:t xml:space="preserve">навыков правильного произношения; соблюдение ударения и интонации в английских словах и фразах; </w:t>
      </w:r>
      <w:r w:rsidR="00DA0B3F" w:rsidRPr="0022277F">
        <w:t xml:space="preserve">совершенствование </w:t>
      </w:r>
      <w:r w:rsidRPr="0022277F">
        <w:t xml:space="preserve">ритмико-интонационных навыков оформления различных типов предложений. </w:t>
      </w:r>
    </w:p>
    <w:p w:rsidR="005D46A1" w:rsidRPr="0022277F" w:rsidRDefault="005D46A1" w:rsidP="00F61B7A">
      <w:pPr>
        <w:pStyle w:val="a3"/>
        <w:jc w:val="left"/>
        <w:rPr>
          <w:b/>
          <w:u w:val="single"/>
        </w:rPr>
      </w:pPr>
      <w:r w:rsidRPr="0022277F">
        <w:rPr>
          <w:b/>
          <w:u w:val="single"/>
        </w:rPr>
        <w:t>Лексическая сторона речи</w:t>
      </w:r>
    </w:p>
    <w:p w:rsidR="005D46A1" w:rsidRPr="0022277F" w:rsidRDefault="005D46A1" w:rsidP="00F61B7A">
      <w:pPr>
        <w:pStyle w:val="a3"/>
        <w:jc w:val="left"/>
      </w:pPr>
      <w:r w:rsidRPr="0022277F">
        <w:t>Систематизация лексических единиц, изученных во 2</w:t>
      </w:r>
      <w:r w:rsidR="00DA0B3F" w:rsidRPr="0022277F">
        <w:t>–9 и 5–</w:t>
      </w:r>
      <w:r w:rsidRPr="0022277F">
        <w:t xml:space="preserve">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5D46A1" w:rsidRPr="0022277F" w:rsidRDefault="005D46A1" w:rsidP="00F61B7A">
      <w:pPr>
        <w:pStyle w:val="a3"/>
        <w:jc w:val="left"/>
      </w:pPr>
      <w:r w:rsidRPr="0022277F">
        <w:t>Расширение потенциального словаря за сч</w:t>
      </w:r>
      <w:r w:rsidR="00D508A3" w:rsidRPr="0022277F">
        <w:t>ё</w:t>
      </w:r>
      <w:r w:rsidRPr="0022277F">
        <w:t xml:space="preserve">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</w:t>
      </w:r>
      <w:r w:rsidR="00FD53CD" w:rsidRPr="0022277F">
        <w:t>распознавания</w:t>
      </w:r>
      <w:r w:rsidRPr="0022277F">
        <w:t xml:space="preserve"> и употребления в речи лексических единиц, обслуживающих ситуации в рамках тематики основной и старшей школы, наиболее ра</w:t>
      </w:r>
      <w:r w:rsidR="00D508A3" w:rsidRPr="0022277F">
        <w:t>спространё</w:t>
      </w:r>
      <w:r w:rsidRPr="0022277F">
        <w:t>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5D46A1" w:rsidRPr="0022277F" w:rsidRDefault="005D46A1" w:rsidP="00F61B7A">
      <w:pPr>
        <w:pStyle w:val="a3"/>
        <w:jc w:val="left"/>
        <w:rPr>
          <w:b/>
          <w:u w:val="single"/>
        </w:rPr>
      </w:pPr>
      <w:r w:rsidRPr="0022277F">
        <w:rPr>
          <w:b/>
          <w:u w:val="single"/>
        </w:rPr>
        <w:t>Грамматическая сторона речи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Совершенствование навыков распознавания и употребления в речи изученных ранее коммуникативных и структурных типов </w:t>
      </w:r>
      <w:r w:rsidR="00DA0B3F" w:rsidRPr="0022277F">
        <w:t>предложений</w:t>
      </w:r>
      <w:r w:rsidRPr="0022277F">
        <w:t xml:space="preserve">; систематизация знаний </w:t>
      </w:r>
      <w:r w:rsidR="00DA0B3F" w:rsidRPr="0022277F">
        <w:t>о</w:t>
      </w:r>
      <w:r w:rsidRPr="0022277F">
        <w:t xml:space="preserve"> </w:t>
      </w:r>
      <w:r w:rsidR="00DA0B3F" w:rsidRPr="0022277F">
        <w:t>сложносочин</w:t>
      </w:r>
      <w:r w:rsidR="00D508A3" w:rsidRPr="0022277F">
        <w:t>ё</w:t>
      </w:r>
      <w:r w:rsidR="00DA0B3F" w:rsidRPr="0022277F">
        <w:t>нных</w:t>
      </w:r>
      <w:r w:rsidRPr="0022277F">
        <w:t xml:space="preserve"> и </w:t>
      </w:r>
      <w:r w:rsidR="00DA0B3F" w:rsidRPr="0022277F">
        <w:t>сложноподчин</w:t>
      </w:r>
      <w:r w:rsidR="00D508A3" w:rsidRPr="0022277F">
        <w:t>ё</w:t>
      </w:r>
      <w:r w:rsidR="00DA0B3F" w:rsidRPr="0022277F">
        <w:t>нных</w:t>
      </w:r>
      <w:r w:rsidRPr="0022277F">
        <w:t xml:space="preserve"> предложениях, в том числе условных предложениях с разной степенью вероятности: вероятных, маловероятных и невероятных</w:t>
      </w:r>
      <w:r w:rsidR="00DE074D" w:rsidRPr="0022277F">
        <w:t xml:space="preserve"> (</w:t>
      </w:r>
      <w:r w:rsidRPr="0022277F">
        <w:rPr>
          <w:i/>
          <w:lang w:val="en-US"/>
        </w:rPr>
        <w:t>Conditional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I</w:t>
      </w:r>
      <w:r w:rsidRPr="0022277F">
        <w:rPr>
          <w:i/>
        </w:rPr>
        <w:t>,</w:t>
      </w:r>
      <w:r w:rsidR="00DA0B3F" w:rsidRPr="0022277F">
        <w:rPr>
          <w:i/>
        </w:rPr>
        <w:t xml:space="preserve"> </w:t>
      </w:r>
      <w:r w:rsidRPr="0022277F">
        <w:rPr>
          <w:i/>
          <w:lang w:val="en-US"/>
        </w:rPr>
        <w:t>II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III</w:t>
      </w:r>
      <w:r w:rsidR="00DE074D" w:rsidRPr="0022277F">
        <w:t>)</w:t>
      </w:r>
      <w:r w:rsidRPr="0022277F">
        <w:t>.</w:t>
      </w:r>
    </w:p>
    <w:p w:rsidR="005D46A1" w:rsidRPr="0022277F" w:rsidRDefault="005D46A1" w:rsidP="00F61B7A">
      <w:pPr>
        <w:pStyle w:val="a3"/>
        <w:jc w:val="left"/>
        <w:rPr>
          <w:lang w:val="en-US"/>
        </w:rPr>
      </w:pPr>
      <w:r w:rsidRPr="0022277F">
        <w:t>Формирование навыков распознавания и употребления в речи предложений с конструкцией</w:t>
      </w:r>
      <w:r w:rsidR="00DA0B3F" w:rsidRPr="0022277F">
        <w:t xml:space="preserve"> </w:t>
      </w:r>
      <w:r w:rsidRPr="0022277F">
        <w:rPr>
          <w:i/>
          <w:lang w:val="en-US"/>
        </w:rPr>
        <w:t>I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wish</w:t>
      </w:r>
      <w:r w:rsidR="00A93881" w:rsidRPr="0022277F">
        <w:rPr>
          <w:i/>
        </w:rPr>
        <w:t xml:space="preserve"> </w:t>
      </w:r>
      <w:r w:rsidRPr="0022277F">
        <w:rPr>
          <w:i/>
        </w:rPr>
        <w:t xml:space="preserve">… </w:t>
      </w:r>
      <w:r w:rsidRPr="0022277F">
        <w:rPr>
          <w:i/>
          <w:lang w:val="en-US"/>
        </w:rPr>
        <w:t>(I wish I had my own room</w:t>
      </w:r>
      <w:r w:rsidR="00DA0B3F" w:rsidRPr="0022277F">
        <w:rPr>
          <w:i/>
          <w:lang w:val="en-US"/>
        </w:rPr>
        <w:t>.</w:t>
      </w:r>
      <w:r w:rsidRPr="0022277F">
        <w:rPr>
          <w:i/>
          <w:lang w:val="en-US"/>
        </w:rPr>
        <w:t>)</w:t>
      </w:r>
      <w:r w:rsidRPr="0022277F">
        <w:rPr>
          <w:lang w:val="en-US"/>
        </w:rPr>
        <w:t xml:space="preserve">, </w:t>
      </w:r>
      <w:r w:rsidR="00D508A3" w:rsidRPr="0022277F">
        <w:t>с</w:t>
      </w:r>
      <w:r w:rsidR="00D508A3" w:rsidRPr="0022277F">
        <w:rPr>
          <w:lang w:val="en-US"/>
        </w:rPr>
        <w:t xml:space="preserve"> </w:t>
      </w:r>
      <w:r w:rsidRPr="0022277F">
        <w:t>конструкцией</w:t>
      </w:r>
      <w:r w:rsidRPr="0022277F">
        <w:rPr>
          <w:lang w:val="en-US"/>
        </w:rPr>
        <w:t xml:space="preserve"> </w:t>
      </w:r>
      <w:r w:rsidRPr="0022277F">
        <w:rPr>
          <w:i/>
          <w:lang w:val="en-US"/>
        </w:rPr>
        <w:t>so</w:t>
      </w:r>
      <w:r w:rsidR="00DA0B3F" w:rsidRPr="0022277F">
        <w:rPr>
          <w:i/>
          <w:lang w:val="en-US"/>
        </w:rPr>
        <w:t>/</w:t>
      </w:r>
      <w:r w:rsidRPr="0022277F">
        <w:rPr>
          <w:i/>
          <w:lang w:val="en-US"/>
        </w:rPr>
        <w:t xml:space="preserve">such + that </w:t>
      </w:r>
      <w:r w:rsidRPr="0022277F">
        <w:rPr>
          <w:i/>
          <w:lang w:val="en-US"/>
        </w:rPr>
        <w:lastRenderedPageBreak/>
        <w:t>(I was so busy that forgot to phone my parents</w:t>
      </w:r>
      <w:r w:rsidR="00DA0B3F" w:rsidRPr="0022277F">
        <w:rPr>
          <w:i/>
          <w:lang w:val="en-US"/>
        </w:rPr>
        <w:t>.</w:t>
      </w:r>
      <w:r w:rsidRPr="0022277F">
        <w:rPr>
          <w:i/>
          <w:lang w:val="en-US"/>
        </w:rPr>
        <w:t>)</w:t>
      </w:r>
      <w:r w:rsidRPr="0022277F">
        <w:rPr>
          <w:lang w:val="en-US"/>
        </w:rPr>
        <w:t xml:space="preserve">, </w:t>
      </w:r>
      <w:proofErr w:type="spellStart"/>
      <w:r w:rsidRPr="0022277F">
        <w:rPr>
          <w:lang w:val="en-US"/>
        </w:rPr>
        <w:t>эмфатических</w:t>
      </w:r>
      <w:proofErr w:type="spellEnd"/>
      <w:r w:rsidRPr="0022277F">
        <w:rPr>
          <w:lang w:val="en-US"/>
        </w:rPr>
        <w:t xml:space="preserve"> </w:t>
      </w:r>
      <w:proofErr w:type="spellStart"/>
      <w:r w:rsidRPr="0022277F">
        <w:rPr>
          <w:lang w:val="en-US"/>
        </w:rPr>
        <w:t>конструкций</w:t>
      </w:r>
      <w:proofErr w:type="spellEnd"/>
      <w:r w:rsidRPr="0022277F">
        <w:rPr>
          <w:lang w:val="en-US"/>
        </w:rPr>
        <w:t xml:space="preserve"> </w:t>
      </w:r>
      <w:proofErr w:type="spellStart"/>
      <w:r w:rsidRPr="0022277F">
        <w:rPr>
          <w:lang w:val="en-US"/>
        </w:rPr>
        <w:t>типа</w:t>
      </w:r>
      <w:proofErr w:type="spellEnd"/>
      <w:r w:rsidRPr="0022277F">
        <w:rPr>
          <w:lang w:val="en-US"/>
        </w:rPr>
        <w:t xml:space="preserve"> </w:t>
      </w:r>
      <w:r w:rsidRPr="0022277F">
        <w:rPr>
          <w:i/>
          <w:lang w:val="en-US"/>
        </w:rPr>
        <w:t>It’</w:t>
      </w:r>
      <w:r w:rsidR="00DA0B3F" w:rsidRPr="0022277F">
        <w:rPr>
          <w:i/>
          <w:lang w:val="en-US"/>
        </w:rPr>
        <w:t>s him who</w:t>
      </w:r>
      <w:r w:rsidR="00A93881" w:rsidRPr="0022277F">
        <w:rPr>
          <w:i/>
          <w:lang w:val="en-US"/>
        </w:rPr>
        <w:t xml:space="preserve"> </w:t>
      </w:r>
      <w:r w:rsidR="00DA0B3F" w:rsidRPr="0022277F">
        <w:rPr>
          <w:i/>
          <w:lang w:val="en-US"/>
        </w:rPr>
        <w:t xml:space="preserve">…, It’s time you did </w:t>
      </w:r>
      <w:proofErr w:type="spellStart"/>
      <w:r w:rsidR="00DA0B3F" w:rsidRPr="0022277F">
        <w:rPr>
          <w:i/>
          <w:lang w:val="en-US"/>
        </w:rPr>
        <w:t>s</w:t>
      </w:r>
      <w:r w:rsidRPr="0022277F">
        <w:rPr>
          <w:i/>
          <w:lang w:val="en-US"/>
        </w:rPr>
        <w:t>th</w:t>
      </w:r>
      <w:proofErr w:type="spellEnd"/>
      <w:r w:rsidRPr="0022277F">
        <w:rPr>
          <w:i/>
          <w:lang w:val="en-US"/>
        </w:rPr>
        <w:t>.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22277F">
        <w:rPr>
          <w:i/>
          <w:lang w:val="en-US"/>
        </w:rPr>
        <w:t>Present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Simple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Future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Simple</w:t>
      </w:r>
      <w:r w:rsidRPr="0022277F">
        <w:t xml:space="preserve"> и </w:t>
      </w:r>
      <w:r w:rsidRPr="0022277F">
        <w:rPr>
          <w:i/>
          <w:lang w:val="en-US"/>
        </w:rPr>
        <w:t>Past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Simple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Present</w:t>
      </w:r>
      <w:r w:rsidRPr="0022277F">
        <w:t xml:space="preserve"> и </w:t>
      </w:r>
      <w:r w:rsidRPr="0022277F">
        <w:rPr>
          <w:i/>
          <w:lang w:val="en-US"/>
        </w:rPr>
        <w:t>Past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Continuous</w:t>
      </w:r>
      <w:r w:rsidRPr="0022277F">
        <w:t xml:space="preserve">, </w:t>
      </w:r>
      <w:r w:rsidRPr="0022277F">
        <w:rPr>
          <w:i/>
          <w:lang w:val="en-US"/>
        </w:rPr>
        <w:t>Present</w:t>
      </w:r>
      <w:r w:rsidR="00DA0B3F" w:rsidRPr="0022277F">
        <w:t xml:space="preserve"> </w:t>
      </w:r>
      <w:r w:rsidRPr="0022277F">
        <w:t xml:space="preserve">и </w:t>
      </w:r>
      <w:r w:rsidRPr="0022277F">
        <w:rPr>
          <w:i/>
          <w:lang w:val="en-US"/>
        </w:rPr>
        <w:t>Past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Perfect</w:t>
      </w:r>
      <w:r w:rsidRPr="0022277F">
        <w:t>; модальных глаголов и их эквивалентов.</w:t>
      </w:r>
      <w:proofErr w:type="gramEnd"/>
    </w:p>
    <w:p w:rsidR="005D46A1" w:rsidRPr="0022277F" w:rsidRDefault="005D46A1" w:rsidP="00F61B7A">
      <w:pPr>
        <w:pStyle w:val="a3"/>
        <w:jc w:val="left"/>
      </w:pPr>
      <w:r w:rsidRPr="0022277F">
        <w:t xml:space="preserve">Знание признаков </w:t>
      </w:r>
      <w:r w:rsidR="00D508A3" w:rsidRPr="0022277F">
        <w:t xml:space="preserve">формирование </w:t>
      </w:r>
      <w:r w:rsidRPr="0022277F">
        <w:t>и навык</w:t>
      </w:r>
      <w:r w:rsidR="00D508A3" w:rsidRPr="0022277F">
        <w:t>ов</w:t>
      </w:r>
      <w:r w:rsidRPr="0022277F">
        <w:t xml:space="preserve"> распознавания и употребления в речи глаголов в следующих формах действительного залога: </w:t>
      </w:r>
      <w:r w:rsidRPr="0022277F">
        <w:rPr>
          <w:i/>
          <w:lang w:val="en-US"/>
        </w:rPr>
        <w:t>Present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Perfect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Continuous</w:t>
      </w:r>
      <w:r w:rsidRPr="0022277F">
        <w:t xml:space="preserve"> и </w:t>
      </w:r>
      <w:r w:rsidRPr="0022277F">
        <w:rPr>
          <w:i/>
          <w:lang w:val="en-US"/>
        </w:rPr>
        <w:t>Past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Perfect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Continuous</w:t>
      </w:r>
      <w:r w:rsidRPr="0022277F">
        <w:t xml:space="preserve"> и страдательного залога: </w:t>
      </w:r>
      <w:r w:rsidRPr="0022277F">
        <w:rPr>
          <w:i/>
          <w:lang w:val="en-US"/>
        </w:rPr>
        <w:t>Present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Simple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Passive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Future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Simple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Passive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Past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Simple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Passive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Present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Perfect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Passive</w:t>
      </w:r>
      <w:r w:rsidRPr="0022277F">
        <w:t>.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Знание признаков и навыки распознавания при чтении глаголов в </w:t>
      </w:r>
      <w:r w:rsidRPr="0022277F">
        <w:rPr>
          <w:i/>
          <w:lang w:val="en-US"/>
        </w:rPr>
        <w:t>Past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Perfect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Passive</w:t>
      </w:r>
      <w:r w:rsidR="00DA0B3F" w:rsidRPr="0022277F">
        <w:t xml:space="preserve"> и </w:t>
      </w:r>
      <w:r w:rsidRPr="0022277F">
        <w:rPr>
          <w:i/>
          <w:lang w:val="en-US"/>
        </w:rPr>
        <w:t>Future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Perfect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Passive</w:t>
      </w:r>
      <w:r w:rsidRPr="0022277F">
        <w:t xml:space="preserve"> и неличных форм глагола (</w:t>
      </w:r>
      <w:r w:rsidRPr="0022277F">
        <w:rPr>
          <w:i/>
          <w:lang w:val="en-US"/>
        </w:rPr>
        <w:t>Infinitive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Participle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I</w:t>
      </w:r>
      <w:r w:rsidRPr="0022277F">
        <w:t xml:space="preserve"> и </w:t>
      </w:r>
      <w:r w:rsidRPr="0022277F">
        <w:rPr>
          <w:i/>
          <w:lang w:val="en-US"/>
        </w:rPr>
        <w:t>Gerund</w:t>
      </w:r>
      <w:r w:rsidRPr="0022277F">
        <w:t xml:space="preserve">) без различения их функций. </w:t>
      </w:r>
    </w:p>
    <w:p w:rsidR="005D46A1" w:rsidRPr="0022277F" w:rsidRDefault="005D46A1" w:rsidP="00F61B7A">
      <w:pPr>
        <w:pStyle w:val="a3"/>
        <w:jc w:val="left"/>
      </w:pPr>
      <w:r w:rsidRPr="0022277F">
        <w:t>Формирование навыков распознавания и употребления в речи различных грамматических сре</w:t>
      </w:r>
      <w:proofErr w:type="gramStart"/>
      <w:r w:rsidRPr="0022277F">
        <w:t>дств дл</w:t>
      </w:r>
      <w:proofErr w:type="gramEnd"/>
      <w:r w:rsidRPr="0022277F">
        <w:t xml:space="preserve">я выражения будущего времени: </w:t>
      </w:r>
      <w:proofErr w:type="gramStart"/>
      <w:r w:rsidRPr="0022277F">
        <w:rPr>
          <w:i/>
          <w:lang w:val="en-US"/>
        </w:rPr>
        <w:t>Simple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Future</w:t>
      </w:r>
      <w:r w:rsidRPr="0022277F">
        <w:rPr>
          <w:i/>
        </w:rPr>
        <w:t xml:space="preserve">, </w:t>
      </w:r>
      <w:r w:rsidR="00A93881" w:rsidRPr="0022277F">
        <w:rPr>
          <w:i/>
          <w:lang w:val="en-US"/>
        </w:rPr>
        <w:t>Present</w:t>
      </w:r>
      <w:r w:rsidR="00A93881" w:rsidRPr="0022277F">
        <w:rPr>
          <w:i/>
        </w:rPr>
        <w:t xml:space="preserve"> </w:t>
      </w:r>
      <w:r w:rsidR="00A93881" w:rsidRPr="0022277F">
        <w:rPr>
          <w:i/>
          <w:lang w:val="en-US"/>
        </w:rPr>
        <w:t>Continuous</w:t>
      </w:r>
      <w:r w:rsidR="00A93881" w:rsidRPr="0022277F">
        <w:rPr>
          <w:i/>
        </w:rPr>
        <w:t xml:space="preserve">, </w:t>
      </w:r>
      <w:r w:rsidRPr="0022277F">
        <w:rPr>
          <w:i/>
          <w:lang w:val="en-US"/>
        </w:rPr>
        <w:t>to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be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going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to</w:t>
      </w:r>
      <w:r w:rsidRPr="0022277F">
        <w:t>.</w:t>
      </w:r>
      <w:proofErr w:type="gramEnd"/>
    </w:p>
    <w:p w:rsidR="005D46A1" w:rsidRPr="0022277F" w:rsidRDefault="005D46A1" w:rsidP="00F61B7A">
      <w:pPr>
        <w:pStyle w:val="a3"/>
        <w:jc w:val="left"/>
      </w:pPr>
      <w:r w:rsidRPr="0022277F">
        <w:t>Совершенствование навыков употребления определ</w:t>
      </w:r>
      <w:r w:rsidR="00D508A3" w:rsidRPr="0022277F">
        <w:t>ё</w:t>
      </w:r>
      <w:r w:rsidRPr="0022277F">
        <w:t>нного</w:t>
      </w:r>
      <w:r w:rsidR="00DA0B3F" w:rsidRPr="0022277F">
        <w:t>/неопредел</w:t>
      </w:r>
      <w:r w:rsidR="00D508A3" w:rsidRPr="0022277F">
        <w:t>ё</w:t>
      </w:r>
      <w:r w:rsidR="00DA0B3F" w:rsidRPr="0022277F">
        <w:t>нного/</w:t>
      </w:r>
      <w:r w:rsidRPr="0022277F">
        <w:t>нулевого артиклей</w:t>
      </w:r>
      <w:r w:rsidR="00DA0B3F" w:rsidRPr="0022277F">
        <w:t>,</w:t>
      </w:r>
      <w:r w:rsidRPr="0022277F">
        <w:t xml:space="preserve"> им</w:t>
      </w:r>
      <w:r w:rsidR="00D508A3" w:rsidRPr="0022277F">
        <w:t>ё</w:t>
      </w:r>
      <w:r w:rsidRPr="0022277F">
        <w:t>н существительных в единственном и множественном числе (в том числе исключения).</w:t>
      </w:r>
    </w:p>
    <w:p w:rsidR="005D46A1" w:rsidRPr="0022277F" w:rsidRDefault="005D46A1" w:rsidP="00F61B7A">
      <w:pPr>
        <w:pStyle w:val="a3"/>
        <w:jc w:val="left"/>
      </w:pPr>
      <w:r w:rsidRPr="0022277F">
        <w:t>Совершенствование навыков распознавания и употребления в речи личных, притяжательных, указательных, неопредел</w:t>
      </w:r>
      <w:r w:rsidR="00D508A3" w:rsidRPr="0022277F">
        <w:t>ё</w:t>
      </w:r>
      <w:r w:rsidRPr="0022277F">
        <w:t>нных, относительных, вопросительных местоимений; прилагательных и наречий, в том числе наречий, выражающих количество (</w:t>
      </w:r>
      <w:r w:rsidRPr="0022277F">
        <w:rPr>
          <w:i/>
          <w:lang w:val="en-US"/>
        </w:rPr>
        <w:t>many</w:t>
      </w:r>
      <w:r w:rsidR="00DA0B3F" w:rsidRPr="0022277F">
        <w:rPr>
          <w:i/>
        </w:rPr>
        <w:t>/</w:t>
      </w:r>
      <w:r w:rsidRPr="0022277F">
        <w:rPr>
          <w:i/>
          <w:lang w:val="en-US"/>
        </w:rPr>
        <w:t>much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few</w:t>
      </w:r>
      <w:r w:rsidR="00DA0B3F" w:rsidRPr="0022277F">
        <w:rPr>
          <w:i/>
        </w:rPr>
        <w:t>/</w:t>
      </w:r>
      <w:r w:rsidRPr="0022277F">
        <w:rPr>
          <w:i/>
          <w:lang w:val="en-US"/>
        </w:rPr>
        <w:t>a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few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little</w:t>
      </w:r>
      <w:r w:rsidR="00DA0B3F" w:rsidRPr="0022277F">
        <w:rPr>
          <w:i/>
        </w:rPr>
        <w:t>/</w:t>
      </w:r>
      <w:r w:rsidRPr="0022277F">
        <w:rPr>
          <w:i/>
          <w:lang w:val="en-US"/>
        </w:rPr>
        <w:t>a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little</w:t>
      </w:r>
      <w:r w:rsidRPr="0022277F">
        <w:t>); количественных и порядковых числительных.</w:t>
      </w:r>
    </w:p>
    <w:p w:rsidR="005D46A1" w:rsidRPr="0022277F" w:rsidRDefault="005D46A1" w:rsidP="00F61B7A">
      <w:pPr>
        <w:pStyle w:val="a3"/>
        <w:jc w:val="left"/>
      </w:pPr>
      <w:r w:rsidRPr="0022277F"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22277F">
        <w:rPr>
          <w:i/>
          <w:lang w:val="en-US"/>
        </w:rPr>
        <w:t>firstly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finally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at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last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in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the</w:t>
      </w:r>
      <w:r w:rsidRPr="0022277F">
        <w:rPr>
          <w:i/>
        </w:rPr>
        <w:t xml:space="preserve"> </w:t>
      </w:r>
      <w:r w:rsidRPr="0022277F">
        <w:rPr>
          <w:i/>
          <w:lang w:val="en-US"/>
        </w:rPr>
        <w:t>end</w:t>
      </w:r>
      <w:r w:rsidRPr="0022277F">
        <w:rPr>
          <w:i/>
        </w:rPr>
        <w:t xml:space="preserve">, </w:t>
      </w:r>
      <w:r w:rsidRPr="0022277F">
        <w:rPr>
          <w:i/>
          <w:lang w:val="en-US"/>
        </w:rPr>
        <w:t>however</w:t>
      </w:r>
      <w:r w:rsidRPr="0022277F">
        <w:rPr>
          <w:i/>
        </w:rPr>
        <w:t xml:space="preserve">, </w:t>
      </w:r>
      <w:proofErr w:type="spellStart"/>
      <w:r w:rsidRPr="0022277F">
        <w:rPr>
          <w:i/>
          <w:lang w:val="en-US"/>
        </w:rPr>
        <w:t>etc</w:t>
      </w:r>
      <w:proofErr w:type="spellEnd"/>
      <w:r w:rsidRPr="0022277F">
        <w:rPr>
          <w:i/>
        </w:rPr>
        <w:t>.</w:t>
      </w:r>
      <w:r w:rsidRPr="0022277F">
        <w:t>).</w:t>
      </w:r>
    </w:p>
    <w:p w:rsidR="005D46A1" w:rsidRPr="0022277F" w:rsidRDefault="005D46A1" w:rsidP="00F61B7A">
      <w:pPr>
        <w:pStyle w:val="a3"/>
        <w:jc w:val="left"/>
      </w:pPr>
    </w:p>
    <w:p w:rsidR="005D46A1" w:rsidRPr="0022277F" w:rsidRDefault="005D46A1" w:rsidP="00F61B7A">
      <w:pPr>
        <w:pStyle w:val="a3"/>
        <w:jc w:val="center"/>
        <w:rPr>
          <w:b/>
        </w:rPr>
      </w:pPr>
      <w:r w:rsidRPr="0022277F">
        <w:rPr>
          <w:b/>
        </w:rPr>
        <w:t>Развитие умения «Учись учиться»</w:t>
      </w:r>
    </w:p>
    <w:p w:rsidR="005D46A1" w:rsidRPr="0022277F" w:rsidRDefault="005D46A1" w:rsidP="00F61B7A">
      <w:pPr>
        <w:pStyle w:val="a3"/>
        <w:jc w:val="left"/>
      </w:pPr>
      <w:r w:rsidRPr="0022277F">
        <w:t>Учащиеся должны:</w:t>
      </w:r>
    </w:p>
    <w:p w:rsidR="005D46A1" w:rsidRPr="0022277F" w:rsidRDefault="00152FC3" w:rsidP="00F61B7A">
      <w:pPr>
        <w:pStyle w:val="a3"/>
        <w:numPr>
          <w:ilvl w:val="0"/>
          <w:numId w:val="23"/>
        </w:numPr>
        <w:tabs>
          <w:tab w:val="left" w:pos="709"/>
        </w:tabs>
        <w:ind w:left="709" w:hanging="567"/>
        <w:jc w:val="left"/>
      </w:pPr>
      <w:r w:rsidRPr="0022277F">
        <w:t xml:space="preserve">уметь </w:t>
      </w:r>
      <w:r w:rsidR="005D46A1" w:rsidRPr="0022277F">
        <w:t xml:space="preserve">быстро просматривать тексты и диалоги, чтобы найти необходимую информацию; </w:t>
      </w:r>
    </w:p>
    <w:p w:rsidR="005D46A1" w:rsidRPr="0022277F" w:rsidRDefault="005D46A1" w:rsidP="00F61B7A">
      <w:pPr>
        <w:pStyle w:val="a3"/>
        <w:numPr>
          <w:ilvl w:val="0"/>
          <w:numId w:val="23"/>
        </w:numPr>
        <w:tabs>
          <w:tab w:val="left" w:pos="709"/>
        </w:tabs>
        <w:ind w:left="709" w:hanging="567"/>
        <w:jc w:val="left"/>
      </w:pPr>
      <w:r w:rsidRPr="0022277F">
        <w:t>иметь мотивацию к самостоятель</w:t>
      </w:r>
      <w:r w:rsidR="00D508A3" w:rsidRPr="0022277F">
        <w:t>ному чтению на английском языке</w:t>
      </w:r>
      <w:r w:rsidRPr="0022277F">
        <w:t xml:space="preserve"> благодаря сюжетным диалогам, отрывкам из литературных прои</w:t>
      </w:r>
      <w:r w:rsidR="00DA0B3F" w:rsidRPr="0022277F">
        <w:t>зведений,</w:t>
      </w:r>
      <w:r w:rsidRPr="0022277F">
        <w:t xml:space="preserve"> </w:t>
      </w:r>
      <w:proofErr w:type="spellStart"/>
      <w:r w:rsidRPr="0022277F">
        <w:t>разножанровым</w:t>
      </w:r>
      <w:proofErr w:type="spellEnd"/>
      <w:r w:rsidRPr="0022277F">
        <w:t xml:space="preserve"> текстам;</w:t>
      </w:r>
    </w:p>
    <w:p w:rsidR="005D46A1" w:rsidRPr="0022277F" w:rsidRDefault="005D46A1" w:rsidP="00F61B7A">
      <w:pPr>
        <w:pStyle w:val="a3"/>
        <w:numPr>
          <w:ilvl w:val="0"/>
          <w:numId w:val="23"/>
        </w:numPr>
        <w:tabs>
          <w:tab w:val="left" w:pos="709"/>
        </w:tabs>
        <w:ind w:left="709" w:hanging="567"/>
        <w:jc w:val="left"/>
      </w:pPr>
      <w:r w:rsidRPr="0022277F">
        <w:t>совершенствовать навыки письма;</w:t>
      </w:r>
    </w:p>
    <w:p w:rsidR="005D46A1" w:rsidRPr="0022277F" w:rsidRDefault="005D46A1" w:rsidP="00F61B7A">
      <w:pPr>
        <w:pStyle w:val="a3"/>
        <w:numPr>
          <w:ilvl w:val="0"/>
          <w:numId w:val="23"/>
        </w:numPr>
        <w:tabs>
          <w:tab w:val="left" w:pos="709"/>
        </w:tabs>
        <w:ind w:left="709" w:hanging="567"/>
        <w:jc w:val="left"/>
      </w:pPr>
      <w:r w:rsidRPr="0022277F">
        <w:t>становиться более ответственными, пополняя свой Языковой портфель</w:t>
      </w:r>
      <w:r w:rsidR="00D508A3" w:rsidRPr="0022277F">
        <w:t>,</w:t>
      </w:r>
      <w:r w:rsidRPr="0022277F">
        <w:t xml:space="preserve"> и вести записи о выполненных работах в разделе «Языковой паспорт»</w:t>
      </w:r>
      <w:r w:rsidR="00DA0B3F" w:rsidRPr="0022277F">
        <w:t>;</w:t>
      </w:r>
    </w:p>
    <w:p w:rsidR="005D46A1" w:rsidRPr="0022277F" w:rsidRDefault="005D46A1" w:rsidP="00F61B7A">
      <w:pPr>
        <w:pStyle w:val="a3"/>
        <w:numPr>
          <w:ilvl w:val="0"/>
          <w:numId w:val="23"/>
        </w:numPr>
        <w:tabs>
          <w:tab w:val="left" w:pos="709"/>
        </w:tabs>
        <w:ind w:left="709" w:hanging="567"/>
        <w:jc w:val="left"/>
      </w:pPr>
      <w:r w:rsidRPr="0022277F">
        <w:t>оценивать себя, планировать свою деятельность,</w:t>
      </w:r>
      <w:r w:rsidR="00DA0B3F" w:rsidRPr="0022277F">
        <w:t xml:space="preserve"> </w:t>
      </w:r>
      <w:r w:rsidRPr="0022277F">
        <w:t>формулировать задачи и способы решения поставленных целей, развивая, таким образом, умение работать самостоятельно.</w:t>
      </w:r>
    </w:p>
    <w:p w:rsidR="005556BE" w:rsidRPr="00E51233" w:rsidRDefault="005556BE" w:rsidP="00F61B7A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  <w:r w:rsidRPr="0022277F">
        <w:rPr>
          <w:b/>
          <w:bCs/>
          <w:iCs/>
          <w:sz w:val="28"/>
          <w:szCs w:val="28"/>
        </w:rPr>
        <w:t>Основные содержательные линии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360"/>
        <w:rPr>
          <w:b/>
          <w:bCs/>
          <w:i/>
          <w:iCs/>
          <w:sz w:val="28"/>
          <w:szCs w:val="28"/>
        </w:rPr>
      </w:pPr>
      <w:r w:rsidRPr="0022277F">
        <w:rPr>
          <w:bCs/>
          <w:iCs/>
          <w:sz w:val="28"/>
          <w:szCs w:val="28"/>
        </w:rPr>
        <w:t>В курсе обучения иностранному языку можно выделить следующие содержательные линии:</w:t>
      </w:r>
    </w:p>
    <w:p w:rsidR="005D46A1" w:rsidRPr="0022277F" w:rsidRDefault="005D46A1" w:rsidP="00F61B7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коммуникативные умения в основных видах р</w:t>
      </w:r>
      <w:r w:rsidR="00024249" w:rsidRPr="0022277F">
        <w:rPr>
          <w:sz w:val="28"/>
          <w:szCs w:val="28"/>
        </w:rPr>
        <w:t xml:space="preserve">ечевой деятельности: </w:t>
      </w:r>
      <w:proofErr w:type="spellStart"/>
      <w:r w:rsidR="00024249" w:rsidRPr="0022277F">
        <w:rPr>
          <w:sz w:val="28"/>
          <w:szCs w:val="28"/>
        </w:rPr>
        <w:t>аудировании</w:t>
      </w:r>
      <w:proofErr w:type="spellEnd"/>
      <w:r w:rsidR="00024249" w:rsidRPr="0022277F">
        <w:rPr>
          <w:sz w:val="28"/>
          <w:szCs w:val="28"/>
        </w:rPr>
        <w:t>, говорении, чтении</w:t>
      </w:r>
      <w:r w:rsidRPr="0022277F">
        <w:rPr>
          <w:sz w:val="28"/>
          <w:szCs w:val="28"/>
        </w:rPr>
        <w:t xml:space="preserve"> и письм</w:t>
      </w:r>
      <w:r w:rsidR="00024249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; </w:t>
      </w:r>
    </w:p>
    <w:p w:rsidR="005D46A1" w:rsidRPr="0022277F" w:rsidRDefault="005D46A1" w:rsidP="00F61B7A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22277F">
        <w:rPr>
          <w:sz w:val="28"/>
          <w:szCs w:val="28"/>
        </w:rPr>
        <w:t>языковые средства и навыки пользования ими;</w:t>
      </w:r>
    </w:p>
    <w:p w:rsidR="005D46A1" w:rsidRPr="0022277F" w:rsidRDefault="005D46A1" w:rsidP="00F61B7A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22277F">
        <w:rPr>
          <w:sz w:val="28"/>
          <w:szCs w:val="28"/>
        </w:rPr>
        <w:t>социокультурн</w:t>
      </w:r>
      <w:r w:rsidR="00152FC3" w:rsidRPr="0022277F">
        <w:rPr>
          <w:sz w:val="28"/>
          <w:szCs w:val="28"/>
        </w:rPr>
        <w:t>ая</w:t>
      </w:r>
      <w:r w:rsidRPr="0022277F">
        <w:rPr>
          <w:sz w:val="28"/>
          <w:szCs w:val="28"/>
        </w:rPr>
        <w:t xml:space="preserve"> осведомл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нность; </w:t>
      </w:r>
    </w:p>
    <w:p w:rsidR="005D46A1" w:rsidRPr="0022277F" w:rsidRDefault="005D46A1" w:rsidP="00F61B7A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proofErr w:type="spellStart"/>
      <w:r w:rsidRPr="0022277F">
        <w:rPr>
          <w:sz w:val="28"/>
          <w:szCs w:val="28"/>
        </w:rPr>
        <w:t>общеучебные</w:t>
      </w:r>
      <w:proofErr w:type="spellEnd"/>
      <w:r w:rsidRPr="0022277F">
        <w:rPr>
          <w:sz w:val="28"/>
          <w:szCs w:val="28"/>
        </w:rPr>
        <w:t xml:space="preserve"> и специальные учебные умения.</w:t>
      </w:r>
    </w:p>
    <w:p w:rsidR="005D46A1" w:rsidRPr="0022277F" w:rsidRDefault="005D46A1" w:rsidP="00F61B7A">
      <w:pPr>
        <w:pStyle w:val="21"/>
        <w:tabs>
          <w:tab w:val="num" w:pos="567"/>
        </w:tabs>
        <w:spacing w:line="360" w:lineRule="auto"/>
        <w:ind w:right="6" w:firstLine="663"/>
        <w:rPr>
          <w:b w:val="0"/>
          <w:snapToGrid w:val="0"/>
          <w:sz w:val="28"/>
          <w:szCs w:val="28"/>
          <w:lang w:val="ru-RU"/>
        </w:rPr>
      </w:pPr>
      <w:r w:rsidRPr="0022277F">
        <w:rPr>
          <w:b w:val="0"/>
          <w:sz w:val="28"/>
          <w:szCs w:val="28"/>
          <w:lang w:val="ru-RU"/>
        </w:rPr>
        <w:t>Основной содержательной линией из четыр</w:t>
      </w:r>
      <w:r w:rsidR="00525CC3" w:rsidRPr="0022277F">
        <w:rPr>
          <w:b w:val="0"/>
          <w:sz w:val="28"/>
          <w:szCs w:val="28"/>
          <w:lang w:val="ru-RU"/>
        </w:rPr>
        <w:t>ё</w:t>
      </w:r>
      <w:r w:rsidRPr="0022277F">
        <w:rPr>
          <w:b w:val="0"/>
          <w:sz w:val="28"/>
          <w:szCs w:val="28"/>
          <w:lang w:val="ru-RU"/>
        </w:rPr>
        <w:t xml:space="preserve">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</w:t>
      </w:r>
      <w:r w:rsidRPr="0022277F">
        <w:rPr>
          <w:b w:val="0"/>
          <w:sz w:val="28"/>
          <w:szCs w:val="28"/>
          <w:lang w:val="ru-RU"/>
        </w:rPr>
        <w:lastRenderedPageBreak/>
        <w:t>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</w:t>
      </w:r>
      <w:r w:rsidR="00525CC3" w:rsidRPr="0022277F">
        <w:rPr>
          <w:b w:val="0"/>
          <w:sz w:val="28"/>
          <w:szCs w:val="28"/>
          <w:lang w:val="ru-RU"/>
        </w:rPr>
        <w:t>ё</w:t>
      </w:r>
      <w:r w:rsidRPr="0022277F">
        <w:rPr>
          <w:b w:val="0"/>
          <w:sz w:val="28"/>
          <w:szCs w:val="28"/>
          <w:lang w:val="ru-RU"/>
        </w:rPr>
        <w:t>нностью старших школьников. Все</w:t>
      </w:r>
      <w:r w:rsidRPr="0022277F">
        <w:rPr>
          <w:b w:val="0"/>
          <w:snapToGrid w:val="0"/>
          <w:sz w:val="28"/>
          <w:szCs w:val="28"/>
          <w:lang w:val="ru-RU"/>
        </w:rPr>
        <w:t xml:space="preserve"> указанные содержательные линии </w:t>
      </w:r>
      <w:r w:rsidRPr="0022277F">
        <w:rPr>
          <w:b w:val="0"/>
          <w:sz w:val="28"/>
          <w:szCs w:val="28"/>
          <w:lang w:val="ru-RU"/>
        </w:rPr>
        <w:t>находятся в тесной взаимосвязи</w:t>
      </w:r>
      <w:r w:rsidRPr="0022277F">
        <w:rPr>
          <w:b w:val="0"/>
          <w:snapToGrid w:val="0"/>
          <w:sz w:val="28"/>
          <w:szCs w:val="28"/>
          <w:lang w:val="ru-RU"/>
        </w:rPr>
        <w:t>, и отсутствие одной из них нарушает единство учебного предмета «Иностранный язык»</w:t>
      </w:r>
      <w:r w:rsidRPr="0022277F">
        <w:rPr>
          <w:rStyle w:val="ae"/>
          <w:b w:val="0"/>
          <w:snapToGrid w:val="0"/>
          <w:sz w:val="28"/>
          <w:szCs w:val="28"/>
        </w:rPr>
        <w:footnoteReference w:id="2"/>
      </w:r>
      <w:r w:rsidR="00525CC3" w:rsidRPr="0022277F">
        <w:rPr>
          <w:b w:val="0"/>
          <w:snapToGrid w:val="0"/>
          <w:sz w:val="28"/>
          <w:szCs w:val="28"/>
          <w:lang w:val="ru-RU"/>
        </w:rPr>
        <w:t>.</w:t>
      </w:r>
    </w:p>
    <w:p w:rsidR="005D46A1" w:rsidRPr="0022277F" w:rsidRDefault="005D46A1" w:rsidP="00F61B7A">
      <w:pPr>
        <w:spacing w:line="360" w:lineRule="auto"/>
        <w:ind w:firstLine="454"/>
        <w:rPr>
          <w:b/>
          <w:color w:val="000000"/>
          <w:sz w:val="28"/>
          <w:szCs w:val="28"/>
        </w:rPr>
      </w:pPr>
    </w:p>
    <w:p w:rsidR="00906A74" w:rsidRPr="0022277F" w:rsidRDefault="00906A74" w:rsidP="00A22653">
      <w:pPr>
        <w:spacing w:line="360" w:lineRule="auto"/>
        <w:outlineLvl w:val="0"/>
        <w:rPr>
          <w:b/>
          <w:caps/>
          <w:sz w:val="28"/>
          <w:szCs w:val="28"/>
        </w:rPr>
      </w:pPr>
      <w:r w:rsidRPr="0022277F">
        <w:rPr>
          <w:b/>
          <w:caps/>
          <w:sz w:val="28"/>
          <w:szCs w:val="28"/>
        </w:rPr>
        <w:t>Содержание курса</w:t>
      </w:r>
    </w:p>
    <w:p w:rsidR="00355BFF" w:rsidRPr="0022277F" w:rsidRDefault="00355BFF" w:rsidP="00F61B7A">
      <w:pPr>
        <w:spacing w:line="360" w:lineRule="auto"/>
        <w:ind w:firstLine="454"/>
        <w:jc w:val="center"/>
        <w:rPr>
          <w:b/>
          <w:color w:val="000000"/>
          <w:sz w:val="28"/>
          <w:szCs w:val="28"/>
        </w:rPr>
      </w:pPr>
    </w:p>
    <w:p w:rsidR="005D46A1" w:rsidRPr="0022277F" w:rsidRDefault="00906A74" w:rsidP="00F61B7A">
      <w:pPr>
        <w:spacing w:line="360" w:lineRule="auto"/>
        <w:ind w:firstLine="454"/>
        <w:jc w:val="center"/>
        <w:rPr>
          <w:b/>
          <w:color w:val="000000"/>
          <w:sz w:val="28"/>
          <w:szCs w:val="28"/>
        </w:rPr>
      </w:pPr>
      <w:r w:rsidRPr="0022277F">
        <w:rPr>
          <w:b/>
          <w:color w:val="000000"/>
          <w:sz w:val="28"/>
          <w:szCs w:val="28"/>
        </w:rPr>
        <w:t xml:space="preserve">Предметное </w:t>
      </w:r>
      <w:proofErr w:type="gramStart"/>
      <w:r w:rsidRPr="0022277F">
        <w:rPr>
          <w:b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22277F">
        <w:rPr>
          <w:b/>
          <w:color w:val="000000"/>
          <w:sz w:val="28"/>
          <w:szCs w:val="28"/>
        </w:rPr>
        <w:t>одержание</w:t>
      </w:r>
      <w:proofErr w:type="spellEnd"/>
      <w:r w:rsidRPr="0022277F">
        <w:rPr>
          <w:b/>
          <w:color w:val="000000"/>
          <w:sz w:val="28"/>
          <w:szCs w:val="28"/>
        </w:rPr>
        <w:t xml:space="preserve"> речи</w:t>
      </w:r>
    </w:p>
    <w:p w:rsidR="008944DF" w:rsidRPr="0022277F" w:rsidRDefault="005D46A1" w:rsidP="00F61B7A">
      <w:pPr>
        <w:spacing w:line="360" w:lineRule="auto"/>
        <w:ind w:firstLine="720"/>
        <w:rPr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Социально-бытовая сфера</w:t>
      </w:r>
      <w:r w:rsidRPr="0022277F">
        <w:rPr>
          <w:sz w:val="28"/>
          <w:szCs w:val="28"/>
          <w:u w:val="single"/>
        </w:rPr>
        <w:t xml:space="preserve"> 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Повседневная жизнь семьи, е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 доход</w:t>
      </w:r>
      <w:r w:rsidR="00355BFF" w:rsidRPr="0022277F">
        <w:rPr>
          <w:sz w:val="28"/>
          <w:szCs w:val="28"/>
        </w:rPr>
        <w:t>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жилищные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и бытовые условия проживания в городской квартире или в доме/коттедже в сельской местности. Распределение домашних обязанностей в семье.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Общение в семье и в школе, межличностные отношения с друзьями и знакомыми. Здоровье и забота о н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м, самочувствие,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медицинские услуги.</w:t>
      </w:r>
    </w:p>
    <w:p w:rsidR="008944DF" w:rsidRPr="0022277F" w:rsidRDefault="005D46A1" w:rsidP="00F61B7A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i w:val="0"/>
          <w:u w:val="single"/>
        </w:rPr>
      </w:pPr>
      <w:r w:rsidRPr="0022277F">
        <w:rPr>
          <w:rFonts w:ascii="Times New Roman" w:hAnsi="Times New Roman" w:cs="Times New Roman"/>
          <w:i w:val="0"/>
          <w:u w:val="single"/>
        </w:rPr>
        <w:t>Социально-культурная сфера</w:t>
      </w:r>
    </w:p>
    <w:p w:rsidR="005D46A1" w:rsidRPr="0022277F" w:rsidRDefault="005D46A1" w:rsidP="00F61B7A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i w:val="0"/>
        </w:rPr>
      </w:pPr>
      <w:r w:rsidRPr="0022277F">
        <w:rPr>
          <w:rFonts w:ascii="Times New Roman" w:hAnsi="Times New Roman" w:cs="Times New Roman"/>
          <w:b w:val="0"/>
          <w:i w:val="0"/>
        </w:rPr>
        <w:t>Молод</w:t>
      </w:r>
      <w:r w:rsidR="00525CC3" w:rsidRPr="0022277F">
        <w:rPr>
          <w:rFonts w:ascii="Times New Roman" w:hAnsi="Times New Roman" w:cs="Times New Roman"/>
          <w:b w:val="0"/>
          <w:i w:val="0"/>
        </w:rPr>
        <w:t>ё</w:t>
      </w:r>
      <w:r w:rsidRPr="0022277F">
        <w:rPr>
          <w:rFonts w:ascii="Times New Roman" w:hAnsi="Times New Roman" w:cs="Times New Roman"/>
          <w:b w:val="0"/>
          <w:i w:val="0"/>
        </w:rPr>
        <w:t>жь в современном обществе. Досуг молод</w:t>
      </w:r>
      <w:r w:rsidR="00525CC3" w:rsidRPr="0022277F">
        <w:rPr>
          <w:rFonts w:ascii="Times New Roman" w:hAnsi="Times New Roman" w:cs="Times New Roman"/>
          <w:b w:val="0"/>
          <w:i w:val="0"/>
        </w:rPr>
        <w:t>ё</w:t>
      </w:r>
      <w:r w:rsidRPr="0022277F">
        <w:rPr>
          <w:rFonts w:ascii="Times New Roman" w:hAnsi="Times New Roman" w:cs="Times New Roman"/>
          <w:b w:val="0"/>
          <w:i w:val="0"/>
        </w:rPr>
        <w:t>жи: посещение кружков, спортивных секций и клубов по интересам. Страна/страны изучаемого языка, их культурные</w:t>
      </w:r>
      <w:r w:rsidR="00DA0B3F" w:rsidRPr="0022277F">
        <w:rPr>
          <w:rFonts w:ascii="Times New Roman" w:hAnsi="Times New Roman" w:cs="Times New Roman"/>
          <w:b w:val="0"/>
          <w:i w:val="0"/>
        </w:rPr>
        <w:t xml:space="preserve"> </w:t>
      </w:r>
      <w:r w:rsidRPr="0022277F">
        <w:rPr>
          <w:rFonts w:ascii="Times New Roman" w:hAnsi="Times New Roman" w:cs="Times New Roman"/>
          <w:b w:val="0"/>
          <w:i w:val="0"/>
        </w:rPr>
        <w:t>достопримечательности. Путешествие по своей стране и за рубежом, его планирование и организация,</w:t>
      </w:r>
      <w:r w:rsidR="00DA0B3F" w:rsidRPr="0022277F">
        <w:rPr>
          <w:rFonts w:ascii="Times New Roman" w:hAnsi="Times New Roman" w:cs="Times New Roman"/>
          <w:b w:val="0"/>
          <w:i w:val="0"/>
        </w:rPr>
        <w:t xml:space="preserve"> </w:t>
      </w:r>
      <w:r w:rsidRPr="0022277F">
        <w:rPr>
          <w:rFonts w:ascii="Times New Roman" w:hAnsi="Times New Roman" w:cs="Times New Roman"/>
          <w:b w:val="0"/>
          <w:i w:val="0"/>
        </w:rPr>
        <w:t xml:space="preserve">места и условия проживания туристов, осмотр достопримечательностей. Природа и экология, научно-технический прогресс. </w:t>
      </w:r>
    </w:p>
    <w:p w:rsidR="005D46A1" w:rsidRPr="0022277F" w:rsidRDefault="005D46A1" w:rsidP="00F61B7A">
      <w:pPr>
        <w:spacing w:line="360" w:lineRule="auto"/>
        <w:rPr>
          <w:sz w:val="28"/>
          <w:szCs w:val="28"/>
        </w:rPr>
      </w:pPr>
    </w:p>
    <w:p w:rsidR="008944DF" w:rsidRPr="0022277F" w:rsidRDefault="005D46A1" w:rsidP="00F61B7A">
      <w:pPr>
        <w:spacing w:line="360" w:lineRule="auto"/>
        <w:ind w:firstLine="708"/>
        <w:rPr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Учебно-трудовая сфера</w:t>
      </w:r>
      <w:r w:rsidRPr="0022277F">
        <w:rPr>
          <w:sz w:val="28"/>
          <w:szCs w:val="28"/>
          <w:u w:val="single"/>
        </w:rPr>
        <w:t xml:space="preserve"> </w:t>
      </w:r>
    </w:p>
    <w:p w:rsidR="005D46A1" w:rsidRPr="0022277F" w:rsidRDefault="005D46A1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sz w:val="28"/>
          <w:szCs w:val="28"/>
        </w:rPr>
        <w:t>Современный мир профессий. Возможности продолжени</w:t>
      </w:r>
      <w:r w:rsidR="00DA0B3F" w:rsidRPr="0022277F">
        <w:rPr>
          <w:sz w:val="28"/>
          <w:szCs w:val="28"/>
        </w:rPr>
        <w:t>я</w:t>
      </w:r>
      <w:r w:rsidRPr="0022277F">
        <w:rPr>
          <w:sz w:val="28"/>
          <w:szCs w:val="28"/>
        </w:rPr>
        <w:t xml:space="preserve"> образования в высшей школе. Проблемы выбора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будущей сферы трудовой и профессиональной </w:t>
      </w:r>
      <w:r w:rsidRPr="0022277F">
        <w:rPr>
          <w:sz w:val="28"/>
          <w:szCs w:val="28"/>
        </w:rPr>
        <w:lastRenderedPageBreak/>
        <w:t>деятельности, профессии, планы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на ближайшее будущее.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Языки международного общения и их роль при выборе профессии в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современном мире. </w:t>
      </w:r>
    </w:p>
    <w:p w:rsidR="005D46A1" w:rsidRPr="0022277F" w:rsidRDefault="005D46A1" w:rsidP="00F61B7A">
      <w:pPr>
        <w:spacing w:line="360" w:lineRule="auto"/>
        <w:ind w:firstLine="454"/>
        <w:rPr>
          <w:sz w:val="28"/>
          <w:szCs w:val="28"/>
        </w:rPr>
      </w:pPr>
    </w:p>
    <w:p w:rsidR="005D46A1" w:rsidRPr="0022277F" w:rsidRDefault="005D46A1" w:rsidP="008944DF">
      <w:pPr>
        <w:pStyle w:val="2"/>
        <w:spacing w:line="360" w:lineRule="auto"/>
        <w:ind w:left="709"/>
        <w:rPr>
          <w:rFonts w:ascii="Times New Roman" w:hAnsi="Times New Roman" w:cs="Times New Roman"/>
          <w:i w:val="0"/>
        </w:rPr>
      </w:pPr>
      <w:r w:rsidRPr="0022277F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5D46A1" w:rsidRPr="0022277F" w:rsidRDefault="005D46A1" w:rsidP="00F61B7A">
      <w:pPr>
        <w:shd w:val="clear" w:color="auto" w:fill="FFFFFF"/>
        <w:spacing w:before="226" w:line="360" w:lineRule="auto"/>
        <w:ind w:firstLine="586"/>
        <w:rPr>
          <w:sz w:val="28"/>
          <w:szCs w:val="28"/>
        </w:rPr>
      </w:pPr>
      <w:r w:rsidRPr="0022277F">
        <w:rPr>
          <w:color w:val="000000"/>
          <w:sz w:val="28"/>
          <w:szCs w:val="28"/>
        </w:rPr>
        <w:t xml:space="preserve">В результате изучения иностранного языка на </w:t>
      </w:r>
      <w:r w:rsidRPr="0022277F">
        <w:rPr>
          <w:b/>
          <w:color w:val="000000"/>
          <w:sz w:val="28"/>
          <w:szCs w:val="28"/>
        </w:rPr>
        <w:t xml:space="preserve">базовом </w:t>
      </w:r>
      <w:r w:rsidRPr="0022277F">
        <w:rPr>
          <w:b/>
          <w:color w:val="000000"/>
          <w:spacing w:val="-4"/>
          <w:sz w:val="28"/>
          <w:szCs w:val="28"/>
        </w:rPr>
        <w:t>уровне</w:t>
      </w:r>
      <w:r w:rsidRPr="0022277F">
        <w:rPr>
          <w:color w:val="000000"/>
          <w:spacing w:val="-4"/>
          <w:sz w:val="28"/>
          <w:szCs w:val="28"/>
        </w:rPr>
        <w:t xml:space="preserve"> ученик должен</w:t>
      </w:r>
      <w:r w:rsidR="003D35DE" w:rsidRPr="0022277F">
        <w:rPr>
          <w:color w:val="000000"/>
          <w:spacing w:val="-4"/>
          <w:sz w:val="28"/>
          <w:szCs w:val="28"/>
        </w:rPr>
        <w:t>:</w:t>
      </w:r>
    </w:p>
    <w:p w:rsidR="005D46A1" w:rsidRPr="0022277F" w:rsidRDefault="005D46A1" w:rsidP="00F61B7A">
      <w:pPr>
        <w:spacing w:before="240" w:line="360" w:lineRule="auto"/>
        <w:ind w:firstLine="567"/>
        <w:rPr>
          <w:b/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знать/понимать</w:t>
      </w:r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tabs>
          <w:tab w:val="left" w:pos="9356"/>
        </w:tabs>
        <w:snapToGrid w:val="0"/>
        <w:spacing w:before="60" w:after="0" w:line="360" w:lineRule="auto"/>
        <w:ind w:right="-2"/>
        <w:rPr>
          <w:i/>
          <w:sz w:val="28"/>
          <w:szCs w:val="28"/>
        </w:rPr>
      </w:pPr>
      <w:r w:rsidRPr="0022277F">
        <w:rPr>
          <w:sz w:val="28"/>
          <w:szCs w:val="28"/>
        </w:rPr>
        <w:t>значения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новых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лексических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ind w:right="-2"/>
        <w:rPr>
          <w:i/>
          <w:sz w:val="28"/>
          <w:szCs w:val="28"/>
        </w:rPr>
      </w:pPr>
      <w:r w:rsidRPr="0022277F">
        <w:rPr>
          <w:sz w:val="28"/>
          <w:szCs w:val="28"/>
        </w:rPr>
        <w:t>значение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изученных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грамматических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явлений в расширенном объ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ме (</w:t>
      </w:r>
      <w:r w:rsidR="00FD53CD" w:rsidRPr="0022277F">
        <w:rPr>
          <w:sz w:val="28"/>
          <w:szCs w:val="28"/>
        </w:rPr>
        <w:t>видовременные</w:t>
      </w:r>
      <w:r w:rsidRPr="0022277F">
        <w:rPr>
          <w:sz w:val="28"/>
          <w:szCs w:val="28"/>
        </w:rPr>
        <w:t>, неличные и неопредел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нно-личные формы глагола, формы условного наклонения, косвенная речь</w:t>
      </w:r>
      <w:r w:rsidR="00DA0B3F" w:rsidRPr="0022277F">
        <w:rPr>
          <w:sz w:val="28"/>
          <w:szCs w:val="28"/>
        </w:rPr>
        <w:t>/</w:t>
      </w:r>
      <w:r w:rsidRPr="0022277F">
        <w:rPr>
          <w:sz w:val="28"/>
          <w:szCs w:val="28"/>
        </w:rPr>
        <w:t>косвенный вопрос, побуждение и др., согласование врем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н);</w:t>
      </w:r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tabs>
          <w:tab w:val="left" w:pos="8505"/>
        </w:tabs>
        <w:snapToGrid w:val="0"/>
        <w:spacing w:before="60" w:after="0" w:line="360" w:lineRule="auto"/>
        <w:ind w:right="-2"/>
        <w:rPr>
          <w:i/>
          <w:sz w:val="28"/>
          <w:szCs w:val="28"/>
        </w:rPr>
      </w:pPr>
      <w:proofErr w:type="gramStart"/>
      <w:r w:rsidRPr="0022277F">
        <w:rPr>
          <w:sz w:val="28"/>
          <w:szCs w:val="28"/>
        </w:rPr>
        <w:t>страноведческую</w:t>
      </w:r>
      <w:r w:rsidRPr="0022277F">
        <w:rPr>
          <w:b/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ра;</w:t>
      </w:r>
      <w:proofErr w:type="gramEnd"/>
    </w:p>
    <w:p w:rsidR="005D46A1" w:rsidRPr="0022277F" w:rsidRDefault="005D46A1" w:rsidP="00F61B7A">
      <w:pPr>
        <w:pStyle w:val="aa"/>
        <w:spacing w:before="60" w:line="360" w:lineRule="auto"/>
        <w:rPr>
          <w:i/>
          <w:sz w:val="28"/>
          <w:szCs w:val="28"/>
        </w:rPr>
      </w:pPr>
    </w:p>
    <w:p w:rsidR="005D46A1" w:rsidRPr="0022277F" w:rsidRDefault="005D46A1" w:rsidP="00F61B7A">
      <w:pPr>
        <w:pStyle w:val="aa"/>
        <w:spacing w:before="60" w:line="360" w:lineRule="auto"/>
        <w:ind w:left="567"/>
        <w:rPr>
          <w:b/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уметь</w:t>
      </w:r>
    </w:p>
    <w:p w:rsidR="005D46A1" w:rsidRPr="0022277F" w:rsidRDefault="00482D85" w:rsidP="00F61B7A">
      <w:pPr>
        <w:pStyle w:val="aa"/>
        <w:spacing w:before="120" w:line="360" w:lineRule="auto"/>
        <w:ind w:firstLine="567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Говорение</w:t>
      </w:r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ind w:right="-2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  <w:r w:rsidR="00525CC3" w:rsidRPr="0022277F">
        <w:rPr>
          <w:sz w:val="28"/>
          <w:szCs w:val="28"/>
        </w:rPr>
        <w:t>рассказывать</w:t>
      </w:r>
      <w:r w:rsidRPr="0022277F">
        <w:rPr>
          <w:sz w:val="28"/>
          <w:szCs w:val="28"/>
        </w:rPr>
        <w:t xml:space="preserve">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ind w:right="-2"/>
        <w:rPr>
          <w:b/>
          <w:sz w:val="28"/>
          <w:szCs w:val="28"/>
        </w:rPr>
      </w:pPr>
      <w:r w:rsidRPr="0022277F">
        <w:rPr>
          <w:sz w:val="28"/>
          <w:szCs w:val="28"/>
        </w:rPr>
        <w:t>рассказывать о сво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D46A1" w:rsidRPr="0022277F" w:rsidRDefault="005D46A1" w:rsidP="00F61B7A">
      <w:pPr>
        <w:pStyle w:val="aa"/>
        <w:spacing w:before="120" w:line="360" w:lineRule="auto"/>
        <w:ind w:firstLine="567"/>
        <w:rPr>
          <w:b/>
          <w:i/>
          <w:sz w:val="28"/>
          <w:szCs w:val="28"/>
        </w:rPr>
      </w:pPr>
    </w:p>
    <w:p w:rsidR="005D46A1" w:rsidRPr="0022277F" w:rsidRDefault="00482D85" w:rsidP="00F61B7A">
      <w:pPr>
        <w:pStyle w:val="aa"/>
        <w:spacing w:before="120" w:line="360" w:lineRule="auto"/>
        <w:ind w:firstLine="567"/>
        <w:rPr>
          <w:b/>
          <w:sz w:val="28"/>
          <w:szCs w:val="28"/>
        </w:rPr>
      </w:pPr>
      <w:proofErr w:type="spellStart"/>
      <w:r w:rsidRPr="0022277F">
        <w:rPr>
          <w:b/>
          <w:sz w:val="28"/>
          <w:szCs w:val="28"/>
        </w:rPr>
        <w:t>Аудирование</w:t>
      </w:r>
      <w:proofErr w:type="spellEnd"/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ind w:right="-2"/>
        <w:rPr>
          <w:sz w:val="28"/>
          <w:szCs w:val="28"/>
        </w:rPr>
      </w:pPr>
      <w:r w:rsidRPr="0022277F">
        <w:rPr>
          <w:sz w:val="28"/>
          <w:szCs w:val="28"/>
        </w:rPr>
        <w:t>относительно полно и точно понимать высказывания собеседника в распростран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нных стандартных ситуациях повседневного общения, понимать основное содержание и извлекать необходимую информацию из различных аудио- и видео</w:t>
      </w:r>
      <w:r w:rsidR="00525CC3" w:rsidRPr="0022277F">
        <w:rPr>
          <w:sz w:val="28"/>
          <w:szCs w:val="28"/>
        </w:rPr>
        <w:t>материалов</w:t>
      </w:r>
      <w:r w:rsidRPr="0022277F">
        <w:rPr>
          <w:sz w:val="28"/>
          <w:szCs w:val="28"/>
        </w:rPr>
        <w:t>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D46A1" w:rsidRPr="0022277F" w:rsidRDefault="005D46A1" w:rsidP="00F61B7A">
      <w:pPr>
        <w:pStyle w:val="aa"/>
        <w:spacing w:before="120" w:line="360" w:lineRule="auto"/>
        <w:ind w:firstLine="567"/>
        <w:rPr>
          <w:b/>
          <w:i/>
          <w:sz w:val="28"/>
          <w:szCs w:val="28"/>
        </w:rPr>
      </w:pPr>
    </w:p>
    <w:p w:rsidR="005D46A1" w:rsidRPr="0022277F" w:rsidRDefault="00482D85" w:rsidP="00F61B7A">
      <w:pPr>
        <w:pStyle w:val="aa"/>
        <w:spacing w:before="120" w:line="360" w:lineRule="auto"/>
        <w:ind w:firstLine="567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Ч</w:t>
      </w:r>
      <w:r w:rsidR="005D46A1" w:rsidRPr="0022277F">
        <w:rPr>
          <w:b/>
          <w:sz w:val="28"/>
          <w:szCs w:val="28"/>
        </w:rPr>
        <w:t>тение</w:t>
      </w:r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ind w:right="140"/>
        <w:rPr>
          <w:sz w:val="28"/>
          <w:szCs w:val="28"/>
        </w:rPr>
      </w:pPr>
      <w:proofErr w:type="gramStart"/>
      <w:r w:rsidRPr="0022277F">
        <w:rPr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</w:t>
      </w:r>
      <w:r w:rsidR="003D35DE" w:rsidRPr="0022277F">
        <w:rPr>
          <w:sz w:val="28"/>
          <w:szCs w:val="28"/>
        </w:rPr>
        <w:t xml:space="preserve">, </w:t>
      </w:r>
      <w:r w:rsidRPr="0022277F">
        <w:rPr>
          <w:sz w:val="28"/>
          <w:szCs w:val="28"/>
        </w:rPr>
        <w:t>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D46A1" w:rsidRPr="0022277F" w:rsidRDefault="005D46A1" w:rsidP="00F61B7A">
      <w:pPr>
        <w:pStyle w:val="aa"/>
        <w:spacing w:before="120" w:line="360" w:lineRule="auto"/>
        <w:ind w:firstLine="567"/>
        <w:rPr>
          <w:b/>
          <w:i/>
          <w:sz w:val="28"/>
          <w:szCs w:val="28"/>
        </w:rPr>
      </w:pPr>
    </w:p>
    <w:p w:rsidR="005D46A1" w:rsidRPr="0022277F" w:rsidRDefault="006E22C5" w:rsidP="00F61B7A">
      <w:pPr>
        <w:pStyle w:val="aa"/>
        <w:spacing w:before="120" w:line="360" w:lineRule="auto"/>
        <w:ind w:firstLine="567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П</w:t>
      </w:r>
      <w:r w:rsidR="005D46A1" w:rsidRPr="0022277F">
        <w:rPr>
          <w:b/>
          <w:sz w:val="28"/>
          <w:szCs w:val="28"/>
        </w:rPr>
        <w:t>исьменная речь</w:t>
      </w:r>
    </w:p>
    <w:p w:rsidR="005D46A1" w:rsidRPr="0022277F" w:rsidRDefault="005D46A1" w:rsidP="00F61B7A">
      <w:pPr>
        <w:pStyle w:val="aa"/>
        <w:numPr>
          <w:ilvl w:val="0"/>
          <w:numId w:val="5"/>
        </w:numPr>
        <w:shd w:val="clear" w:color="auto" w:fill="FFFFFF"/>
        <w:snapToGrid w:val="0"/>
        <w:spacing w:before="60" w:after="0" w:line="360" w:lineRule="auto"/>
        <w:ind w:right="-2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D46A1" w:rsidRPr="0022277F" w:rsidRDefault="005D46A1" w:rsidP="00F61B7A">
      <w:pPr>
        <w:spacing w:before="240" w:line="360" w:lineRule="auto"/>
        <w:ind w:left="567" w:right="-2"/>
        <w:rPr>
          <w:b/>
          <w:sz w:val="28"/>
          <w:szCs w:val="28"/>
        </w:rPr>
      </w:pPr>
    </w:p>
    <w:p w:rsidR="005D46A1" w:rsidRPr="0022277F" w:rsidRDefault="003D35DE" w:rsidP="00F61B7A">
      <w:pPr>
        <w:spacing w:before="240" w:line="360" w:lineRule="auto"/>
        <w:ind w:left="567" w:right="-2"/>
        <w:rPr>
          <w:sz w:val="28"/>
          <w:szCs w:val="28"/>
        </w:rPr>
      </w:pPr>
      <w:r w:rsidRPr="0022277F">
        <w:rPr>
          <w:b/>
          <w:sz w:val="28"/>
          <w:szCs w:val="28"/>
          <w:u w:val="single"/>
        </w:rPr>
        <w:t>и</w:t>
      </w:r>
      <w:r w:rsidR="005D46A1" w:rsidRPr="0022277F">
        <w:rPr>
          <w:b/>
          <w:sz w:val="28"/>
          <w:szCs w:val="28"/>
          <w:u w:val="single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5D46A1" w:rsidRPr="0022277F">
        <w:rPr>
          <w:b/>
          <w:sz w:val="28"/>
          <w:szCs w:val="28"/>
          <w:u w:val="single"/>
        </w:rPr>
        <w:t>для</w:t>
      </w:r>
      <w:proofErr w:type="gramEnd"/>
      <w:r w:rsidR="005D46A1" w:rsidRPr="0022277F">
        <w:rPr>
          <w:sz w:val="28"/>
          <w:szCs w:val="28"/>
        </w:rPr>
        <w:t>:</w:t>
      </w:r>
    </w:p>
    <w:p w:rsidR="005D46A1" w:rsidRPr="0022277F" w:rsidRDefault="005D46A1" w:rsidP="00F61B7A">
      <w:pPr>
        <w:pStyle w:val="aa"/>
        <w:numPr>
          <w:ilvl w:val="0"/>
          <w:numId w:val="6"/>
        </w:numPr>
        <w:shd w:val="clear" w:color="auto" w:fill="FFFFFF"/>
        <w:snapToGrid w:val="0"/>
        <w:spacing w:before="60" w:after="0"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5D46A1" w:rsidRPr="0022277F" w:rsidRDefault="005D46A1" w:rsidP="00F61B7A">
      <w:pPr>
        <w:pStyle w:val="aa"/>
        <w:numPr>
          <w:ilvl w:val="0"/>
          <w:numId w:val="6"/>
        </w:numPr>
        <w:shd w:val="clear" w:color="auto" w:fill="FFFFFF"/>
        <w:snapToGrid w:val="0"/>
        <w:spacing w:before="60" w:after="0"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получения сведений из иноязычных источников информации (в том числе через Интернет), необходимых в </w:t>
      </w:r>
      <w:r w:rsidR="003D35DE" w:rsidRPr="0022277F">
        <w:rPr>
          <w:sz w:val="28"/>
          <w:szCs w:val="28"/>
        </w:rPr>
        <w:t>целях образования и самообразования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pStyle w:val="aa"/>
        <w:numPr>
          <w:ilvl w:val="0"/>
          <w:numId w:val="6"/>
        </w:numPr>
        <w:shd w:val="clear" w:color="auto" w:fill="FFFFFF"/>
        <w:snapToGrid w:val="0"/>
        <w:spacing w:before="60" w:after="0"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расширения возможностей в выборе будущей профессиональной деятельности;</w:t>
      </w:r>
    </w:p>
    <w:p w:rsidR="005D46A1" w:rsidRPr="0022277F" w:rsidRDefault="005D46A1" w:rsidP="00F61B7A">
      <w:pPr>
        <w:pStyle w:val="aa"/>
        <w:numPr>
          <w:ilvl w:val="0"/>
          <w:numId w:val="6"/>
        </w:numPr>
        <w:shd w:val="clear" w:color="auto" w:fill="FFFFFF"/>
        <w:snapToGrid w:val="0"/>
        <w:spacing w:before="60" w:after="0" w:line="360" w:lineRule="auto"/>
        <w:ind w:right="-2"/>
        <w:rPr>
          <w:sz w:val="28"/>
          <w:szCs w:val="28"/>
        </w:rPr>
      </w:pPr>
      <w:r w:rsidRPr="0022277F">
        <w:rPr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D46A1" w:rsidRPr="0022277F" w:rsidRDefault="005D46A1" w:rsidP="00F61B7A">
      <w:pPr>
        <w:spacing w:line="360" w:lineRule="auto"/>
        <w:ind w:firstLine="454"/>
        <w:rPr>
          <w:sz w:val="28"/>
          <w:szCs w:val="28"/>
        </w:rPr>
      </w:pPr>
    </w:p>
    <w:p w:rsidR="005D46A1" w:rsidRPr="0022277F" w:rsidRDefault="005B0048" w:rsidP="00F61B7A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i w:val="0"/>
        </w:rPr>
      </w:pPr>
      <w:r w:rsidRPr="0022277F">
        <w:rPr>
          <w:rFonts w:ascii="Times New Roman" w:hAnsi="Times New Roman" w:cs="Times New Roman"/>
          <w:i w:val="0"/>
        </w:rPr>
        <w:t>Коммуникативные умения</w:t>
      </w:r>
    </w:p>
    <w:p w:rsidR="005D46A1" w:rsidRPr="0022277F" w:rsidRDefault="005D46A1" w:rsidP="00F61B7A">
      <w:pPr>
        <w:pStyle w:val="2"/>
        <w:spacing w:line="360" w:lineRule="auto"/>
        <w:ind w:firstLine="720"/>
        <w:rPr>
          <w:rFonts w:ascii="Times New Roman" w:hAnsi="Times New Roman" w:cs="Times New Roman"/>
          <w:i w:val="0"/>
        </w:rPr>
      </w:pPr>
      <w:r w:rsidRPr="0022277F">
        <w:rPr>
          <w:rFonts w:ascii="Times New Roman" w:hAnsi="Times New Roman" w:cs="Times New Roman"/>
          <w:i w:val="0"/>
          <w:color w:val="000000"/>
        </w:rPr>
        <w:t>Говорение</w:t>
      </w:r>
    </w:p>
    <w:p w:rsidR="005D46A1" w:rsidRPr="0022277F" w:rsidRDefault="005D46A1" w:rsidP="00F61B7A">
      <w:pPr>
        <w:pStyle w:val="3"/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22277F">
        <w:rPr>
          <w:rFonts w:ascii="Times New Roman" w:hAnsi="Times New Roman"/>
          <w:i/>
          <w:sz w:val="28"/>
          <w:szCs w:val="28"/>
        </w:rPr>
        <w:t>Диалогическая речь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Совершенствование умений участвовать в диалогах этикетного характера, диалогах-расспросах, диалогах</w:t>
      </w:r>
      <w:r w:rsidR="009D01ED" w:rsidRPr="0022277F">
        <w:rPr>
          <w:sz w:val="28"/>
          <w:szCs w:val="28"/>
        </w:rPr>
        <w:t xml:space="preserve"> </w:t>
      </w:r>
      <w:r w:rsidR="00525CC3" w:rsidRPr="0022277F">
        <w:rPr>
          <w:sz w:val="28"/>
          <w:szCs w:val="28"/>
        </w:rPr>
        <w:t>–</w:t>
      </w:r>
      <w:r w:rsidR="009D01ED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побуждениях к действию, диалогах</w:t>
      </w:r>
      <w:r w:rsidR="009D01ED" w:rsidRPr="0022277F">
        <w:rPr>
          <w:sz w:val="28"/>
          <w:szCs w:val="28"/>
        </w:rPr>
        <w:t xml:space="preserve"> </w:t>
      </w:r>
      <w:r w:rsidR="00525CC3" w:rsidRPr="0022277F">
        <w:rPr>
          <w:sz w:val="28"/>
          <w:szCs w:val="28"/>
        </w:rPr>
        <w:t>–</w:t>
      </w:r>
      <w:r w:rsidR="009D01ED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обменах информацией, а также в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Развитие умений:</w:t>
      </w:r>
    </w:p>
    <w:p w:rsidR="005D46A1" w:rsidRPr="0022277F" w:rsidRDefault="005D46A1" w:rsidP="00F61B7A">
      <w:pPr>
        <w:numPr>
          <w:ilvl w:val="0"/>
          <w:numId w:val="8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участвовать в беседе/дискуссии на знакомую тему</w:t>
      </w:r>
      <w:r w:rsidR="003D35DE"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8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>осуществлять запрос информации</w:t>
      </w:r>
      <w:r w:rsidR="003D35DE"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8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обращаться за разъяснениями</w:t>
      </w:r>
      <w:r w:rsidR="003D35DE"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8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выражать сво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 отношение к высказыванию партн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ра, сво</w:t>
      </w:r>
      <w:r w:rsidR="00525CC3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 мнение по обсуждаемой теме.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Объем диалогов – до 6</w:t>
      </w:r>
      <w:r w:rsidR="009D01ED" w:rsidRPr="0022277F">
        <w:rPr>
          <w:sz w:val="28"/>
          <w:szCs w:val="28"/>
        </w:rPr>
        <w:t>–</w:t>
      </w:r>
      <w:r w:rsidRPr="0022277F">
        <w:rPr>
          <w:sz w:val="28"/>
          <w:szCs w:val="28"/>
        </w:rPr>
        <w:t>7 реплик со стороны каждого учащегося.</w:t>
      </w:r>
    </w:p>
    <w:p w:rsidR="005D46A1" w:rsidRPr="0022277F" w:rsidRDefault="005D46A1" w:rsidP="00F61B7A">
      <w:pPr>
        <w:spacing w:line="360" w:lineRule="auto"/>
        <w:rPr>
          <w:sz w:val="28"/>
          <w:szCs w:val="28"/>
        </w:rPr>
      </w:pPr>
    </w:p>
    <w:p w:rsidR="005D46A1" w:rsidRPr="0022277F" w:rsidRDefault="005D46A1" w:rsidP="00F61B7A">
      <w:pPr>
        <w:shd w:val="clear" w:color="auto" w:fill="FFFFFF"/>
        <w:spacing w:line="360" w:lineRule="auto"/>
        <w:ind w:firstLine="720"/>
        <w:rPr>
          <w:b/>
          <w:i/>
          <w:snapToGrid w:val="0"/>
          <w:color w:val="000000"/>
          <w:sz w:val="28"/>
          <w:szCs w:val="28"/>
        </w:rPr>
      </w:pPr>
      <w:r w:rsidRPr="0022277F">
        <w:rPr>
          <w:b/>
          <w:i/>
          <w:snapToGrid w:val="0"/>
          <w:color w:val="000000"/>
          <w:sz w:val="28"/>
          <w:szCs w:val="28"/>
        </w:rPr>
        <w:t>Монологическая речь</w:t>
      </w:r>
    </w:p>
    <w:p w:rsidR="005D46A1" w:rsidRPr="0022277F" w:rsidRDefault="005D46A1" w:rsidP="00F61B7A">
      <w:pPr>
        <w:pStyle w:val="33"/>
        <w:spacing w:line="360" w:lineRule="auto"/>
        <w:ind w:firstLine="720"/>
        <w:rPr>
          <w:sz w:val="28"/>
          <w:szCs w:val="28"/>
        </w:rPr>
      </w:pPr>
      <w:proofErr w:type="gramStart"/>
      <w:r w:rsidRPr="0022277F">
        <w:rPr>
          <w:sz w:val="28"/>
          <w:szCs w:val="28"/>
        </w:rPr>
        <w:t xml:space="preserve">Совершенствование умений выступать с </w:t>
      </w:r>
      <w:r w:rsidR="00024249" w:rsidRPr="0022277F">
        <w:rPr>
          <w:sz w:val="28"/>
          <w:szCs w:val="28"/>
        </w:rPr>
        <w:t xml:space="preserve">устными </w:t>
      </w:r>
      <w:r w:rsidRPr="0022277F">
        <w:rPr>
          <w:sz w:val="28"/>
          <w:szCs w:val="28"/>
        </w:rPr>
        <w:t>сообщениями в связи с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увиденным</w:t>
      </w:r>
      <w:r w:rsidR="00DA0B3F" w:rsidRPr="0022277F">
        <w:rPr>
          <w:sz w:val="28"/>
          <w:szCs w:val="28"/>
        </w:rPr>
        <w:t>/</w:t>
      </w:r>
      <w:r w:rsidRPr="0022277F">
        <w:rPr>
          <w:sz w:val="28"/>
          <w:szCs w:val="28"/>
        </w:rPr>
        <w:t>прочитанным,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по результатам </w:t>
      </w:r>
      <w:r w:rsidR="009D01ED" w:rsidRPr="0022277F">
        <w:rPr>
          <w:sz w:val="28"/>
          <w:szCs w:val="28"/>
        </w:rPr>
        <w:t>работы над иноязычным проектом.</w:t>
      </w:r>
      <w:proofErr w:type="gramEnd"/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Развитие умений:</w:t>
      </w:r>
    </w:p>
    <w:p w:rsidR="005D46A1" w:rsidRPr="0022277F" w:rsidRDefault="005D46A1" w:rsidP="00F61B7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делать сообщения, содержащие наиболее важную информацию по теме/проблеме</w:t>
      </w:r>
      <w:r w:rsidR="009D01ED" w:rsidRPr="0022277F">
        <w:rPr>
          <w:sz w:val="28"/>
          <w:szCs w:val="28"/>
        </w:rPr>
        <w:t>;</w:t>
      </w:r>
      <w:r w:rsidRPr="0022277F">
        <w:rPr>
          <w:sz w:val="28"/>
          <w:szCs w:val="28"/>
        </w:rPr>
        <w:t xml:space="preserve"> </w:t>
      </w:r>
    </w:p>
    <w:p w:rsidR="005D46A1" w:rsidRPr="0022277F" w:rsidRDefault="005D46A1" w:rsidP="00F61B7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кратко передавать содержание полученной информации;</w:t>
      </w:r>
    </w:p>
    <w:p w:rsidR="005D46A1" w:rsidRPr="0022277F" w:rsidRDefault="005D46A1" w:rsidP="00F61B7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рассказывать о себе, сво</w:t>
      </w:r>
      <w:r w:rsidR="00AF0C2E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м окружении, своих планах, обосновывая свои намерения/поступки;</w:t>
      </w:r>
    </w:p>
    <w:p w:rsidR="009D01ED" w:rsidRPr="0022277F" w:rsidRDefault="005D46A1" w:rsidP="00F61B7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20"/>
        <w:rPr>
          <w:i/>
          <w:sz w:val="28"/>
          <w:szCs w:val="28"/>
        </w:rPr>
      </w:pPr>
      <w:r w:rsidRPr="0022277F">
        <w:rPr>
          <w:sz w:val="28"/>
          <w:szCs w:val="28"/>
        </w:rPr>
        <w:t xml:space="preserve">рассуждать о фактах/событиях, приводя примеры, аргументы, делая выводы; </w:t>
      </w:r>
    </w:p>
    <w:p w:rsidR="005D46A1" w:rsidRPr="0022277F" w:rsidRDefault="005D46A1" w:rsidP="00F61B7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20"/>
        <w:rPr>
          <w:i/>
          <w:sz w:val="28"/>
          <w:szCs w:val="28"/>
        </w:rPr>
      </w:pPr>
      <w:r w:rsidRPr="0022277F">
        <w:rPr>
          <w:sz w:val="28"/>
          <w:szCs w:val="28"/>
        </w:rPr>
        <w:t>описывать особенности жизни и культуры своей страны и страны/стран изучаемого</w:t>
      </w:r>
      <w:r w:rsidRPr="0022277F">
        <w:rPr>
          <w:i/>
          <w:sz w:val="28"/>
          <w:szCs w:val="28"/>
        </w:rPr>
        <w:t xml:space="preserve"> </w:t>
      </w:r>
      <w:r w:rsidRPr="0022277F">
        <w:rPr>
          <w:sz w:val="28"/>
          <w:szCs w:val="28"/>
        </w:rPr>
        <w:t>языка.</w:t>
      </w:r>
    </w:p>
    <w:p w:rsidR="005D46A1" w:rsidRPr="0022277F" w:rsidRDefault="005D46A1" w:rsidP="00F61B7A">
      <w:pPr>
        <w:shd w:val="clear" w:color="auto" w:fill="FFFFFF"/>
        <w:spacing w:line="360" w:lineRule="auto"/>
        <w:ind w:firstLine="720"/>
        <w:rPr>
          <w:snapToGrid w:val="0"/>
          <w:color w:val="000000"/>
          <w:sz w:val="28"/>
          <w:szCs w:val="28"/>
        </w:rPr>
      </w:pPr>
      <w:r w:rsidRPr="0022277F">
        <w:rPr>
          <w:snapToGrid w:val="0"/>
          <w:color w:val="000000"/>
          <w:sz w:val="28"/>
          <w:szCs w:val="28"/>
        </w:rPr>
        <w:t>Объем</w:t>
      </w:r>
      <w:r w:rsidR="00DA0B3F" w:rsidRPr="0022277F">
        <w:rPr>
          <w:snapToGrid w:val="0"/>
          <w:color w:val="000000"/>
          <w:sz w:val="28"/>
          <w:szCs w:val="28"/>
        </w:rPr>
        <w:t xml:space="preserve"> </w:t>
      </w:r>
      <w:r w:rsidRPr="0022277F">
        <w:rPr>
          <w:snapToGrid w:val="0"/>
          <w:color w:val="000000"/>
          <w:sz w:val="28"/>
          <w:szCs w:val="28"/>
        </w:rPr>
        <w:t xml:space="preserve">монологического высказывания </w:t>
      </w:r>
      <w:r w:rsidR="00AF0C2E" w:rsidRPr="0022277F">
        <w:rPr>
          <w:snapToGrid w:val="0"/>
          <w:color w:val="000000"/>
          <w:sz w:val="28"/>
          <w:szCs w:val="28"/>
        </w:rPr>
        <w:t>–</w:t>
      </w:r>
      <w:r w:rsidR="009B39FE" w:rsidRPr="0022277F">
        <w:rPr>
          <w:snapToGrid w:val="0"/>
          <w:color w:val="000000"/>
          <w:sz w:val="28"/>
          <w:szCs w:val="28"/>
        </w:rPr>
        <w:t xml:space="preserve"> </w:t>
      </w:r>
      <w:r w:rsidRPr="0022277F">
        <w:rPr>
          <w:snapToGrid w:val="0"/>
          <w:color w:val="000000"/>
          <w:sz w:val="28"/>
          <w:szCs w:val="28"/>
        </w:rPr>
        <w:t>12</w:t>
      </w:r>
      <w:r w:rsidR="009D01ED" w:rsidRPr="0022277F">
        <w:rPr>
          <w:snapToGrid w:val="0"/>
          <w:color w:val="000000"/>
          <w:sz w:val="28"/>
          <w:szCs w:val="28"/>
        </w:rPr>
        <w:t>–</w:t>
      </w:r>
      <w:r w:rsidRPr="0022277F">
        <w:rPr>
          <w:snapToGrid w:val="0"/>
          <w:color w:val="000000"/>
          <w:sz w:val="28"/>
          <w:szCs w:val="28"/>
        </w:rPr>
        <w:t>15 фраз.</w:t>
      </w:r>
    </w:p>
    <w:p w:rsidR="005D46A1" w:rsidRPr="0022277F" w:rsidRDefault="005D46A1" w:rsidP="00F61B7A">
      <w:pPr>
        <w:pStyle w:val="21"/>
        <w:spacing w:line="360" w:lineRule="auto"/>
        <w:ind w:firstLine="720"/>
        <w:rPr>
          <w:b w:val="0"/>
          <w:sz w:val="28"/>
          <w:szCs w:val="28"/>
          <w:lang w:val="ru-RU"/>
        </w:rPr>
      </w:pPr>
    </w:p>
    <w:p w:rsidR="005D46A1" w:rsidRPr="0022277F" w:rsidRDefault="005D46A1" w:rsidP="00F61B7A">
      <w:pPr>
        <w:pStyle w:val="21"/>
        <w:spacing w:line="360" w:lineRule="auto"/>
        <w:ind w:firstLine="720"/>
        <w:rPr>
          <w:sz w:val="28"/>
          <w:szCs w:val="28"/>
          <w:lang w:val="ru-RU"/>
        </w:rPr>
      </w:pPr>
      <w:proofErr w:type="spellStart"/>
      <w:r w:rsidRPr="0022277F">
        <w:rPr>
          <w:sz w:val="28"/>
          <w:szCs w:val="28"/>
          <w:lang w:val="ru-RU"/>
        </w:rPr>
        <w:t>Аудирование</w:t>
      </w:r>
      <w:proofErr w:type="spellEnd"/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</w:t>
      </w:r>
      <w:r w:rsidR="00F61D80" w:rsidRPr="0022277F">
        <w:rPr>
          <w:sz w:val="28"/>
          <w:szCs w:val="28"/>
        </w:rPr>
        <w:t>я</w:t>
      </w:r>
      <w:r w:rsidR="00DA0B3F" w:rsidRPr="0022277F">
        <w:rPr>
          <w:b/>
          <w:sz w:val="28"/>
          <w:szCs w:val="28"/>
        </w:rPr>
        <w:t xml:space="preserve"> </w:t>
      </w:r>
      <w:r w:rsidRPr="0022277F">
        <w:rPr>
          <w:sz w:val="28"/>
          <w:szCs w:val="28"/>
        </w:rPr>
        <w:t>аутентичных аудио- и видео</w:t>
      </w:r>
      <w:r w:rsidR="00AF0C2E" w:rsidRPr="0022277F">
        <w:rPr>
          <w:sz w:val="28"/>
          <w:szCs w:val="28"/>
        </w:rPr>
        <w:t>материалов</w:t>
      </w:r>
      <w:r w:rsidRPr="0022277F">
        <w:rPr>
          <w:sz w:val="28"/>
          <w:szCs w:val="28"/>
        </w:rPr>
        <w:t xml:space="preserve"> различных жанров и длительности звучания до 3 минут:</w:t>
      </w:r>
    </w:p>
    <w:p w:rsidR="005D46A1" w:rsidRPr="0022277F" w:rsidRDefault="005D46A1" w:rsidP="00F61B7A">
      <w:pPr>
        <w:numPr>
          <w:ilvl w:val="0"/>
          <w:numId w:val="14"/>
        </w:numPr>
        <w:tabs>
          <w:tab w:val="clear" w:pos="567"/>
          <w:tab w:val="num" w:pos="851"/>
        </w:tabs>
        <w:spacing w:line="360" w:lineRule="auto"/>
        <w:ind w:left="851" w:hanging="284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22277F">
        <w:rPr>
          <w:sz w:val="28"/>
          <w:szCs w:val="28"/>
        </w:rPr>
        <w:t>теле</w:t>
      </w:r>
      <w:proofErr w:type="gramEnd"/>
      <w:r w:rsidRPr="0022277F">
        <w:rPr>
          <w:sz w:val="28"/>
          <w:szCs w:val="28"/>
        </w:rPr>
        <w:t xml:space="preserve">- и радиопередач в рамках изучаемых тем; </w:t>
      </w:r>
    </w:p>
    <w:p w:rsidR="005D46A1" w:rsidRPr="0022277F" w:rsidRDefault="005D46A1" w:rsidP="00F61B7A">
      <w:pPr>
        <w:numPr>
          <w:ilvl w:val="0"/>
          <w:numId w:val="14"/>
        </w:numPr>
        <w:tabs>
          <w:tab w:val="clear" w:pos="567"/>
          <w:tab w:val="num" w:pos="851"/>
        </w:tabs>
        <w:spacing w:line="360" w:lineRule="auto"/>
        <w:ind w:left="851" w:right="1022" w:hanging="284"/>
        <w:rPr>
          <w:sz w:val="28"/>
          <w:szCs w:val="28"/>
        </w:rPr>
      </w:pPr>
      <w:r w:rsidRPr="0022277F">
        <w:rPr>
          <w:sz w:val="28"/>
          <w:szCs w:val="28"/>
        </w:rPr>
        <w:t>выборочного понимания необходимой информации в объявлениях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и информационной рекламе;</w:t>
      </w:r>
    </w:p>
    <w:p w:rsidR="005D46A1" w:rsidRPr="0022277F" w:rsidRDefault="005D46A1" w:rsidP="00F61B7A">
      <w:pPr>
        <w:numPr>
          <w:ilvl w:val="0"/>
          <w:numId w:val="14"/>
        </w:numPr>
        <w:tabs>
          <w:tab w:val="clear" w:pos="567"/>
          <w:tab w:val="num" w:pos="851"/>
        </w:tabs>
        <w:spacing w:line="360" w:lineRule="auto"/>
        <w:ind w:left="851" w:hanging="284"/>
        <w:rPr>
          <w:sz w:val="28"/>
          <w:szCs w:val="28"/>
        </w:rPr>
      </w:pPr>
      <w:r w:rsidRPr="0022277F">
        <w:rPr>
          <w:sz w:val="28"/>
          <w:szCs w:val="28"/>
        </w:rPr>
        <w:t>относительно полного понимания высказываний собеседника в наиболее распростран</w:t>
      </w:r>
      <w:r w:rsidR="00AF0C2E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нных стандартных ситуациях повседневного общения.</w:t>
      </w:r>
    </w:p>
    <w:p w:rsidR="005D46A1" w:rsidRPr="0022277F" w:rsidRDefault="005D46A1" w:rsidP="00F61B7A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spellStart"/>
      <w:r w:rsidRPr="0022277F">
        <w:rPr>
          <w:b w:val="0"/>
          <w:sz w:val="28"/>
          <w:szCs w:val="28"/>
        </w:rPr>
        <w:t>Развитие</w:t>
      </w:r>
      <w:proofErr w:type="spellEnd"/>
      <w:r w:rsidRPr="0022277F">
        <w:rPr>
          <w:b w:val="0"/>
          <w:sz w:val="28"/>
          <w:szCs w:val="28"/>
        </w:rPr>
        <w:t xml:space="preserve"> </w:t>
      </w:r>
      <w:proofErr w:type="spellStart"/>
      <w:r w:rsidRPr="0022277F">
        <w:rPr>
          <w:b w:val="0"/>
          <w:sz w:val="28"/>
          <w:szCs w:val="28"/>
        </w:rPr>
        <w:t>умений</w:t>
      </w:r>
      <w:proofErr w:type="spellEnd"/>
      <w:r w:rsidRPr="0022277F">
        <w:rPr>
          <w:b w:val="0"/>
          <w:sz w:val="28"/>
          <w:szCs w:val="28"/>
        </w:rPr>
        <w:t xml:space="preserve">: </w:t>
      </w:r>
    </w:p>
    <w:p w:rsidR="005D46A1" w:rsidRPr="0022277F" w:rsidRDefault="005D46A1" w:rsidP="00F61B7A">
      <w:pPr>
        <w:pStyle w:val="21"/>
        <w:numPr>
          <w:ilvl w:val="0"/>
          <w:numId w:val="7"/>
        </w:numPr>
        <w:spacing w:line="360" w:lineRule="auto"/>
        <w:ind w:left="0" w:firstLine="720"/>
        <w:rPr>
          <w:b w:val="0"/>
          <w:sz w:val="28"/>
          <w:szCs w:val="28"/>
          <w:lang w:val="ru-RU"/>
        </w:rPr>
      </w:pPr>
      <w:r w:rsidRPr="0022277F">
        <w:rPr>
          <w:b w:val="0"/>
          <w:sz w:val="28"/>
          <w:szCs w:val="28"/>
          <w:lang w:val="ru-RU"/>
        </w:rPr>
        <w:t xml:space="preserve">отделять главную информацию от </w:t>
      </w:r>
      <w:proofErr w:type="gramStart"/>
      <w:r w:rsidRPr="0022277F">
        <w:rPr>
          <w:b w:val="0"/>
          <w:sz w:val="28"/>
          <w:szCs w:val="28"/>
          <w:lang w:val="ru-RU"/>
        </w:rPr>
        <w:t>второстепенной</w:t>
      </w:r>
      <w:proofErr w:type="gramEnd"/>
      <w:r w:rsidRPr="0022277F">
        <w:rPr>
          <w:b w:val="0"/>
          <w:sz w:val="28"/>
          <w:szCs w:val="28"/>
          <w:lang w:val="ru-RU"/>
        </w:rPr>
        <w:t xml:space="preserve">; </w:t>
      </w:r>
    </w:p>
    <w:p w:rsidR="005D46A1" w:rsidRPr="0022277F" w:rsidRDefault="005D46A1" w:rsidP="00F61B7A">
      <w:pPr>
        <w:pStyle w:val="21"/>
        <w:numPr>
          <w:ilvl w:val="0"/>
          <w:numId w:val="7"/>
        </w:numPr>
        <w:spacing w:line="360" w:lineRule="auto"/>
        <w:ind w:left="0" w:firstLine="720"/>
        <w:rPr>
          <w:b w:val="0"/>
          <w:sz w:val="28"/>
          <w:szCs w:val="28"/>
        </w:rPr>
      </w:pPr>
      <w:proofErr w:type="spellStart"/>
      <w:r w:rsidRPr="0022277F">
        <w:rPr>
          <w:b w:val="0"/>
          <w:sz w:val="28"/>
          <w:szCs w:val="28"/>
        </w:rPr>
        <w:t>выявлять</w:t>
      </w:r>
      <w:proofErr w:type="spellEnd"/>
      <w:r w:rsidRPr="0022277F">
        <w:rPr>
          <w:b w:val="0"/>
          <w:sz w:val="28"/>
          <w:szCs w:val="28"/>
        </w:rPr>
        <w:t xml:space="preserve"> </w:t>
      </w:r>
      <w:proofErr w:type="spellStart"/>
      <w:r w:rsidRPr="0022277F">
        <w:rPr>
          <w:b w:val="0"/>
          <w:sz w:val="28"/>
          <w:szCs w:val="28"/>
        </w:rPr>
        <w:t>наиболее</w:t>
      </w:r>
      <w:proofErr w:type="spellEnd"/>
      <w:r w:rsidRPr="0022277F">
        <w:rPr>
          <w:b w:val="0"/>
          <w:sz w:val="28"/>
          <w:szCs w:val="28"/>
        </w:rPr>
        <w:t xml:space="preserve"> </w:t>
      </w:r>
      <w:proofErr w:type="spellStart"/>
      <w:r w:rsidRPr="0022277F">
        <w:rPr>
          <w:b w:val="0"/>
          <w:sz w:val="28"/>
          <w:szCs w:val="28"/>
        </w:rPr>
        <w:t>значимые</w:t>
      </w:r>
      <w:proofErr w:type="spellEnd"/>
      <w:r w:rsidRPr="0022277F">
        <w:rPr>
          <w:b w:val="0"/>
          <w:sz w:val="28"/>
          <w:szCs w:val="28"/>
        </w:rPr>
        <w:t xml:space="preserve"> </w:t>
      </w:r>
      <w:proofErr w:type="spellStart"/>
      <w:r w:rsidRPr="0022277F">
        <w:rPr>
          <w:b w:val="0"/>
          <w:sz w:val="28"/>
          <w:szCs w:val="28"/>
        </w:rPr>
        <w:t>факты</w:t>
      </w:r>
      <w:proofErr w:type="spellEnd"/>
      <w:r w:rsidRPr="0022277F">
        <w:rPr>
          <w:b w:val="0"/>
          <w:sz w:val="28"/>
          <w:szCs w:val="28"/>
        </w:rPr>
        <w:t>;</w:t>
      </w:r>
    </w:p>
    <w:p w:rsidR="005D46A1" w:rsidRPr="0022277F" w:rsidRDefault="005D46A1" w:rsidP="00F61B7A">
      <w:pPr>
        <w:pStyle w:val="21"/>
        <w:numPr>
          <w:ilvl w:val="0"/>
          <w:numId w:val="7"/>
        </w:numPr>
        <w:spacing w:line="360" w:lineRule="auto"/>
        <w:ind w:left="0" w:firstLine="720"/>
        <w:rPr>
          <w:b w:val="0"/>
          <w:sz w:val="28"/>
          <w:szCs w:val="28"/>
          <w:lang w:val="ru-RU"/>
        </w:rPr>
      </w:pPr>
      <w:r w:rsidRPr="0022277F">
        <w:rPr>
          <w:b w:val="0"/>
          <w:sz w:val="28"/>
          <w:szCs w:val="28"/>
          <w:lang w:val="ru-RU"/>
        </w:rPr>
        <w:t>определять сво</w:t>
      </w:r>
      <w:r w:rsidR="00AF0C2E" w:rsidRPr="0022277F">
        <w:rPr>
          <w:b w:val="0"/>
          <w:sz w:val="28"/>
          <w:szCs w:val="28"/>
          <w:lang w:val="ru-RU"/>
        </w:rPr>
        <w:t>ё</w:t>
      </w:r>
      <w:r w:rsidRPr="0022277F">
        <w:rPr>
          <w:b w:val="0"/>
          <w:sz w:val="28"/>
          <w:szCs w:val="28"/>
          <w:lang w:val="ru-RU"/>
        </w:rPr>
        <w:t xml:space="preserve"> отношение к ним, извлекать из </w:t>
      </w:r>
      <w:proofErr w:type="spellStart"/>
      <w:r w:rsidRPr="0022277F">
        <w:rPr>
          <w:b w:val="0"/>
          <w:sz w:val="28"/>
          <w:szCs w:val="28"/>
          <w:lang w:val="ru-RU"/>
        </w:rPr>
        <w:t>аудиотекста</w:t>
      </w:r>
      <w:proofErr w:type="spellEnd"/>
      <w:r w:rsidRPr="0022277F">
        <w:rPr>
          <w:b w:val="0"/>
          <w:sz w:val="28"/>
          <w:szCs w:val="28"/>
          <w:lang w:val="ru-RU"/>
        </w:rPr>
        <w:t xml:space="preserve"> необходимую/интересующую информацию.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</w:p>
    <w:p w:rsidR="005D46A1" w:rsidRPr="0022277F" w:rsidRDefault="005D46A1" w:rsidP="00F61B7A">
      <w:pPr>
        <w:pStyle w:val="21"/>
        <w:spacing w:line="360" w:lineRule="auto"/>
        <w:ind w:firstLine="720"/>
        <w:rPr>
          <w:sz w:val="28"/>
          <w:szCs w:val="28"/>
          <w:lang w:val="ru-RU"/>
        </w:rPr>
      </w:pPr>
      <w:r w:rsidRPr="0022277F">
        <w:rPr>
          <w:sz w:val="28"/>
          <w:szCs w:val="28"/>
          <w:lang w:val="ru-RU"/>
        </w:rPr>
        <w:t>Чтение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Дальнейшее развитие всех основных видов чтения аутентичных текстов различных стилей: публицистических, научно-популярных,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художественных, прагматических, а также текстов из разных областей знания (с уч</w:t>
      </w:r>
      <w:r w:rsidR="00AF0C2E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том </w:t>
      </w:r>
      <w:proofErr w:type="spellStart"/>
      <w:r w:rsidRPr="0022277F">
        <w:rPr>
          <w:sz w:val="28"/>
          <w:szCs w:val="28"/>
        </w:rPr>
        <w:t>межпредметных</w:t>
      </w:r>
      <w:proofErr w:type="spellEnd"/>
      <w:r w:rsidRPr="0022277F">
        <w:rPr>
          <w:sz w:val="28"/>
          <w:szCs w:val="28"/>
        </w:rPr>
        <w:t xml:space="preserve"> связей):</w:t>
      </w:r>
    </w:p>
    <w:p w:rsidR="005D46A1" w:rsidRPr="0022277F" w:rsidRDefault="005D46A1" w:rsidP="00F61B7A">
      <w:pPr>
        <w:numPr>
          <w:ilvl w:val="0"/>
          <w:numId w:val="15"/>
        </w:numPr>
        <w:tabs>
          <w:tab w:val="clear" w:pos="567"/>
          <w:tab w:val="num" w:pos="1276"/>
        </w:tabs>
        <w:spacing w:line="360" w:lineRule="auto"/>
        <w:ind w:left="1276"/>
        <w:rPr>
          <w:sz w:val="28"/>
          <w:szCs w:val="28"/>
        </w:rPr>
      </w:pPr>
      <w:r w:rsidRPr="0022277F">
        <w:rPr>
          <w:sz w:val="28"/>
          <w:szCs w:val="28"/>
        </w:rPr>
        <w:t>ознакомительно</w:t>
      </w:r>
      <w:r w:rsidR="009D5E03" w:rsidRPr="0022277F">
        <w:rPr>
          <w:sz w:val="28"/>
          <w:szCs w:val="28"/>
        </w:rPr>
        <w:t xml:space="preserve">е </w:t>
      </w:r>
      <w:r w:rsidRPr="0022277F">
        <w:rPr>
          <w:sz w:val="28"/>
          <w:szCs w:val="28"/>
        </w:rPr>
        <w:t>чтени</w:t>
      </w:r>
      <w:r w:rsidR="009D5E03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 – с целью понимания основного содержания сообщений,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репортажей, отрывков из произведений художественной литературы, несложных публикаций научно-познавательного характера;</w:t>
      </w:r>
    </w:p>
    <w:p w:rsidR="005D46A1" w:rsidRPr="0022277F" w:rsidRDefault="005D46A1" w:rsidP="00F61B7A">
      <w:pPr>
        <w:numPr>
          <w:ilvl w:val="0"/>
          <w:numId w:val="15"/>
        </w:numPr>
        <w:tabs>
          <w:tab w:val="clear" w:pos="567"/>
          <w:tab w:val="num" w:pos="1276"/>
        </w:tabs>
        <w:spacing w:line="360" w:lineRule="auto"/>
        <w:ind w:left="1276"/>
        <w:rPr>
          <w:sz w:val="28"/>
          <w:szCs w:val="28"/>
        </w:rPr>
      </w:pPr>
      <w:r w:rsidRPr="0022277F">
        <w:rPr>
          <w:sz w:val="28"/>
          <w:szCs w:val="28"/>
        </w:rPr>
        <w:t>изучающе</w:t>
      </w:r>
      <w:r w:rsidR="009D5E03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 чтени</w:t>
      </w:r>
      <w:r w:rsidR="009D5E03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 – с целью полного и точного понимания информации прагматических текстов (инструкций, рецептов, статистических данных);</w:t>
      </w:r>
    </w:p>
    <w:p w:rsidR="005D46A1" w:rsidRPr="0022277F" w:rsidRDefault="005D46A1" w:rsidP="00F61B7A">
      <w:pPr>
        <w:numPr>
          <w:ilvl w:val="0"/>
          <w:numId w:val="15"/>
        </w:numPr>
        <w:tabs>
          <w:tab w:val="clear" w:pos="567"/>
          <w:tab w:val="num" w:pos="1276"/>
        </w:tabs>
        <w:spacing w:line="360" w:lineRule="auto"/>
        <w:ind w:left="1276"/>
        <w:rPr>
          <w:sz w:val="28"/>
          <w:szCs w:val="28"/>
        </w:rPr>
      </w:pPr>
      <w:r w:rsidRPr="0022277F">
        <w:rPr>
          <w:sz w:val="28"/>
          <w:szCs w:val="28"/>
        </w:rPr>
        <w:t>просмотрово</w:t>
      </w:r>
      <w:r w:rsidR="009D5E03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>/поисково</w:t>
      </w:r>
      <w:r w:rsidR="009D5E03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 чтени</w:t>
      </w:r>
      <w:r w:rsidR="009D5E03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 – с целью выборочного понимания необходимой/интересующей информации из текста статьи, проспекта.</w:t>
      </w:r>
    </w:p>
    <w:p w:rsidR="005D46A1" w:rsidRPr="0022277F" w:rsidRDefault="005D46A1" w:rsidP="00F61B7A">
      <w:pPr>
        <w:pStyle w:val="31"/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Развитие умений:</w:t>
      </w:r>
    </w:p>
    <w:p w:rsidR="005D46A1" w:rsidRPr="0022277F" w:rsidRDefault="005D46A1" w:rsidP="00F61B7A">
      <w:pPr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 xml:space="preserve">выделять основные факты; </w:t>
      </w:r>
    </w:p>
    <w:p w:rsidR="005D46A1" w:rsidRPr="0022277F" w:rsidRDefault="005D46A1" w:rsidP="00F61B7A">
      <w:pPr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отделять главную информацию от </w:t>
      </w:r>
      <w:proofErr w:type="gramStart"/>
      <w:r w:rsidRPr="0022277F">
        <w:rPr>
          <w:sz w:val="28"/>
          <w:szCs w:val="28"/>
        </w:rPr>
        <w:t>второстепенной</w:t>
      </w:r>
      <w:proofErr w:type="gramEnd"/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предвосхищать возможные события/факты;</w:t>
      </w:r>
    </w:p>
    <w:p w:rsidR="005D46A1" w:rsidRPr="0022277F" w:rsidRDefault="005D46A1" w:rsidP="00F61B7A">
      <w:pPr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раскрывать причинно-следственные связи между фактами;</w:t>
      </w:r>
    </w:p>
    <w:p w:rsidR="005D46A1" w:rsidRPr="0022277F" w:rsidRDefault="005D46A1" w:rsidP="00F61B7A">
      <w:pPr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понимать аргументацию; </w:t>
      </w:r>
    </w:p>
    <w:p w:rsidR="005D46A1" w:rsidRPr="0022277F" w:rsidRDefault="005D46A1" w:rsidP="00F61B7A">
      <w:pPr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извлекать необходимую/интересующую информацию; </w:t>
      </w:r>
    </w:p>
    <w:p w:rsidR="005D46A1" w:rsidRPr="0022277F" w:rsidRDefault="005D46A1" w:rsidP="00F61B7A">
      <w:pPr>
        <w:numPr>
          <w:ilvl w:val="0"/>
          <w:numId w:val="10"/>
        </w:numPr>
        <w:spacing w:line="360" w:lineRule="auto"/>
        <w:ind w:left="0" w:firstLine="720"/>
        <w:rPr>
          <w:sz w:val="28"/>
          <w:szCs w:val="28"/>
        </w:rPr>
      </w:pPr>
      <w:r w:rsidRPr="0022277F">
        <w:rPr>
          <w:sz w:val="28"/>
          <w:szCs w:val="28"/>
        </w:rPr>
        <w:t>определять сво</w:t>
      </w:r>
      <w:r w:rsidR="00AF0C2E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 отношение к </w:t>
      </w:r>
      <w:proofErr w:type="gramStart"/>
      <w:r w:rsidRPr="0022277F">
        <w:rPr>
          <w:sz w:val="28"/>
          <w:szCs w:val="28"/>
        </w:rPr>
        <w:t>прочитанному</w:t>
      </w:r>
      <w:proofErr w:type="gramEnd"/>
      <w:r w:rsidRPr="0022277F">
        <w:rPr>
          <w:sz w:val="28"/>
          <w:szCs w:val="28"/>
        </w:rPr>
        <w:t>.</w:t>
      </w:r>
    </w:p>
    <w:p w:rsidR="005D46A1" w:rsidRPr="0022277F" w:rsidRDefault="005D46A1" w:rsidP="00F61B7A">
      <w:pPr>
        <w:shd w:val="clear" w:color="auto" w:fill="FFFFFF"/>
        <w:spacing w:line="360" w:lineRule="auto"/>
        <w:rPr>
          <w:snapToGrid w:val="0"/>
          <w:color w:val="000000"/>
          <w:sz w:val="28"/>
          <w:szCs w:val="28"/>
          <w:u w:val="single"/>
        </w:rPr>
      </w:pPr>
    </w:p>
    <w:p w:rsidR="005D46A1" w:rsidRPr="0022277F" w:rsidRDefault="005D46A1" w:rsidP="00F61B7A">
      <w:pPr>
        <w:pStyle w:val="21"/>
        <w:spacing w:line="360" w:lineRule="auto"/>
        <w:ind w:firstLine="720"/>
        <w:rPr>
          <w:sz w:val="28"/>
          <w:szCs w:val="28"/>
          <w:lang w:val="ru-RU"/>
        </w:rPr>
      </w:pPr>
      <w:r w:rsidRPr="0022277F">
        <w:rPr>
          <w:sz w:val="28"/>
          <w:szCs w:val="28"/>
          <w:lang w:val="ru-RU"/>
        </w:rPr>
        <w:t>Письменная речь</w:t>
      </w:r>
    </w:p>
    <w:p w:rsidR="009D5E03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Развитие умений</w:t>
      </w:r>
      <w:r w:rsidR="009D5E03" w:rsidRPr="0022277F">
        <w:rPr>
          <w:sz w:val="28"/>
          <w:szCs w:val="28"/>
        </w:rPr>
        <w:t>:</w:t>
      </w:r>
    </w:p>
    <w:p w:rsidR="009D5E03" w:rsidRPr="0022277F" w:rsidRDefault="005D46A1" w:rsidP="00F61B7A">
      <w:pPr>
        <w:numPr>
          <w:ilvl w:val="0"/>
          <w:numId w:val="16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 xml:space="preserve">писать личное письмо, заполнять анкеты, бланки; излагать сведения о себе в форме, принятой в англоязычных </w:t>
      </w:r>
      <w:r w:rsidR="009D5E03" w:rsidRPr="0022277F">
        <w:rPr>
          <w:sz w:val="28"/>
          <w:szCs w:val="28"/>
        </w:rPr>
        <w:t>странах (автобиография/резюме);</w:t>
      </w:r>
    </w:p>
    <w:p w:rsidR="005D46A1" w:rsidRPr="0022277F" w:rsidRDefault="005D46A1" w:rsidP="00F61B7A">
      <w:pPr>
        <w:numPr>
          <w:ilvl w:val="0"/>
          <w:numId w:val="16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>составлять план, тезисы устного/письменного сообщения, в том чи</w:t>
      </w:r>
      <w:r w:rsidR="009D5E03" w:rsidRPr="0022277F">
        <w:rPr>
          <w:sz w:val="28"/>
          <w:szCs w:val="28"/>
        </w:rPr>
        <w:t>сле на основе выписок из текста;</w:t>
      </w:r>
      <w:r w:rsidRPr="0022277F">
        <w:rPr>
          <w:sz w:val="28"/>
          <w:szCs w:val="28"/>
        </w:rPr>
        <w:t xml:space="preserve"> </w:t>
      </w:r>
    </w:p>
    <w:p w:rsidR="009D5E03" w:rsidRPr="0022277F" w:rsidRDefault="005D46A1" w:rsidP="00F61B7A">
      <w:pPr>
        <w:numPr>
          <w:ilvl w:val="0"/>
          <w:numId w:val="16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 xml:space="preserve">расспрашивать в личном письме о новостях и сообщать их; </w:t>
      </w:r>
    </w:p>
    <w:p w:rsidR="009D5E03" w:rsidRPr="0022277F" w:rsidRDefault="005D46A1" w:rsidP="00F61B7A">
      <w:pPr>
        <w:numPr>
          <w:ilvl w:val="0"/>
          <w:numId w:val="16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 xml:space="preserve">рассказывать об отдельных фактах/событиях своей жизни, выражая свои суждения и чувства; </w:t>
      </w:r>
    </w:p>
    <w:p w:rsidR="005D46A1" w:rsidRPr="0022277F" w:rsidRDefault="005D46A1" w:rsidP="00F61B7A">
      <w:pPr>
        <w:numPr>
          <w:ilvl w:val="0"/>
          <w:numId w:val="16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>описывать свои планы на будущее.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</w:p>
    <w:p w:rsidR="005D46A1" w:rsidRPr="0022277F" w:rsidRDefault="005B0048" w:rsidP="00F61B7A">
      <w:pPr>
        <w:pStyle w:val="af1"/>
        <w:spacing w:line="36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277F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C05032" w:rsidRPr="0022277F" w:rsidRDefault="005D46A1" w:rsidP="00F61B7A">
      <w:pPr>
        <w:pStyle w:val="aa"/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Совершенствование следующих умений: </w:t>
      </w:r>
    </w:p>
    <w:p w:rsidR="00C05032" w:rsidRPr="0022277F" w:rsidRDefault="005D46A1" w:rsidP="00F61B7A">
      <w:pPr>
        <w:pStyle w:val="aa"/>
        <w:numPr>
          <w:ilvl w:val="0"/>
          <w:numId w:val="17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 xml:space="preserve">пользоваться языковой и контекстуальной догадкой при чтении и </w:t>
      </w:r>
      <w:proofErr w:type="spellStart"/>
      <w:r w:rsidRPr="0022277F">
        <w:rPr>
          <w:sz w:val="28"/>
          <w:szCs w:val="28"/>
        </w:rPr>
        <w:t>аудировании</w:t>
      </w:r>
      <w:proofErr w:type="spellEnd"/>
      <w:r w:rsidRPr="0022277F">
        <w:rPr>
          <w:sz w:val="28"/>
          <w:szCs w:val="28"/>
        </w:rPr>
        <w:t xml:space="preserve">; </w:t>
      </w:r>
    </w:p>
    <w:p w:rsidR="00C05032" w:rsidRPr="0022277F" w:rsidRDefault="005D46A1" w:rsidP="00F61B7A">
      <w:pPr>
        <w:pStyle w:val="aa"/>
        <w:numPr>
          <w:ilvl w:val="0"/>
          <w:numId w:val="17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>прогнозировать содержание текста по заголовку</w:t>
      </w:r>
      <w:r w:rsidR="00DA0B3F" w:rsidRPr="0022277F">
        <w:rPr>
          <w:sz w:val="28"/>
          <w:szCs w:val="28"/>
        </w:rPr>
        <w:t>/</w:t>
      </w:r>
      <w:r w:rsidRPr="0022277F">
        <w:rPr>
          <w:sz w:val="28"/>
          <w:szCs w:val="28"/>
        </w:rPr>
        <w:t>началу текста,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использовать текстовые опоры различного рода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(подзаголовки, таблицы, графики, шрифтовые выделения, комментарии, сноски); </w:t>
      </w:r>
    </w:p>
    <w:p w:rsidR="005D46A1" w:rsidRPr="0022277F" w:rsidRDefault="005D46A1" w:rsidP="00F61B7A">
      <w:pPr>
        <w:pStyle w:val="aa"/>
        <w:numPr>
          <w:ilvl w:val="0"/>
          <w:numId w:val="17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</w:t>
      </w:r>
      <w:r w:rsidR="00FD53CD" w:rsidRPr="0022277F">
        <w:rPr>
          <w:sz w:val="28"/>
          <w:szCs w:val="28"/>
        </w:rPr>
        <w:t xml:space="preserve">го </w:t>
      </w:r>
      <w:r w:rsidRPr="0022277F">
        <w:rPr>
          <w:sz w:val="28"/>
          <w:szCs w:val="28"/>
        </w:rPr>
        <w:t>речевого общения; мимику, жесты.</w:t>
      </w:r>
    </w:p>
    <w:p w:rsidR="005D46A1" w:rsidRPr="0022277F" w:rsidRDefault="005D46A1" w:rsidP="00F61B7A">
      <w:pPr>
        <w:shd w:val="clear" w:color="auto" w:fill="FFFFFF"/>
        <w:spacing w:line="360" w:lineRule="auto"/>
        <w:ind w:firstLine="720"/>
        <w:rPr>
          <w:snapToGrid w:val="0"/>
          <w:sz w:val="28"/>
          <w:szCs w:val="28"/>
        </w:rPr>
      </w:pPr>
    </w:p>
    <w:p w:rsidR="005D46A1" w:rsidRPr="0022277F" w:rsidRDefault="005B0048" w:rsidP="00F61B7A">
      <w:pPr>
        <w:pStyle w:val="4"/>
        <w:spacing w:line="360" w:lineRule="auto"/>
        <w:ind w:firstLine="720"/>
        <w:jc w:val="center"/>
        <w:rPr>
          <w:rFonts w:ascii="Times New Roman" w:hAnsi="Times New Roman"/>
          <w:snapToGrid w:val="0"/>
        </w:rPr>
      </w:pPr>
      <w:r w:rsidRPr="0022277F">
        <w:rPr>
          <w:rFonts w:ascii="Times New Roman" w:hAnsi="Times New Roman"/>
        </w:rPr>
        <w:t>Учебно-познавательные умения</w:t>
      </w:r>
    </w:p>
    <w:p w:rsidR="00C05032" w:rsidRPr="0022277F" w:rsidRDefault="005D46A1" w:rsidP="00F61B7A">
      <w:pPr>
        <w:pStyle w:val="aa"/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Дальнейшее развитие </w:t>
      </w:r>
      <w:proofErr w:type="spellStart"/>
      <w:r w:rsidRPr="0022277F">
        <w:rPr>
          <w:sz w:val="28"/>
          <w:szCs w:val="28"/>
        </w:rPr>
        <w:t>общеучебных</w:t>
      </w:r>
      <w:proofErr w:type="spellEnd"/>
      <w:r w:rsidRPr="0022277F">
        <w:rPr>
          <w:sz w:val="28"/>
          <w:szCs w:val="28"/>
        </w:rPr>
        <w:t xml:space="preserve"> умений, связанных с при</w:t>
      </w:r>
      <w:r w:rsidR="00AF0C2E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мами самостоятельного приобретения знаний: </w:t>
      </w:r>
    </w:p>
    <w:p w:rsidR="00C05032" w:rsidRPr="0022277F" w:rsidRDefault="005D46A1" w:rsidP="00F61B7A">
      <w:pPr>
        <w:pStyle w:val="aa"/>
        <w:numPr>
          <w:ilvl w:val="0"/>
          <w:numId w:val="19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22277F">
        <w:rPr>
          <w:sz w:val="28"/>
          <w:szCs w:val="28"/>
        </w:rPr>
        <w:t>числе</w:t>
      </w:r>
      <w:proofErr w:type="gramEnd"/>
      <w:r w:rsidRPr="0022277F">
        <w:rPr>
          <w:sz w:val="28"/>
          <w:szCs w:val="28"/>
        </w:rPr>
        <w:t xml:space="preserve"> лингвострановедческую</w:t>
      </w:r>
      <w:r w:rsidR="00C05032" w:rsidRPr="0022277F">
        <w:rPr>
          <w:sz w:val="28"/>
          <w:szCs w:val="28"/>
        </w:rPr>
        <w:t>;</w:t>
      </w:r>
      <w:r w:rsidRPr="0022277F">
        <w:rPr>
          <w:sz w:val="28"/>
          <w:szCs w:val="28"/>
        </w:rPr>
        <w:t xml:space="preserve"> </w:t>
      </w:r>
    </w:p>
    <w:p w:rsidR="005D46A1" w:rsidRPr="0022277F" w:rsidRDefault="005D46A1" w:rsidP="00F61B7A">
      <w:pPr>
        <w:pStyle w:val="aa"/>
        <w:numPr>
          <w:ilvl w:val="0"/>
          <w:numId w:val="19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 xml:space="preserve">ориентироваться в письменном и </w:t>
      </w:r>
      <w:proofErr w:type="spellStart"/>
      <w:r w:rsidRPr="0022277F">
        <w:rPr>
          <w:sz w:val="28"/>
          <w:szCs w:val="28"/>
        </w:rPr>
        <w:t>аудиотексте</w:t>
      </w:r>
      <w:proofErr w:type="spellEnd"/>
      <w:r w:rsidRPr="0022277F">
        <w:rPr>
          <w:sz w:val="28"/>
          <w:szCs w:val="28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05032" w:rsidRPr="0022277F" w:rsidRDefault="005D46A1" w:rsidP="00F61B7A">
      <w:pPr>
        <w:pStyle w:val="aa"/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Развитие специальных учебных умений: </w:t>
      </w:r>
    </w:p>
    <w:p w:rsidR="005D46A1" w:rsidRPr="0022277F" w:rsidRDefault="005D46A1" w:rsidP="00F61B7A">
      <w:pPr>
        <w:pStyle w:val="aa"/>
        <w:numPr>
          <w:ilvl w:val="0"/>
          <w:numId w:val="18"/>
        </w:numPr>
        <w:spacing w:line="360" w:lineRule="auto"/>
        <w:ind w:hanging="731"/>
        <w:rPr>
          <w:sz w:val="28"/>
          <w:szCs w:val="28"/>
        </w:rPr>
      </w:pPr>
      <w:r w:rsidRPr="0022277F">
        <w:rPr>
          <w:sz w:val="28"/>
          <w:szCs w:val="28"/>
        </w:rPr>
        <w:t>интерпретировать языковые средства, отражающие особенности иной культуры, использовать выборочный перевод для уточнения понимания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текста на английском языке.</w:t>
      </w:r>
    </w:p>
    <w:p w:rsidR="005D46A1" w:rsidRPr="0022277F" w:rsidRDefault="005D46A1" w:rsidP="00F61B7A">
      <w:pPr>
        <w:spacing w:line="360" w:lineRule="auto"/>
        <w:rPr>
          <w:sz w:val="28"/>
          <w:szCs w:val="28"/>
        </w:rPr>
      </w:pPr>
    </w:p>
    <w:p w:rsidR="005D46A1" w:rsidRPr="0022277F" w:rsidRDefault="005B0048" w:rsidP="00F61B7A">
      <w:pPr>
        <w:pStyle w:val="21"/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22277F">
        <w:rPr>
          <w:sz w:val="28"/>
          <w:szCs w:val="28"/>
          <w:lang w:val="ru-RU"/>
        </w:rPr>
        <w:t>Социокультурные знания и умения</w:t>
      </w:r>
    </w:p>
    <w:p w:rsidR="005D46A1" w:rsidRPr="0022277F" w:rsidRDefault="00DA0B3F" w:rsidP="00F61B7A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 </w:t>
      </w:r>
      <w:r w:rsidR="005D46A1" w:rsidRPr="0022277F">
        <w:rPr>
          <w:sz w:val="28"/>
          <w:szCs w:val="28"/>
        </w:rPr>
        <w:t>Дальнейшее развитие социокультурных</w:t>
      </w:r>
      <w:r w:rsidRPr="0022277F">
        <w:rPr>
          <w:sz w:val="28"/>
          <w:szCs w:val="28"/>
        </w:rPr>
        <w:t xml:space="preserve"> </w:t>
      </w:r>
      <w:r w:rsidR="005D46A1" w:rsidRPr="0022277F">
        <w:rPr>
          <w:sz w:val="28"/>
          <w:szCs w:val="28"/>
        </w:rPr>
        <w:t>знаний и умений происходит</w:t>
      </w:r>
      <w:r w:rsidRPr="0022277F">
        <w:rPr>
          <w:sz w:val="28"/>
          <w:szCs w:val="28"/>
        </w:rPr>
        <w:t xml:space="preserve"> </w:t>
      </w:r>
      <w:r w:rsidR="005D46A1" w:rsidRPr="0022277F">
        <w:rPr>
          <w:sz w:val="28"/>
          <w:szCs w:val="28"/>
        </w:rPr>
        <w:t>за сч</w:t>
      </w:r>
      <w:r w:rsidR="00AF0C2E" w:rsidRPr="0022277F">
        <w:rPr>
          <w:sz w:val="28"/>
          <w:szCs w:val="28"/>
        </w:rPr>
        <w:t>ё</w:t>
      </w:r>
      <w:r w:rsidR="005D46A1" w:rsidRPr="0022277F">
        <w:rPr>
          <w:sz w:val="28"/>
          <w:szCs w:val="28"/>
        </w:rPr>
        <w:t>т углубления:</w:t>
      </w:r>
    </w:p>
    <w:p w:rsidR="005D46A1" w:rsidRPr="0022277F" w:rsidRDefault="005D46A1" w:rsidP="00F61B7A">
      <w:pPr>
        <w:numPr>
          <w:ilvl w:val="0"/>
          <w:numId w:val="11"/>
        </w:numPr>
        <w:shd w:val="clear" w:color="auto" w:fill="FFFFFF"/>
        <w:spacing w:line="360" w:lineRule="auto"/>
        <w:ind w:left="1276" w:hanging="567"/>
        <w:rPr>
          <w:sz w:val="28"/>
          <w:szCs w:val="28"/>
        </w:rPr>
      </w:pPr>
      <w:proofErr w:type="gramStart"/>
      <w:r w:rsidRPr="0022277F">
        <w:rPr>
          <w:sz w:val="28"/>
          <w:szCs w:val="28"/>
        </w:rPr>
        <w:t>социокультурных знаний о правилах вежливого поведения в стандартных ситуациях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социально-бытовой, социально-культурной и учебно-трудовой сфер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общения в иноязычной среде (включая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этикет поведения при проживании в зарубежной семье, при приглашении в </w:t>
      </w:r>
      <w:r w:rsidRPr="0022277F">
        <w:rPr>
          <w:sz w:val="28"/>
          <w:szCs w:val="28"/>
        </w:rPr>
        <w:lastRenderedPageBreak/>
        <w:t xml:space="preserve">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5D46A1" w:rsidRPr="0022277F" w:rsidRDefault="005D46A1" w:rsidP="00F61B7A">
      <w:pPr>
        <w:numPr>
          <w:ilvl w:val="0"/>
          <w:numId w:val="11"/>
        </w:numPr>
        <w:shd w:val="clear" w:color="auto" w:fill="FFFFFF"/>
        <w:spacing w:line="360" w:lineRule="auto"/>
        <w:ind w:left="1276" w:hanging="567"/>
        <w:rPr>
          <w:sz w:val="28"/>
          <w:szCs w:val="28"/>
        </w:rPr>
      </w:pPr>
      <w:proofErr w:type="spellStart"/>
      <w:r w:rsidRPr="0022277F">
        <w:rPr>
          <w:sz w:val="28"/>
          <w:szCs w:val="28"/>
        </w:rPr>
        <w:t>межпредметных</w:t>
      </w:r>
      <w:proofErr w:type="spellEnd"/>
      <w:r w:rsidRPr="0022277F">
        <w:rPr>
          <w:sz w:val="28"/>
          <w:szCs w:val="28"/>
        </w:rPr>
        <w:t xml:space="preserve"> знаний о культурном наследии страны/стран, говорящих на английском языке, об условиях жизни</w:t>
      </w:r>
      <w:r w:rsidR="00DA0B3F" w:rsidRPr="0022277F">
        <w:rPr>
          <w:sz w:val="28"/>
          <w:szCs w:val="28"/>
        </w:rPr>
        <w:t xml:space="preserve"> </w:t>
      </w:r>
      <w:r w:rsidR="00C05032" w:rsidRPr="0022277F">
        <w:rPr>
          <w:sz w:val="28"/>
          <w:szCs w:val="28"/>
        </w:rPr>
        <w:t>разных сло</w:t>
      </w:r>
      <w:r w:rsidR="00AF0C2E" w:rsidRPr="0022277F">
        <w:rPr>
          <w:sz w:val="28"/>
          <w:szCs w:val="28"/>
        </w:rPr>
        <w:t>ё</w:t>
      </w:r>
      <w:r w:rsidR="00C05032" w:rsidRPr="0022277F">
        <w:rPr>
          <w:sz w:val="28"/>
          <w:szCs w:val="28"/>
        </w:rPr>
        <w:t>в общества в ней</w:t>
      </w:r>
      <w:r w:rsidR="00DA0B3F" w:rsidRPr="0022277F">
        <w:rPr>
          <w:sz w:val="28"/>
          <w:szCs w:val="28"/>
        </w:rPr>
        <w:t>/</w:t>
      </w:r>
      <w:r w:rsidRPr="0022277F">
        <w:rPr>
          <w:sz w:val="28"/>
          <w:szCs w:val="28"/>
        </w:rPr>
        <w:t>них,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возможностях получения образования и трудоустройства,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их ценностных ориентирах; этническом составе и религиозных особенностях стран.</w:t>
      </w:r>
    </w:p>
    <w:p w:rsidR="005D46A1" w:rsidRPr="0022277F" w:rsidRDefault="005D46A1" w:rsidP="00F61B7A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>Дальнейшее развитие социокультурных умений использовать:</w:t>
      </w:r>
    </w:p>
    <w:p w:rsidR="005D46A1" w:rsidRPr="0022277F" w:rsidRDefault="005D46A1" w:rsidP="00F61B7A">
      <w:pPr>
        <w:numPr>
          <w:ilvl w:val="0"/>
          <w:numId w:val="12"/>
        </w:numPr>
        <w:shd w:val="clear" w:color="auto" w:fill="FFFFFF"/>
        <w:spacing w:line="360" w:lineRule="auto"/>
        <w:ind w:left="1276" w:hanging="567"/>
        <w:rPr>
          <w:sz w:val="28"/>
          <w:szCs w:val="28"/>
        </w:rPr>
      </w:pPr>
      <w:r w:rsidRPr="0022277F">
        <w:rPr>
          <w:sz w:val="28"/>
          <w:szCs w:val="28"/>
        </w:rPr>
        <w:t>необходимые языковые средства для выражения мнений (согласия/несогласия, отказа) в некатегоричной и неагрессивной форме,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проявляя уважение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к взглядам других;</w:t>
      </w:r>
    </w:p>
    <w:p w:rsidR="005D46A1" w:rsidRPr="0022277F" w:rsidRDefault="005D46A1" w:rsidP="00F61B7A">
      <w:pPr>
        <w:numPr>
          <w:ilvl w:val="0"/>
          <w:numId w:val="12"/>
        </w:numPr>
        <w:shd w:val="clear" w:color="auto" w:fill="FFFFFF"/>
        <w:spacing w:line="360" w:lineRule="auto"/>
        <w:ind w:left="1276" w:hanging="567"/>
        <w:rPr>
          <w:sz w:val="28"/>
          <w:szCs w:val="28"/>
        </w:rPr>
      </w:pPr>
      <w:r w:rsidRPr="0022277F">
        <w:rPr>
          <w:sz w:val="28"/>
          <w:szCs w:val="28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1B4938" w:rsidRPr="0022277F" w:rsidRDefault="005D46A1" w:rsidP="00D57DB3">
      <w:pPr>
        <w:numPr>
          <w:ilvl w:val="0"/>
          <w:numId w:val="12"/>
        </w:numPr>
        <w:shd w:val="clear" w:color="auto" w:fill="FFFFFF"/>
        <w:spacing w:line="360" w:lineRule="auto"/>
        <w:ind w:left="1276" w:hanging="567"/>
        <w:rPr>
          <w:sz w:val="28"/>
          <w:szCs w:val="28"/>
        </w:rPr>
      </w:pPr>
      <w:r w:rsidRPr="0022277F">
        <w:rPr>
          <w:sz w:val="28"/>
          <w:szCs w:val="28"/>
        </w:rPr>
        <w:t>формулы речево</w:t>
      </w:r>
      <w:r w:rsidR="00D57DB3" w:rsidRPr="0022277F">
        <w:rPr>
          <w:sz w:val="28"/>
          <w:szCs w:val="28"/>
        </w:rPr>
        <w:t xml:space="preserve">го этикета в рамках стандартных </w:t>
      </w:r>
      <w:r w:rsidRPr="0022277F">
        <w:rPr>
          <w:sz w:val="28"/>
          <w:szCs w:val="28"/>
        </w:rPr>
        <w:t>ситуаций общения.</w:t>
      </w:r>
    </w:p>
    <w:p w:rsidR="005D46A1" w:rsidRPr="0022277F" w:rsidRDefault="00C05032" w:rsidP="000F470B">
      <w:pPr>
        <w:shd w:val="clear" w:color="auto" w:fill="FFFFFF"/>
        <w:spacing w:line="360" w:lineRule="auto"/>
        <w:ind w:left="1276"/>
        <w:rPr>
          <w:sz w:val="28"/>
          <w:szCs w:val="28"/>
        </w:rPr>
      </w:pPr>
      <w:r w:rsidRPr="0022277F">
        <w:rPr>
          <w:b/>
          <w:sz w:val="28"/>
          <w:szCs w:val="28"/>
        </w:rPr>
        <w:br w:type="page"/>
      </w:r>
      <w:r w:rsidR="005D46A1" w:rsidRPr="0022277F">
        <w:rPr>
          <w:b/>
          <w:sz w:val="28"/>
          <w:szCs w:val="28"/>
        </w:rPr>
        <w:lastRenderedPageBreak/>
        <w:t>КРАТКАЯ ХАРАКТЕРИСТИКА И СОДЕРЖАНИЕ КУРСА «АНГЛИЙСКИЙ В ФОКУСЕ</w:t>
      </w:r>
      <w:r w:rsidR="00A627E1" w:rsidRPr="0022277F">
        <w:rPr>
          <w:b/>
          <w:sz w:val="28"/>
          <w:szCs w:val="28"/>
        </w:rPr>
        <w:t>,</w:t>
      </w:r>
      <w:r w:rsidR="005D46A1" w:rsidRPr="0022277F">
        <w:rPr>
          <w:b/>
          <w:sz w:val="28"/>
          <w:szCs w:val="28"/>
        </w:rPr>
        <w:t xml:space="preserve"> 10–11» (“</w:t>
      </w:r>
      <w:r w:rsidR="005D46A1" w:rsidRPr="0022277F">
        <w:rPr>
          <w:b/>
          <w:sz w:val="28"/>
          <w:szCs w:val="28"/>
          <w:lang w:val="en-US"/>
        </w:rPr>
        <w:t>SPOTLIGHT</w:t>
      </w:r>
      <w:r w:rsidR="005D46A1" w:rsidRPr="0022277F">
        <w:rPr>
          <w:b/>
          <w:sz w:val="28"/>
          <w:szCs w:val="28"/>
        </w:rPr>
        <w:t>”)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22277F">
        <w:rPr>
          <w:color w:val="000000"/>
          <w:spacing w:val="16"/>
          <w:sz w:val="28"/>
          <w:szCs w:val="28"/>
        </w:rPr>
        <w:t xml:space="preserve">Учебно-методический комплект «Английский в фокусе» предназначен для учащихся 10–11 классов </w:t>
      </w:r>
      <w:r w:rsidRPr="0022277F">
        <w:rPr>
          <w:color w:val="000000"/>
          <w:spacing w:val="3"/>
          <w:sz w:val="28"/>
          <w:szCs w:val="28"/>
        </w:rPr>
        <w:t xml:space="preserve">общеобразовательных учреждений и рассчитан на три </w:t>
      </w:r>
      <w:r w:rsidR="00A627E1" w:rsidRPr="0022277F">
        <w:rPr>
          <w:color w:val="000000"/>
          <w:spacing w:val="3"/>
          <w:sz w:val="28"/>
          <w:szCs w:val="28"/>
        </w:rPr>
        <w:t>3</w:t>
      </w:r>
      <w:r w:rsidR="00D57DB3" w:rsidRPr="0022277F">
        <w:rPr>
          <w:color w:val="000000"/>
          <w:spacing w:val="3"/>
          <w:sz w:val="28"/>
          <w:szCs w:val="28"/>
        </w:rPr>
        <w:t xml:space="preserve"> часа </w:t>
      </w:r>
      <w:r w:rsidRPr="0022277F">
        <w:rPr>
          <w:color w:val="000000"/>
          <w:spacing w:val="3"/>
          <w:sz w:val="28"/>
          <w:szCs w:val="28"/>
        </w:rPr>
        <w:t xml:space="preserve">в неделю. 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567"/>
        <w:rPr>
          <w:bCs/>
          <w:iCs/>
          <w:sz w:val="28"/>
          <w:szCs w:val="28"/>
        </w:rPr>
      </w:pPr>
      <w:r w:rsidRPr="0022277F">
        <w:rPr>
          <w:color w:val="000000"/>
          <w:spacing w:val="3"/>
          <w:sz w:val="28"/>
          <w:szCs w:val="28"/>
        </w:rPr>
        <w:t xml:space="preserve">Комплект создан на основе </w:t>
      </w:r>
      <w:r w:rsidRPr="0022277F">
        <w:rPr>
          <w:color w:val="000000"/>
          <w:spacing w:val="7"/>
          <w:sz w:val="28"/>
          <w:szCs w:val="28"/>
        </w:rPr>
        <w:t>Примерных программ</w:t>
      </w:r>
      <w:r w:rsidR="00A627E1" w:rsidRPr="0022277F">
        <w:rPr>
          <w:color w:val="000000"/>
          <w:spacing w:val="7"/>
          <w:sz w:val="28"/>
          <w:szCs w:val="28"/>
        </w:rPr>
        <w:t xml:space="preserve"> </w:t>
      </w:r>
      <w:r w:rsidRPr="0022277F">
        <w:rPr>
          <w:color w:val="000000"/>
          <w:spacing w:val="7"/>
          <w:sz w:val="28"/>
          <w:szCs w:val="28"/>
        </w:rPr>
        <w:t>по иностранным языкам с уч</w:t>
      </w:r>
      <w:r w:rsidR="00AF0C2E" w:rsidRPr="0022277F">
        <w:rPr>
          <w:color w:val="000000"/>
          <w:spacing w:val="7"/>
          <w:sz w:val="28"/>
          <w:szCs w:val="28"/>
        </w:rPr>
        <w:t>ё</w:t>
      </w:r>
      <w:r w:rsidRPr="0022277F">
        <w:rPr>
          <w:color w:val="000000"/>
          <w:spacing w:val="7"/>
          <w:sz w:val="28"/>
          <w:szCs w:val="28"/>
        </w:rPr>
        <w:t xml:space="preserve">том требований </w:t>
      </w:r>
      <w:r w:rsidR="00AF0C2E" w:rsidRPr="0022277F">
        <w:rPr>
          <w:color w:val="000000"/>
          <w:spacing w:val="7"/>
          <w:sz w:val="28"/>
          <w:szCs w:val="28"/>
        </w:rPr>
        <w:t>ф</w:t>
      </w:r>
      <w:r w:rsidRPr="0022277F">
        <w:rPr>
          <w:color w:val="000000"/>
          <w:spacing w:val="7"/>
          <w:sz w:val="28"/>
          <w:szCs w:val="28"/>
        </w:rPr>
        <w:t xml:space="preserve">едерального </w:t>
      </w:r>
      <w:r w:rsidRPr="0022277F">
        <w:rPr>
          <w:color w:val="000000"/>
          <w:sz w:val="28"/>
          <w:szCs w:val="28"/>
        </w:rPr>
        <w:t xml:space="preserve">компонента </w:t>
      </w:r>
      <w:r w:rsidR="00AF0C2E" w:rsidRPr="0022277F">
        <w:rPr>
          <w:color w:val="000000"/>
          <w:sz w:val="28"/>
          <w:szCs w:val="28"/>
        </w:rPr>
        <w:t>Г</w:t>
      </w:r>
      <w:r w:rsidRPr="0022277F">
        <w:rPr>
          <w:color w:val="000000"/>
          <w:sz w:val="28"/>
          <w:szCs w:val="28"/>
        </w:rPr>
        <w:t xml:space="preserve">осударственного стандарта начального общего образования по иностранным </w:t>
      </w:r>
      <w:r w:rsidRPr="0022277F">
        <w:rPr>
          <w:color w:val="000000"/>
          <w:spacing w:val="9"/>
          <w:sz w:val="28"/>
          <w:szCs w:val="28"/>
        </w:rPr>
        <w:t xml:space="preserve">языкам, а также в соответствии с </w:t>
      </w:r>
      <w:r w:rsidR="00AF0C2E" w:rsidRPr="0022277F">
        <w:rPr>
          <w:color w:val="000000"/>
          <w:spacing w:val="9"/>
          <w:sz w:val="28"/>
          <w:szCs w:val="28"/>
        </w:rPr>
        <w:t>е</w:t>
      </w:r>
      <w:r w:rsidRPr="0022277F">
        <w:rPr>
          <w:color w:val="000000"/>
          <w:spacing w:val="9"/>
          <w:sz w:val="28"/>
          <w:szCs w:val="28"/>
        </w:rPr>
        <w:t xml:space="preserve">вропейскими стандартами в области изучения </w:t>
      </w:r>
      <w:r w:rsidRPr="0022277F">
        <w:rPr>
          <w:color w:val="000000"/>
          <w:sz w:val="28"/>
          <w:szCs w:val="28"/>
        </w:rPr>
        <w:t>иностранных языков, что является его отличительной особенностью.</w:t>
      </w:r>
      <w:r w:rsidRPr="0022277F">
        <w:rPr>
          <w:sz w:val="28"/>
          <w:szCs w:val="28"/>
        </w:rPr>
        <w:t xml:space="preserve"> 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 w:rsidRPr="0022277F">
        <w:rPr>
          <w:sz w:val="28"/>
          <w:szCs w:val="28"/>
        </w:rPr>
        <w:t>2</w:t>
      </w:r>
      <w:proofErr w:type="gramEnd"/>
      <w:r w:rsidRPr="0022277F">
        <w:rPr>
          <w:sz w:val="28"/>
          <w:szCs w:val="28"/>
        </w:rPr>
        <w:t xml:space="preserve"> в области изучения английского языка. </w:t>
      </w:r>
      <w:proofErr w:type="gramStart"/>
      <w:r w:rsidRPr="0022277F">
        <w:rPr>
          <w:sz w:val="28"/>
          <w:szCs w:val="28"/>
        </w:rPr>
        <w:t xml:space="preserve"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</w:t>
      </w:r>
      <w:r w:rsidR="00FD53CD" w:rsidRPr="0022277F">
        <w:rPr>
          <w:sz w:val="28"/>
          <w:szCs w:val="28"/>
        </w:rPr>
        <w:t>участвовать</w:t>
      </w:r>
      <w:r w:rsidRPr="0022277F">
        <w:rPr>
          <w:sz w:val="28"/>
          <w:szCs w:val="28"/>
        </w:rPr>
        <w:t xml:space="preserve"> в дискусси</w:t>
      </w:r>
      <w:r w:rsidR="00A627E1" w:rsidRPr="0022277F">
        <w:rPr>
          <w:sz w:val="28"/>
          <w:szCs w:val="28"/>
        </w:rPr>
        <w:t>ях</w:t>
      </w:r>
      <w:r w:rsidRPr="0022277F">
        <w:rPr>
          <w:sz w:val="28"/>
          <w:szCs w:val="28"/>
        </w:rPr>
        <w:t>, принимать решения, работая в</w:t>
      </w:r>
      <w:proofErr w:type="gramEnd"/>
      <w:r w:rsidRPr="0022277F">
        <w:rPr>
          <w:sz w:val="28"/>
          <w:szCs w:val="28"/>
        </w:rPr>
        <w:t xml:space="preserve"> команде.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color w:val="000000"/>
          <w:spacing w:val="16"/>
          <w:sz w:val="28"/>
          <w:szCs w:val="28"/>
        </w:rPr>
        <w:t xml:space="preserve">УМК «Английский в фокусе» </w:t>
      </w:r>
      <w:r w:rsidRPr="0022277F">
        <w:rPr>
          <w:sz w:val="28"/>
          <w:szCs w:val="28"/>
        </w:rPr>
        <w:t xml:space="preserve">поможет учащимся </w:t>
      </w:r>
      <w:r w:rsidR="00743FEC" w:rsidRPr="0022277F">
        <w:rPr>
          <w:sz w:val="28"/>
          <w:szCs w:val="28"/>
        </w:rPr>
        <w:t>10</w:t>
      </w:r>
      <w:r w:rsidR="00AF0C2E" w:rsidRPr="0022277F">
        <w:rPr>
          <w:sz w:val="28"/>
          <w:szCs w:val="28"/>
        </w:rPr>
        <w:t>–</w:t>
      </w:r>
      <w:r w:rsidR="00743FEC" w:rsidRPr="0022277F">
        <w:rPr>
          <w:sz w:val="28"/>
          <w:szCs w:val="28"/>
        </w:rPr>
        <w:t xml:space="preserve">11 классов </w:t>
      </w:r>
      <w:r w:rsidRPr="0022277F">
        <w:rPr>
          <w:sz w:val="28"/>
          <w:szCs w:val="28"/>
        </w:rPr>
        <w:t xml:space="preserve">использовать английский язык эффективно и даст им возможность изучать его с удовольствием. </w:t>
      </w:r>
      <w:r w:rsidR="00CA37C2" w:rsidRPr="0022277F">
        <w:rPr>
          <w:sz w:val="28"/>
          <w:szCs w:val="28"/>
        </w:rPr>
        <w:t>В учебниках</w:t>
      </w:r>
      <w:r w:rsidRPr="0022277F">
        <w:rPr>
          <w:sz w:val="28"/>
          <w:szCs w:val="28"/>
        </w:rPr>
        <w:t xml:space="preserve"> уделяет</w:t>
      </w:r>
      <w:r w:rsidR="00743FEC" w:rsidRPr="0022277F">
        <w:rPr>
          <w:sz w:val="28"/>
          <w:szCs w:val="28"/>
        </w:rPr>
        <w:t>ся</w:t>
      </w:r>
      <w:r w:rsidRPr="0022277F">
        <w:rPr>
          <w:sz w:val="28"/>
          <w:szCs w:val="28"/>
        </w:rPr>
        <w:t xml:space="preserve"> внимание развитию всех видов речевой деятельности (</w:t>
      </w:r>
      <w:proofErr w:type="spellStart"/>
      <w:r w:rsidRPr="0022277F">
        <w:rPr>
          <w:sz w:val="28"/>
          <w:szCs w:val="28"/>
        </w:rPr>
        <w:t>аудированию</w:t>
      </w:r>
      <w:proofErr w:type="spellEnd"/>
      <w:r w:rsidRPr="0022277F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5D46A1" w:rsidRPr="0022277F" w:rsidRDefault="005D46A1" w:rsidP="00F61B7A">
      <w:pPr>
        <w:spacing w:line="360" w:lineRule="auto"/>
        <w:ind w:firstLine="720"/>
        <w:rPr>
          <w:sz w:val="28"/>
          <w:szCs w:val="28"/>
        </w:rPr>
      </w:pPr>
      <w:r w:rsidRPr="0022277F">
        <w:rPr>
          <w:sz w:val="28"/>
          <w:szCs w:val="28"/>
        </w:rPr>
        <w:t xml:space="preserve">Модульный подход </w:t>
      </w:r>
      <w:r w:rsidR="00743FEC" w:rsidRPr="0022277F">
        <w:rPr>
          <w:sz w:val="28"/>
          <w:szCs w:val="28"/>
        </w:rPr>
        <w:t>курса</w:t>
      </w:r>
      <w:r w:rsidRPr="0022277F">
        <w:rPr>
          <w:sz w:val="28"/>
          <w:szCs w:val="28"/>
        </w:rPr>
        <w:t xml:space="preserve"> «Английский в фокусе» </w:t>
      </w:r>
      <w:r w:rsidR="00A627E1" w:rsidRPr="0022277F">
        <w:rPr>
          <w:sz w:val="28"/>
          <w:szCs w:val="28"/>
        </w:rPr>
        <w:t>помогает</w:t>
      </w:r>
      <w:r w:rsidRPr="0022277F">
        <w:rPr>
          <w:sz w:val="28"/>
          <w:szCs w:val="28"/>
        </w:rPr>
        <w:t xml:space="preserve"> осуществлять всестороннее развитие учащихся. Он да</w:t>
      </w:r>
      <w:r w:rsidR="00FD1D02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т им возможность разносторонне прорабатывать тем</w:t>
      </w:r>
      <w:r w:rsidR="00743FEC" w:rsidRPr="0022277F">
        <w:rPr>
          <w:sz w:val="28"/>
          <w:szCs w:val="28"/>
        </w:rPr>
        <w:t>ы</w:t>
      </w:r>
      <w:r w:rsidRPr="0022277F">
        <w:rPr>
          <w:sz w:val="28"/>
          <w:szCs w:val="28"/>
        </w:rPr>
        <w:t xml:space="preserve"> и учитывает особенности памяти. Учащимся предлагается </w:t>
      </w:r>
      <w:r w:rsidRPr="0022277F">
        <w:rPr>
          <w:sz w:val="28"/>
          <w:szCs w:val="28"/>
        </w:rPr>
        <w:lastRenderedPageBreak/>
        <w:t>участвовать в различных видах деятельности, таких</w:t>
      </w:r>
      <w:r w:rsidR="00FD1D02" w:rsidRPr="0022277F">
        <w:rPr>
          <w:sz w:val="28"/>
          <w:szCs w:val="28"/>
        </w:rPr>
        <w:t>,</w:t>
      </w:r>
      <w:r w:rsidRPr="0022277F">
        <w:rPr>
          <w:sz w:val="28"/>
          <w:szCs w:val="28"/>
        </w:rPr>
        <w:t xml:space="preserve">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</w:t>
      </w:r>
      <w:r w:rsidR="00FD1D02" w:rsidRPr="0022277F">
        <w:rPr>
          <w:sz w:val="28"/>
          <w:szCs w:val="28"/>
        </w:rPr>
        <w:t>Е</w:t>
      </w:r>
      <w:r w:rsidRPr="0022277F">
        <w:rPr>
          <w:sz w:val="28"/>
          <w:szCs w:val="28"/>
        </w:rPr>
        <w:t xml:space="preserve">диного государственного экзамена и т. </w:t>
      </w:r>
      <w:r w:rsidR="00743FEC" w:rsidRPr="0022277F">
        <w:rPr>
          <w:sz w:val="28"/>
          <w:szCs w:val="28"/>
        </w:rPr>
        <w:t>д</w:t>
      </w:r>
      <w:r w:rsidRPr="0022277F">
        <w:rPr>
          <w:sz w:val="28"/>
          <w:szCs w:val="28"/>
        </w:rPr>
        <w:t xml:space="preserve">. Вся работа направлена на развитие языковых навыков, учебных умений и на совершенствование навыков </w:t>
      </w:r>
      <w:proofErr w:type="gramStart"/>
      <w:r w:rsidRPr="0022277F">
        <w:rPr>
          <w:sz w:val="28"/>
          <w:szCs w:val="28"/>
        </w:rPr>
        <w:t>общения</w:t>
      </w:r>
      <w:proofErr w:type="gramEnd"/>
      <w:r w:rsidRPr="0022277F">
        <w:rPr>
          <w:sz w:val="28"/>
          <w:szCs w:val="28"/>
        </w:rPr>
        <w:t xml:space="preserve"> как в устной, так и письменной форме.</w:t>
      </w:r>
    </w:p>
    <w:p w:rsidR="005D46A1" w:rsidRPr="0022277F" w:rsidRDefault="005D46A1" w:rsidP="00F61B7A">
      <w:pPr>
        <w:spacing w:line="360" w:lineRule="auto"/>
        <w:ind w:firstLine="663"/>
        <w:rPr>
          <w:sz w:val="28"/>
          <w:szCs w:val="28"/>
        </w:rPr>
      </w:pPr>
      <w:r w:rsidRPr="0022277F">
        <w:rPr>
          <w:sz w:val="28"/>
          <w:szCs w:val="28"/>
        </w:rPr>
        <w:t>Каждый модуль состоит из следующих разделов: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Введение</w:t>
      </w:r>
      <w:r w:rsidR="00DD498F" w:rsidRPr="0022277F">
        <w:rPr>
          <w:sz w:val="28"/>
          <w:szCs w:val="28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Presentation</w:t>
      </w:r>
      <w:r w:rsidR="00DD498F" w:rsidRPr="0022277F">
        <w:rPr>
          <w:sz w:val="28"/>
          <w:szCs w:val="28"/>
        </w:rPr>
        <w:t>)</w:t>
      </w:r>
      <w:r w:rsidR="00B62495"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Развитие и совершенствование умений </w:t>
      </w:r>
      <w:r w:rsidR="00B62495" w:rsidRPr="0022277F">
        <w:rPr>
          <w:sz w:val="28"/>
          <w:szCs w:val="28"/>
        </w:rPr>
        <w:t>в чтении</w:t>
      </w:r>
      <w:r w:rsidR="00DD498F" w:rsidRPr="0022277F">
        <w:rPr>
          <w:sz w:val="28"/>
          <w:szCs w:val="28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Reading</w:t>
      </w:r>
      <w:r w:rsidR="00DD498F" w:rsidRPr="0022277F">
        <w:rPr>
          <w:b/>
          <w:i/>
          <w:sz w:val="28"/>
          <w:szCs w:val="28"/>
        </w:rPr>
        <w:t xml:space="preserve"> </w:t>
      </w:r>
      <w:r w:rsidR="00DD498F" w:rsidRPr="0022277F">
        <w:rPr>
          <w:b/>
          <w:i/>
          <w:sz w:val="28"/>
          <w:szCs w:val="28"/>
          <w:lang w:val="en-US"/>
        </w:rPr>
        <w:t>Skills</w:t>
      </w:r>
      <w:r w:rsidR="00DD498F" w:rsidRPr="0022277F">
        <w:rPr>
          <w:sz w:val="28"/>
          <w:szCs w:val="28"/>
        </w:rPr>
        <w:t>)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Развитие и совершенствование умений </w:t>
      </w:r>
      <w:r w:rsidR="00B62495" w:rsidRPr="0022277F">
        <w:rPr>
          <w:sz w:val="28"/>
          <w:szCs w:val="28"/>
        </w:rPr>
        <w:t xml:space="preserve">в </w:t>
      </w:r>
      <w:proofErr w:type="spellStart"/>
      <w:r w:rsidRPr="0022277F">
        <w:rPr>
          <w:sz w:val="28"/>
          <w:szCs w:val="28"/>
        </w:rPr>
        <w:t>аудировани</w:t>
      </w:r>
      <w:r w:rsidR="00B62495" w:rsidRPr="0022277F">
        <w:rPr>
          <w:sz w:val="28"/>
          <w:szCs w:val="28"/>
        </w:rPr>
        <w:t>и</w:t>
      </w:r>
      <w:proofErr w:type="spellEnd"/>
      <w:r w:rsidRPr="0022277F">
        <w:rPr>
          <w:sz w:val="28"/>
          <w:szCs w:val="28"/>
        </w:rPr>
        <w:t xml:space="preserve"> и </w:t>
      </w:r>
      <w:r w:rsidR="00B62495" w:rsidRPr="0022277F">
        <w:rPr>
          <w:sz w:val="28"/>
          <w:szCs w:val="28"/>
        </w:rPr>
        <w:t>устной речи</w:t>
      </w:r>
      <w:r w:rsidR="00DD498F" w:rsidRPr="0022277F">
        <w:rPr>
          <w:sz w:val="28"/>
          <w:szCs w:val="28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Listening</w:t>
      </w:r>
      <w:r w:rsidR="00DD498F" w:rsidRPr="0022277F">
        <w:rPr>
          <w:b/>
          <w:i/>
          <w:sz w:val="28"/>
          <w:szCs w:val="28"/>
        </w:rPr>
        <w:t xml:space="preserve"> &amp; </w:t>
      </w:r>
      <w:r w:rsidR="00DD498F" w:rsidRPr="0022277F">
        <w:rPr>
          <w:b/>
          <w:i/>
          <w:sz w:val="28"/>
          <w:szCs w:val="28"/>
          <w:lang w:val="en-US"/>
        </w:rPr>
        <w:t>Speaking</w:t>
      </w:r>
      <w:r w:rsidR="00DD498F" w:rsidRPr="0022277F">
        <w:rPr>
          <w:b/>
          <w:i/>
          <w:sz w:val="28"/>
          <w:szCs w:val="28"/>
        </w:rPr>
        <w:t xml:space="preserve"> </w:t>
      </w:r>
      <w:r w:rsidR="00DD498F" w:rsidRPr="0022277F">
        <w:rPr>
          <w:b/>
          <w:i/>
          <w:sz w:val="28"/>
          <w:szCs w:val="28"/>
          <w:lang w:val="en-US"/>
        </w:rPr>
        <w:t>Skills</w:t>
      </w:r>
      <w:r w:rsidR="00DD498F" w:rsidRPr="0022277F">
        <w:rPr>
          <w:sz w:val="28"/>
          <w:szCs w:val="28"/>
        </w:rPr>
        <w:t>)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Развитие языковых навыков (лексико-грамматический аспект)</w:t>
      </w:r>
      <w:r w:rsidR="00DD498F" w:rsidRPr="0022277F">
        <w:rPr>
          <w:sz w:val="28"/>
          <w:szCs w:val="28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Grammar</w:t>
      </w:r>
      <w:r w:rsidR="00DD498F" w:rsidRPr="0022277F">
        <w:rPr>
          <w:b/>
          <w:i/>
          <w:sz w:val="28"/>
          <w:szCs w:val="28"/>
        </w:rPr>
        <w:t xml:space="preserve"> </w:t>
      </w:r>
      <w:r w:rsidR="00DD498F" w:rsidRPr="0022277F">
        <w:rPr>
          <w:b/>
          <w:i/>
          <w:sz w:val="28"/>
          <w:szCs w:val="28"/>
          <w:lang w:val="en-US"/>
        </w:rPr>
        <w:t>in</w:t>
      </w:r>
      <w:r w:rsidR="00DD498F" w:rsidRPr="0022277F">
        <w:rPr>
          <w:b/>
          <w:i/>
          <w:sz w:val="28"/>
          <w:szCs w:val="28"/>
        </w:rPr>
        <w:t xml:space="preserve"> </w:t>
      </w:r>
      <w:r w:rsidR="00DD498F" w:rsidRPr="0022277F">
        <w:rPr>
          <w:b/>
          <w:i/>
          <w:sz w:val="28"/>
          <w:szCs w:val="28"/>
          <w:lang w:val="en-US"/>
        </w:rPr>
        <w:t>Use</w:t>
      </w:r>
      <w:r w:rsidR="00DD498F" w:rsidRPr="0022277F">
        <w:rPr>
          <w:sz w:val="28"/>
          <w:szCs w:val="28"/>
        </w:rPr>
        <w:t>)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</w:t>
      </w:r>
      <w:r w:rsidR="00FD1D02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мами и средствами и </w:t>
      </w:r>
      <w:r w:rsidR="005D4430" w:rsidRPr="0022277F">
        <w:rPr>
          <w:sz w:val="28"/>
          <w:szCs w:val="28"/>
        </w:rPr>
        <w:t>т. д.</w:t>
      </w:r>
      <w:r w:rsidRPr="0022277F">
        <w:rPr>
          <w:sz w:val="28"/>
          <w:szCs w:val="28"/>
        </w:rPr>
        <w:t>)</w:t>
      </w:r>
      <w:r w:rsidR="00DD498F" w:rsidRPr="0022277F">
        <w:rPr>
          <w:sz w:val="28"/>
          <w:szCs w:val="28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Literature</w:t>
      </w:r>
      <w:r w:rsidR="00DD498F" w:rsidRPr="0022277F">
        <w:rPr>
          <w:sz w:val="28"/>
          <w:szCs w:val="28"/>
        </w:rPr>
        <w:t>)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Развитие и совершенствование умений </w:t>
      </w:r>
      <w:r w:rsidR="00691FA6" w:rsidRPr="0022277F">
        <w:rPr>
          <w:sz w:val="28"/>
          <w:szCs w:val="28"/>
        </w:rPr>
        <w:t xml:space="preserve">в </w:t>
      </w:r>
      <w:r w:rsidRPr="0022277F">
        <w:rPr>
          <w:sz w:val="28"/>
          <w:szCs w:val="28"/>
        </w:rPr>
        <w:t>письменной речи</w:t>
      </w:r>
      <w:r w:rsidR="00DD498F" w:rsidRPr="0022277F">
        <w:rPr>
          <w:sz w:val="28"/>
          <w:szCs w:val="28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Writing</w:t>
      </w:r>
      <w:r w:rsidR="00DD498F" w:rsidRPr="0022277F">
        <w:rPr>
          <w:b/>
          <w:i/>
          <w:sz w:val="28"/>
          <w:szCs w:val="28"/>
        </w:rPr>
        <w:t xml:space="preserve"> </w:t>
      </w:r>
      <w:r w:rsidR="00DD498F" w:rsidRPr="0022277F">
        <w:rPr>
          <w:b/>
          <w:i/>
          <w:sz w:val="28"/>
          <w:szCs w:val="28"/>
          <w:lang w:val="en-US"/>
        </w:rPr>
        <w:t>Skills</w:t>
      </w:r>
      <w:r w:rsidR="00DD498F" w:rsidRPr="0022277F">
        <w:rPr>
          <w:sz w:val="28"/>
          <w:szCs w:val="28"/>
        </w:rPr>
        <w:t>)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Знакомство с </w:t>
      </w:r>
      <w:r w:rsidR="00FD53CD" w:rsidRPr="0022277F">
        <w:rPr>
          <w:sz w:val="28"/>
          <w:szCs w:val="28"/>
        </w:rPr>
        <w:t>культурой</w:t>
      </w:r>
      <w:r w:rsidRPr="0022277F">
        <w:rPr>
          <w:sz w:val="28"/>
          <w:szCs w:val="28"/>
        </w:rPr>
        <w:t xml:space="preserve"> англоговорящих стран</w:t>
      </w:r>
      <w:r w:rsidR="00DD498F" w:rsidRPr="0022277F">
        <w:rPr>
          <w:sz w:val="28"/>
          <w:szCs w:val="28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Culture</w:t>
      </w:r>
      <w:r w:rsidR="00DD498F" w:rsidRPr="0022277F">
        <w:rPr>
          <w:b/>
          <w:i/>
          <w:sz w:val="28"/>
          <w:szCs w:val="28"/>
        </w:rPr>
        <w:t xml:space="preserve"> </w:t>
      </w:r>
      <w:r w:rsidR="00DD498F" w:rsidRPr="0022277F">
        <w:rPr>
          <w:b/>
          <w:i/>
          <w:sz w:val="28"/>
          <w:szCs w:val="28"/>
          <w:lang w:val="en-US"/>
        </w:rPr>
        <w:t>Corner</w:t>
      </w:r>
      <w:r w:rsidR="00DD498F" w:rsidRPr="0022277F">
        <w:rPr>
          <w:sz w:val="28"/>
          <w:szCs w:val="28"/>
        </w:rPr>
        <w:t>)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22277F">
        <w:rPr>
          <w:sz w:val="28"/>
          <w:szCs w:val="28"/>
        </w:rPr>
        <w:t>Межпредметные</w:t>
      </w:r>
      <w:proofErr w:type="spellEnd"/>
      <w:r w:rsidRPr="0022277F">
        <w:rPr>
          <w:sz w:val="28"/>
          <w:szCs w:val="28"/>
          <w:lang w:val="en-US"/>
        </w:rPr>
        <w:t xml:space="preserve"> </w:t>
      </w:r>
      <w:r w:rsidRPr="0022277F">
        <w:rPr>
          <w:sz w:val="28"/>
          <w:szCs w:val="28"/>
        </w:rPr>
        <w:t>связи</w:t>
      </w:r>
      <w:r w:rsidR="00DD498F" w:rsidRPr="0022277F">
        <w:rPr>
          <w:sz w:val="28"/>
          <w:szCs w:val="28"/>
          <w:lang w:val="en-US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Across the Curriculum</w:t>
      </w:r>
      <w:r w:rsidR="00DD498F" w:rsidRPr="0022277F">
        <w:rPr>
          <w:sz w:val="28"/>
          <w:szCs w:val="28"/>
          <w:lang w:val="en-US"/>
        </w:rPr>
        <w:t>)</w:t>
      </w:r>
      <w:r w:rsidRPr="0022277F">
        <w:rPr>
          <w:sz w:val="28"/>
          <w:szCs w:val="28"/>
          <w:lang w:val="en-US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Экологическое образование</w:t>
      </w:r>
      <w:r w:rsidR="00DD498F" w:rsidRPr="0022277F">
        <w:rPr>
          <w:sz w:val="28"/>
          <w:szCs w:val="28"/>
          <w:lang w:val="en-US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Going Green</w:t>
      </w:r>
      <w:r w:rsidR="00DD498F" w:rsidRPr="0022277F">
        <w:rPr>
          <w:sz w:val="28"/>
          <w:szCs w:val="28"/>
          <w:lang w:val="en-US"/>
        </w:rPr>
        <w:t>)</w:t>
      </w:r>
      <w:r w:rsidRPr="0022277F">
        <w:rPr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  <w:lang w:val="en-US"/>
        </w:rPr>
      </w:pPr>
      <w:r w:rsidRPr="0022277F">
        <w:rPr>
          <w:sz w:val="28"/>
          <w:szCs w:val="28"/>
        </w:rPr>
        <w:t>ЕГЭ</w:t>
      </w:r>
      <w:r w:rsidRPr="0022277F">
        <w:rPr>
          <w:sz w:val="28"/>
          <w:szCs w:val="28"/>
          <w:lang w:val="en-US"/>
        </w:rPr>
        <w:t xml:space="preserve"> </w:t>
      </w:r>
      <w:r w:rsidRPr="0022277F">
        <w:rPr>
          <w:sz w:val="28"/>
          <w:szCs w:val="28"/>
        </w:rPr>
        <w:t>в</w:t>
      </w:r>
      <w:r w:rsidRPr="0022277F">
        <w:rPr>
          <w:sz w:val="28"/>
          <w:szCs w:val="28"/>
          <w:lang w:val="en-US"/>
        </w:rPr>
        <w:t xml:space="preserve"> </w:t>
      </w:r>
      <w:r w:rsidRPr="0022277F">
        <w:rPr>
          <w:sz w:val="28"/>
          <w:szCs w:val="28"/>
        </w:rPr>
        <w:t>фокусе</w:t>
      </w:r>
      <w:r w:rsidR="00DD498F" w:rsidRPr="0022277F">
        <w:rPr>
          <w:sz w:val="28"/>
          <w:szCs w:val="28"/>
          <w:lang w:val="en-US"/>
        </w:rPr>
        <w:t xml:space="preserve"> (</w:t>
      </w:r>
      <w:r w:rsidR="00DD498F" w:rsidRPr="0022277F">
        <w:rPr>
          <w:b/>
          <w:i/>
          <w:sz w:val="28"/>
          <w:szCs w:val="28"/>
          <w:lang w:val="en-US"/>
        </w:rPr>
        <w:t>Spotlight on Exams</w:t>
      </w:r>
      <w:r w:rsidR="00DD498F" w:rsidRPr="0022277F">
        <w:rPr>
          <w:sz w:val="28"/>
          <w:szCs w:val="28"/>
          <w:lang w:val="en-US"/>
        </w:rPr>
        <w:t>)</w:t>
      </w:r>
      <w:r w:rsidRPr="0022277F">
        <w:rPr>
          <w:sz w:val="28"/>
          <w:szCs w:val="28"/>
          <w:lang w:val="en-US"/>
        </w:rPr>
        <w:t>;</w:t>
      </w:r>
    </w:p>
    <w:p w:rsidR="005D46A1" w:rsidRPr="0022277F" w:rsidRDefault="005D46A1" w:rsidP="00F61B7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Рефлексия учебной деятельности, самоконтроль</w:t>
      </w:r>
      <w:r w:rsidR="00DD498F" w:rsidRPr="0022277F">
        <w:rPr>
          <w:sz w:val="28"/>
          <w:szCs w:val="28"/>
        </w:rPr>
        <w:t xml:space="preserve"> </w:t>
      </w:r>
      <w:r w:rsidR="008251AC" w:rsidRPr="0022277F">
        <w:rPr>
          <w:sz w:val="28"/>
          <w:szCs w:val="28"/>
        </w:rPr>
        <w:t>(</w:t>
      </w:r>
      <w:r w:rsidR="00DD498F" w:rsidRPr="0022277F">
        <w:rPr>
          <w:b/>
          <w:i/>
          <w:sz w:val="28"/>
          <w:szCs w:val="28"/>
          <w:lang w:val="en-US"/>
        </w:rPr>
        <w:t>Progress</w:t>
      </w:r>
      <w:r w:rsidR="00DD498F" w:rsidRPr="0022277F">
        <w:rPr>
          <w:b/>
          <w:i/>
          <w:sz w:val="28"/>
          <w:szCs w:val="28"/>
        </w:rPr>
        <w:t xml:space="preserve"> </w:t>
      </w:r>
      <w:r w:rsidR="00DD498F" w:rsidRPr="0022277F">
        <w:rPr>
          <w:b/>
          <w:i/>
          <w:sz w:val="28"/>
          <w:szCs w:val="28"/>
          <w:lang w:val="en-US"/>
        </w:rPr>
        <w:t>Check</w:t>
      </w:r>
      <w:r w:rsidR="00DD498F" w:rsidRPr="0022277F">
        <w:rPr>
          <w:sz w:val="28"/>
          <w:szCs w:val="28"/>
        </w:rPr>
        <w:t>)</w:t>
      </w:r>
      <w:r w:rsidRPr="0022277F">
        <w:rPr>
          <w:sz w:val="28"/>
          <w:szCs w:val="28"/>
        </w:rPr>
        <w:t>.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28"/>
          <w:szCs w:val="28"/>
        </w:rPr>
      </w:pPr>
      <w:r w:rsidRPr="0022277F">
        <w:rPr>
          <w:b/>
          <w:bCs/>
          <w:iCs/>
          <w:sz w:val="28"/>
          <w:szCs w:val="28"/>
        </w:rPr>
        <w:t>Предметное содержание речи по годам обучения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</w:rPr>
      </w:pPr>
      <w:r w:rsidRPr="0022277F">
        <w:rPr>
          <w:bCs/>
          <w:iCs/>
          <w:sz w:val="28"/>
          <w:szCs w:val="28"/>
        </w:rPr>
        <w:t xml:space="preserve">Круг тем, изучаемых в старшей школе, достаточно велик, но </w:t>
      </w:r>
      <w:r w:rsidR="00DD498F" w:rsidRPr="0022277F">
        <w:rPr>
          <w:bCs/>
          <w:iCs/>
          <w:sz w:val="28"/>
          <w:szCs w:val="28"/>
        </w:rPr>
        <w:t>базируется</w:t>
      </w:r>
      <w:r w:rsidRPr="0022277F">
        <w:rPr>
          <w:bCs/>
          <w:iCs/>
          <w:sz w:val="28"/>
          <w:szCs w:val="28"/>
        </w:rPr>
        <w:t xml:space="preserve"> на изученном в основной школе материале. Следует отметить, что</w:t>
      </w:r>
      <w:r w:rsidR="00DA0B3F" w:rsidRPr="0022277F">
        <w:rPr>
          <w:bCs/>
          <w:iCs/>
          <w:sz w:val="28"/>
          <w:szCs w:val="28"/>
        </w:rPr>
        <w:t xml:space="preserve"> </w:t>
      </w:r>
      <w:r w:rsidRPr="0022277F">
        <w:rPr>
          <w:bCs/>
          <w:iCs/>
          <w:sz w:val="28"/>
          <w:szCs w:val="28"/>
        </w:rPr>
        <w:t xml:space="preserve">меняется </w:t>
      </w:r>
      <w:r w:rsidRPr="0022277F">
        <w:rPr>
          <w:bCs/>
          <w:iCs/>
          <w:sz w:val="28"/>
          <w:szCs w:val="28"/>
        </w:rPr>
        <w:lastRenderedPageBreak/>
        <w:t>наполняемость</w:t>
      </w:r>
      <w:r w:rsidR="00DD498F" w:rsidRPr="0022277F">
        <w:rPr>
          <w:bCs/>
          <w:iCs/>
          <w:sz w:val="28"/>
          <w:szCs w:val="28"/>
        </w:rPr>
        <w:t xml:space="preserve"> тем</w:t>
      </w:r>
      <w:r w:rsidRPr="0022277F">
        <w:rPr>
          <w:bCs/>
          <w:iCs/>
          <w:sz w:val="28"/>
          <w:szCs w:val="28"/>
        </w:rPr>
        <w:t>: происходит значительно</w:t>
      </w:r>
      <w:r w:rsidR="00DD498F" w:rsidRPr="0022277F">
        <w:rPr>
          <w:bCs/>
          <w:iCs/>
          <w:sz w:val="28"/>
          <w:szCs w:val="28"/>
        </w:rPr>
        <w:t>е</w:t>
      </w:r>
      <w:r w:rsidRPr="0022277F">
        <w:rPr>
          <w:bCs/>
          <w:iCs/>
          <w:sz w:val="28"/>
          <w:szCs w:val="28"/>
        </w:rPr>
        <w:t xml:space="preserve"> увеличение продуктивного и рецептивного лексического и грамматического материала.</w:t>
      </w:r>
    </w:p>
    <w:p w:rsidR="005D46A1" w:rsidRPr="0022277F" w:rsidRDefault="005D46A1" w:rsidP="00F61B7A">
      <w:pPr>
        <w:pStyle w:val="a3"/>
        <w:jc w:val="left"/>
      </w:pPr>
      <w:r w:rsidRPr="0022277F">
        <w:t>(см. ПРИЛОЖЕНИЕ 1)</w:t>
      </w:r>
    </w:p>
    <w:p w:rsidR="005D46A1" w:rsidRPr="0022277F" w:rsidRDefault="005D46A1" w:rsidP="00F61B7A">
      <w:pPr>
        <w:spacing w:line="360" w:lineRule="auto"/>
        <w:rPr>
          <w:b/>
          <w:sz w:val="28"/>
          <w:szCs w:val="28"/>
        </w:rPr>
      </w:pPr>
    </w:p>
    <w:p w:rsidR="005D46A1" w:rsidRPr="0022277F" w:rsidRDefault="005D46A1" w:rsidP="00F61B7A">
      <w:pPr>
        <w:spacing w:line="360" w:lineRule="auto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Коммуникативные умения по видам речевой деятельности</w:t>
      </w:r>
    </w:p>
    <w:p w:rsidR="005D46A1" w:rsidRPr="0022277F" w:rsidRDefault="005D46A1" w:rsidP="00F61B7A">
      <w:pPr>
        <w:spacing w:line="360" w:lineRule="auto"/>
        <w:rPr>
          <w:b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Говорение</w:t>
      </w:r>
    </w:p>
    <w:p w:rsidR="005D46A1" w:rsidRPr="0022277F" w:rsidRDefault="005D46A1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sz w:val="28"/>
          <w:szCs w:val="28"/>
        </w:rPr>
        <w:t xml:space="preserve">Независимо оттого </w:t>
      </w:r>
      <w:proofErr w:type="gramStart"/>
      <w:r w:rsidRPr="0022277F">
        <w:rPr>
          <w:sz w:val="28"/>
          <w:szCs w:val="28"/>
        </w:rPr>
        <w:t>развитию</w:t>
      </w:r>
      <w:proofErr w:type="gramEnd"/>
      <w:r w:rsidRPr="0022277F">
        <w:rPr>
          <w:sz w:val="28"/>
          <w:szCs w:val="28"/>
        </w:rPr>
        <w:t xml:space="preserve"> какого вида речевой деятельности посвящ</w:t>
      </w:r>
      <w:r w:rsidR="00FD1D02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 xml:space="preserve">н модуль, задания на развитие умений </w:t>
      </w:r>
      <w:r w:rsidR="00691FA6" w:rsidRPr="0022277F">
        <w:rPr>
          <w:sz w:val="28"/>
          <w:szCs w:val="28"/>
        </w:rPr>
        <w:t xml:space="preserve">в </w:t>
      </w:r>
      <w:r w:rsidRPr="0022277F">
        <w:rPr>
          <w:b/>
          <w:i/>
          <w:sz w:val="28"/>
          <w:szCs w:val="28"/>
        </w:rPr>
        <w:t>диалогической речи</w:t>
      </w:r>
      <w:r w:rsidRPr="0022277F">
        <w:rPr>
          <w:sz w:val="28"/>
          <w:szCs w:val="28"/>
        </w:rPr>
        <w:t xml:space="preserve"> учитель сможет найти в каждом модуле. Это может быть и дискуссия по </w:t>
      </w:r>
      <w:r w:rsidR="00691FA6" w:rsidRPr="0022277F">
        <w:rPr>
          <w:sz w:val="28"/>
          <w:szCs w:val="28"/>
        </w:rPr>
        <w:t>предложенному</w:t>
      </w:r>
      <w:r w:rsidRPr="0022277F">
        <w:rPr>
          <w:sz w:val="28"/>
          <w:szCs w:val="28"/>
        </w:rPr>
        <w:t xml:space="preserve"> проблемному сообщению</w:t>
      </w:r>
      <w:r w:rsidR="00DA0B3F" w:rsidRPr="0022277F">
        <w:rPr>
          <w:sz w:val="28"/>
          <w:szCs w:val="28"/>
        </w:rPr>
        <w:t>/</w:t>
      </w:r>
      <w:r w:rsidRPr="0022277F">
        <w:rPr>
          <w:sz w:val="28"/>
          <w:szCs w:val="28"/>
        </w:rPr>
        <w:t>тексту, и запрос информации, и просьба уточнить</w:t>
      </w:r>
      <w:r w:rsidR="00DA0B3F" w:rsidRPr="0022277F">
        <w:rPr>
          <w:sz w:val="28"/>
          <w:szCs w:val="28"/>
        </w:rPr>
        <w:t>/</w:t>
      </w:r>
      <w:r w:rsidR="00691FA6" w:rsidRPr="0022277F">
        <w:rPr>
          <w:sz w:val="28"/>
          <w:szCs w:val="28"/>
        </w:rPr>
        <w:t>разъяснить</w:t>
      </w:r>
      <w:r w:rsidRPr="0022277F">
        <w:rPr>
          <w:sz w:val="28"/>
          <w:szCs w:val="28"/>
        </w:rPr>
        <w:t xml:space="preserve"> информацию</w:t>
      </w:r>
      <w:r w:rsidR="00DD498F" w:rsidRPr="0022277F">
        <w:rPr>
          <w:sz w:val="28"/>
          <w:szCs w:val="28"/>
        </w:rPr>
        <w:t xml:space="preserve">, </w:t>
      </w:r>
      <w:r w:rsidRPr="0022277F">
        <w:rPr>
          <w:sz w:val="28"/>
          <w:szCs w:val="28"/>
        </w:rPr>
        <w:t>и выражение собственного отношения к проблеме</w:t>
      </w:r>
      <w:r w:rsidR="00DA0B3F" w:rsidRPr="0022277F">
        <w:rPr>
          <w:sz w:val="28"/>
          <w:szCs w:val="28"/>
        </w:rPr>
        <w:t>/</w:t>
      </w:r>
      <w:r w:rsidRPr="0022277F">
        <w:rPr>
          <w:sz w:val="28"/>
          <w:szCs w:val="28"/>
        </w:rPr>
        <w:t xml:space="preserve">ситуации. При целенаправленном обучении диалогической речи в разделе </w:t>
      </w:r>
      <w:r w:rsidR="00A97E01" w:rsidRPr="0022277F">
        <w:rPr>
          <w:b/>
          <w:i/>
          <w:sz w:val="28"/>
          <w:szCs w:val="28"/>
          <w:lang w:val="en-US"/>
        </w:rPr>
        <w:t>Listening</w:t>
      </w:r>
      <w:r w:rsidR="00A97E01" w:rsidRPr="0022277F">
        <w:rPr>
          <w:b/>
          <w:i/>
          <w:sz w:val="28"/>
          <w:szCs w:val="28"/>
        </w:rPr>
        <w:t xml:space="preserve"> &amp; </w:t>
      </w:r>
      <w:r w:rsidR="00A97E01" w:rsidRPr="0022277F">
        <w:rPr>
          <w:b/>
          <w:i/>
          <w:sz w:val="28"/>
          <w:szCs w:val="28"/>
          <w:lang w:val="en-US"/>
        </w:rPr>
        <w:t>Speaking</w:t>
      </w:r>
      <w:r w:rsidR="00A97E01" w:rsidRPr="0022277F">
        <w:rPr>
          <w:b/>
          <w:i/>
          <w:sz w:val="28"/>
          <w:szCs w:val="28"/>
        </w:rPr>
        <w:t xml:space="preserve"> </w:t>
      </w:r>
      <w:r w:rsidR="00A97E01" w:rsidRPr="0022277F">
        <w:rPr>
          <w:b/>
          <w:i/>
          <w:sz w:val="28"/>
          <w:szCs w:val="28"/>
          <w:lang w:val="en-US"/>
        </w:rPr>
        <w:t>Skills</w:t>
      </w:r>
      <w:r w:rsidRPr="0022277F">
        <w:rPr>
          <w:sz w:val="28"/>
          <w:szCs w:val="28"/>
        </w:rPr>
        <w:t xml:space="preserve"> учащимся предлагается диалог-образец, на основе которого учащиеся и выстраивают собственную беседу, а также фразы-клише. Кроме того, учащиеся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>могут участвовать в диалоге в связи с прочитанным или прослушанным текстом. Объ</w:t>
      </w:r>
      <w:r w:rsidR="00FD1D02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м диалогического высказывания сос</w:t>
      </w:r>
      <w:r w:rsidR="00AA28B0" w:rsidRPr="0022277F">
        <w:rPr>
          <w:sz w:val="28"/>
          <w:szCs w:val="28"/>
        </w:rPr>
        <w:t>тавляет 6–7 реплик</w:t>
      </w:r>
      <w:r w:rsidRPr="0022277F">
        <w:rPr>
          <w:sz w:val="28"/>
          <w:szCs w:val="28"/>
        </w:rPr>
        <w:t xml:space="preserve"> с каждой стороны.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Широко представлена </w:t>
      </w:r>
      <w:r w:rsidRPr="0022277F">
        <w:rPr>
          <w:b/>
          <w:i/>
        </w:rPr>
        <w:t>монологическая речь</w:t>
      </w:r>
      <w:r w:rsidRPr="0022277F">
        <w:t>. На основе текста</w:t>
      </w:r>
      <w:r w:rsidR="00691FA6" w:rsidRPr="0022277F">
        <w:t>-</w:t>
      </w:r>
      <w:r w:rsidRPr="0022277F">
        <w:t>опоры, проблемного вопроса</w:t>
      </w:r>
      <w:r w:rsidR="00DA0B3F" w:rsidRPr="0022277F">
        <w:t>/</w:t>
      </w:r>
      <w:r w:rsidRPr="0022277F">
        <w:t>ситуации учащиеся составляют рассказы о себе,</w:t>
      </w:r>
      <w:r w:rsidR="00AA28B0" w:rsidRPr="0022277F">
        <w:t xml:space="preserve"> о друге, о семье, о режиме дня,</w:t>
      </w:r>
      <w:r w:rsidRPr="0022277F">
        <w:t xml:space="preserve"> о доме; описывают людей, животных</w:t>
      </w:r>
      <w:r w:rsidR="00AA28B0" w:rsidRPr="0022277F">
        <w:t>,</w:t>
      </w:r>
      <w:r w:rsidRPr="0022277F">
        <w:t xml:space="preserve"> персонажей литературных произведений, </w:t>
      </w:r>
      <w:r w:rsidR="00A97E01" w:rsidRPr="0022277F">
        <w:t>представляют себя</w:t>
      </w:r>
      <w:r w:rsidRPr="0022277F">
        <w:t xml:space="preserve"> авторами</w:t>
      </w:r>
      <w:r w:rsidR="00AA28B0" w:rsidRPr="0022277F">
        <w:t xml:space="preserve"> </w:t>
      </w:r>
      <w:r w:rsidRPr="0022277F">
        <w:t>известных произведений и предлагают свои варианты развития событий</w:t>
      </w:r>
      <w:r w:rsidR="00AA28B0" w:rsidRPr="0022277F">
        <w:t>;</w:t>
      </w:r>
      <w:r w:rsidRPr="0022277F">
        <w:t xml:space="preserve"> предлагают пути решения экологических проблем и т. д. Объ</w:t>
      </w:r>
      <w:r w:rsidR="00FD1D02" w:rsidRPr="0022277F">
        <w:t>ё</w:t>
      </w:r>
      <w:r w:rsidRPr="0022277F">
        <w:t xml:space="preserve">м монологического высказывания – 12–15 фраз. </w:t>
      </w:r>
    </w:p>
    <w:p w:rsidR="005D46A1" w:rsidRPr="0022277F" w:rsidRDefault="005D46A1" w:rsidP="00F61B7A">
      <w:pPr>
        <w:pStyle w:val="a3"/>
        <w:jc w:val="left"/>
      </w:pPr>
      <w:r w:rsidRPr="0022277F">
        <w:t>(см. ПРИЛОЖЕНИЕ 2)</w:t>
      </w:r>
    </w:p>
    <w:p w:rsidR="00A97E01" w:rsidRPr="0022277F" w:rsidRDefault="00A97E01" w:rsidP="00F61B7A">
      <w:pPr>
        <w:pStyle w:val="a3"/>
        <w:jc w:val="left"/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proofErr w:type="spellStart"/>
      <w:r w:rsidRPr="0022277F">
        <w:rPr>
          <w:b/>
          <w:sz w:val="28"/>
          <w:szCs w:val="28"/>
        </w:rPr>
        <w:t>Аудирование</w:t>
      </w:r>
      <w:proofErr w:type="spellEnd"/>
    </w:p>
    <w:p w:rsidR="005D46A1" w:rsidRPr="0022277F" w:rsidRDefault="005D46A1" w:rsidP="00F61B7A">
      <w:pPr>
        <w:pStyle w:val="a3"/>
        <w:jc w:val="left"/>
      </w:pPr>
      <w:r w:rsidRPr="0022277F">
        <w:t>В учебник</w:t>
      </w:r>
      <w:r w:rsidR="00024249" w:rsidRPr="0022277F">
        <w:t>ах</w:t>
      </w:r>
      <w:r w:rsidRPr="0022277F">
        <w:t xml:space="preserve"> </w:t>
      </w:r>
      <w:r w:rsidR="00CA37C2" w:rsidRPr="0022277F">
        <w:t>этой серии для 10–11</w:t>
      </w:r>
      <w:r w:rsidR="00FD1D02" w:rsidRPr="0022277F">
        <w:t xml:space="preserve"> классов</w:t>
      </w:r>
      <w:r w:rsidR="00CA37C2" w:rsidRPr="0022277F">
        <w:t xml:space="preserve"> </w:t>
      </w:r>
      <w:r w:rsidRPr="0022277F">
        <w:t xml:space="preserve">уделяется большое внимание </w:t>
      </w:r>
      <w:proofErr w:type="spellStart"/>
      <w:r w:rsidRPr="0022277F">
        <w:t>аудированию</w:t>
      </w:r>
      <w:proofErr w:type="spellEnd"/>
      <w:r w:rsidRPr="0022277F">
        <w:t xml:space="preserve">. Учащиеся регулярно работают с аудиозаписями на уроке и дома. </w:t>
      </w:r>
      <w:r w:rsidRPr="0022277F">
        <w:lastRenderedPageBreak/>
        <w:t>Они постоянно слышат речь носителей языка, что должно способствовать формированию адекватного произношения. Слушая, а иногда и</w:t>
      </w:r>
      <w:r w:rsidR="00DA0B3F" w:rsidRPr="0022277F">
        <w:t xml:space="preserve"> </w:t>
      </w:r>
      <w:r w:rsidRPr="0022277F">
        <w:t>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</w:t>
      </w:r>
      <w:r w:rsidR="00AA28B0" w:rsidRPr="0022277F">
        <w:t xml:space="preserve"> материал, </w:t>
      </w:r>
      <w:r w:rsidRPr="0022277F">
        <w:t xml:space="preserve">тем самым корректируя раннее сформированные произносительные навыки, уделяя внимание ритмико-интонационным особенностям английской речи. </w:t>
      </w:r>
    </w:p>
    <w:p w:rsidR="005D46A1" w:rsidRPr="0022277F" w:rsidRDefault="005D46A1" w:rsidP="00F61B7A">
      <w:pPr>
        <w:pStyle w:val="a3"/>
        <w:jc w:val="left"/>
      </w:pPr>
      <w:r w:rsidRPr="0022277F">
        <w:t>Учащиеся воспринимают и понимают речь учителя и его ч</w:t>
      </w:r>
      <w:r w:rsidR="00FD1D02" w:rsidRPr="0022277F">
        <w:t>ё</w:t>
      </w:r>
      <w:r w:rsidRPr="0022277F">
        <w:t xml:space="preserve">ткие инструкции в ходе урока; понимают собеседника при диалогическом общении и монологические тематические высказывания и сообщения одноклассников, </w:t>
      </w:r>
      <w:r w:rsidR="00A97E01" w:rsidRPr="0022277F">
        <w:t>построенные</w:t>
      </w:r>
      <w:r w:rsidRPr="0022277F">
        <w:t xml:space="preserve"> на изученном материале. Во время </w:t>
      </w:r>
      <w:proofErr w:type="spellStart"/>
      <w:r w:rsidRPr="0022277F">
        <w:t>аудирования</w:t>
      </w:r>
      <w:proofErr w:type="spellEnd"/>
      <w:r w:rsidRPr="0022277F">
        <w:t xml:space="preserve"> </w:t>
      </w:r>
      <w:r w:rsidR="00A97E01" w:rsidRPr="0022277F">
        <w:t>ученики</w:t>
      </w:r>
      <w:r w:rsidRPr="0022277F">
        <w:t xml:space="preserve"> используют опорные тексты и языковую догадку. </w:t>
      </w:r>
    </w:p>
    <w:p w:rsidR="00A97E01" w:rsidRPr="0022277F" w:rsidRDefault="005D46A1" w:rsidP="00F61B7A">
      <w:pPr>
        <w:pStyle w:val="a3"/>
        <w:jc w:val="left"/>
      </w:pPr>
      <w:r w:rsidRPr="0022277F">
        <w:t>В УМК прослеживается целенаправленное обучение восприятию речи на слух. Учащимся предлагаются различного рода тексты</w:t>
      </w:r>
      <w:r w:rsidR="00FD1D02" w:rsidRPr="0022277F">
        <w:t>:</w:t>
      </w:r>
      <w:r w:rsidRPr="0022277F">
        <w:t xml:space="preserve"> диалоги, интервью, монологи, радиопередачи. 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Помимо вышеперечисленных умений, УМК содержит задания, направленные на развитие умений отделять главную информацию </w:t>
      </w:r>
      <w:proofErr w:type="gramStart"/>
      <w:r w:rsidRPr="0022277F">
        <w:t>от</w:t>
      </w:r>
      <w:proofErr w:type="gramEnd"/>
      <w:r w:rsidRPr="0022277F">
        <w:t xml:space="preserve"> второстепенной, выявлять наиболее значимые факты, определять сво</w:t>
      </w:r>
      <w:r w:rsidR="00FD1D02" w:rsidRPr="0022277F">
        <w:t>ё</w:t>
      </w:r>
      <w:r w:rsidRPr="0022277F">
        <w:t xml:space="preserve"> отношение к информации, а также извлекать из </w:t>
      </w:r>
      <w:proofErr w:type="spellStart"/>
      <w:r w:rsidRPr="0022277F">
        <w:t>аудиотекста</w:t>
      </w:r>
      <w:proofErr w:type="spellEnd"/>
      <w:r w:rsidRPr="0022277F">
        <w:t xml:space="preserve"> интересующую их информацию.</w:t>
      </w:r>
    </w:p>
    <w:p w:rsidR="005D46A1" w:rsidRPr="0022277F" w:rsidRDefault="005D46A1" w:rsidP="00F61B7A">
      <w:pPr>
        <w:pStyle w:val="a3"/>
        <w:jc w:val="left"/>
      </w:pPr>
      <w:r w:rsidRPr="0022277F">
        <w:t>(см. ПРИЛОЖЕНИЕ 3)</w:t>
      </w:r>
    </w:p>
    <w:p w:rsidR="00A97E01" w:rsidRPr="0022277F" w:rsidRDefault="00A97E0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i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Чтение</w:t>
      </w:r>
    </w:p>
    <w:p w:rsidR="005D46A1" w:rsidRPr="0022277F" w:rsidRDefault="005D46A1" w:rsidP="00F61B7A">
      <w:pPr>
        <w:pStyle w:val="a3"/>
        <w:jc w:val="left"/>
      </w:pPr>
      <w:r w:rsidRPr="0022277F">
        <w:t>В УМК</w:t>
      </w:r>
      <w:r w:rsidR="00CA37C2" w:rsidRPr="0022277F">
        <w:t xml:space="preserve"> «Английский в фокусе»</w:t>
      </w:r>
      <w:r w:rsidRPr="0022277F">
        <w:t xml:space="preserve">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</w:t>
      </w:r>
      <w:r w:rsidR="00FD1D02" w:rsidRPr="0022277F">
        <w:t>ё</w:t>
      </w:r>
      <w:r w:rsidRPr="0022277F">
        <w:t xml:space="preserve">тся дальнейшее развитие </w:t>
      </w:r>
      <w:r w:rsidR="00BC4995" w:rsidRPr="0022277F">
        <w:t>умений</w:t>
      </w:r>
      <w:r w:rsidR="00A97E01" w:rsidRPr="0022277F">
        <w:t xml:space="preserve"> во </w:t>
      </w:r>
      <w:r w:rsidRPr="0022277F">
        <w:t>всех вид</w:t>
      </w:r>
      <w:r w:rsidR="00A97E01" w:rsidRPr="0022277F">
        <w:t>ах</w:t>
      </w:r>
      <w:r w:rsidRPr="0022277F">
        <w:t xml:space="preserve"> чтения аутентичных текстов: ознакомительное чтение, изучающее, поисковое</w:t>
      </w:r>
      <w:r w:rsidR="00DA0B3F" w:rsidRPr="0022277F">
        <w:t>/</w:t>
      </w:r>
      <w:r w:rsidRPr="0022277F">
        <w:t xml:space="preserve">просмотровое. В каждом модуле представлен ситуативно-обусловленный диалог, с помощью которого учащиеся </w:t>
      </w:r>
      <w:r w:rsidRPr="0022277F">
        <w:lastRenderedPageBreak/>
        <w:t xml:space="preserve">знакомятся с узуальным употреблением нового лексико-грамматического материала. </w:t>
      </w:r>
    </w:p>
    <w:p w:rsidR="005D46A1" w:rsidRPr="0022277F" w:rsidRDefault="005D46A1" w:rsidP="00F61B7A">
      <w:pPr>
        <w:pStyle w:val="a3"/>
        <w:jc w:val="left"/>
      </w:pPr>
      <w:r w:rsidRPr="0022277F">
        <w:t>В учебник</w:t>
      </w:r>
      <w:r w:rsidR="00CA37C2" w:rsidRPr="0022277F">
        <w:t>ах</w:t>
      </w:r>
      <w:r w:rsidRPr="0022277F">
        <w:t xml:space="preserve"> также представлены </w:t>
      </w:r>
      <w:r w:rsidR="00FD53CD" w:rsidRPr="0022277F">
        <w:t xml:space="preserve">тексты </w:t>
      </w:r>
      <w:r w:rsidRPr="0022277F">
        <w:t>социокультурн</w:t>
      </w:r>
      <w:r w:rsidR="00FD53CD" w:rsidRPr="0022277F">
        <w:t>ого характера</w:t>
      </w:r>
      <w:r w:rsidRPr="0022277F">
        <w:t>, которые построены</w:t>
      </w:r>
      <w:r w:rsidR="00FD53CD" w:rsidRPr="0022277F">
        <w:t xml:space="preserve"> таким образом, чтобы учащиеся </w:t>
      </w:r>
      <w:r w:rsidRPr="0022277F">
        <w:t>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</w:t>
      </w:r>
      <w:r w:rsidR="00FD1D02" w:rsidRPr="0022277F">
        <w:t>ё</w:t>
      </w:r>
      <w:r w:rsidRPr="0022277F">
        <w:t>м учебника или одноязычным (толковым) словар</w:t>
      </w:r>
      <w:r w:rsidR="00FD1D02" w:rsidRPr="0022277F">
        <w:t>ё</w:t>
      </w:r>
      <w:r w:rsidRPr="0022277F">
        <w:t xml:space="preserve">м. </w:t>
      </w:r>
    </w:p>
    <w:p w:rsidR="005D46A1" w:rsidRPr="0022277F" w:rsidRDefault="005D46A1" w:rsidP="00F61B7A">
      <w:pPr>
        <w:pStyle w:val="a3"/>
        <w:jc w:val="left"/>
      </w:pPr>
      <w:r w:rsidRPr="0022277F">
        <w:t>(см. ПРИЛОЖЕНИЕ 4)</w:t>
      </w:r>
    </w:p>
    <w:p w:rsidR="00BC4995" w:rsidRPr="0022277F" w:rsidRDefault="00BC4995" w:rsidP="00F61B7A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i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Письмо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Отличительной чертой данного УМК является то, что </w:t>
      </w:r>
      <w:r w:rsidR="00CA37C2" w:rsidRPr="0022277F">
        <w:t>учащиеся</w:t>
      </w:r>
      <w:r w:rsidRPr="0022277F">
        <w:t xml:space="preserve"> последовательно обуча</w:t>
      </w:r>
      <w:r w:rsidR="00CA37C2" w:rsidRPr="0022277F">
        <w:t>ются</w:t>
      </w:r>
      <w:r w:rsidRPr="0022277F">
        <w:t xml:space="preserve"> письму как виду речевой деятельности. Каждый пятый урок модуля имеет своей целью развитие и совершенствование навыков и умений </w:t>
      </w:r>
      <w:r w:rsidR="00024249" w:rsidRPr="0022277F">
        <w:t xml:space="preserve">в </w:t>
      </w:r>
      <w:r w:rsidRPr="0022277F">
        <w:t>письменной речи, а осуществляется такое целенаправленное обучение письму во взаимосвязи с оста</w:t>
      </w:r>
      <w:r w:rsidR="00CA37C2" w:rsidRPr="0022277F">
        <w:t>л</w:t>
      </w:r>
      <w:r w:rsidRPr="0022277F">
        <w:t xml:space="preserve">ьными видами речевой деятельности </w:t>
      </w:r>
      <w:r w:rsidR="00FD53CD" w:rsidRPr="0022277F">
        <w:t>– г</w:t>
      </w:r>
      <w:r w:rsidRPr="0022277F">
        <w:t xml:space="preserve">оворением, </w:t>
      </w:r>
      <w:proofErr w:type="spellStart"/>
      <w:r w:rsidRPr="0022277F">
        <w:t>аудированием</w:t>
      </w:r>
      <w:proofErr w:type="spellEnd"/>
      <w:r w:rsidRPr="0022277F"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</w:t>
      </w:r>
      <w:proofErr w:type="gramStart"/>
      <w:r w:rsidRPr="0022277F">
        <w:t>упражнений</w:t>
      </w:r>
      <w:proofErr w:type="gramEnd"/>
      <w:r w:rsidRPr="0022277F">
        <w:t xml:space="preserve"> как в с</w:t>
      </w:r>
      <w:r w:rsidR="00CA37C2" w:rsidRPr="0022277F">
        <w:t>а</w:t>
      </w:r>
      <w:r w:rsidRPr="0022277F">
        <w:t>мом учебнике, так и в рабочей тетради для закрепления и активного употребления нового лексико-грамматического материала. Для подробного анализа</w:t>
      </w:r>
      <w:r w:rsidR="0034111F" w:rsidRPr="0022277F">
        <w:t>-</w:t>
      </w:r>
      <w:r w:rsidRPr="0022277F">
        <w:t xml:space="preserve">изучения предлагается образец письменного текста, на основе которого и осуществляется обучение письму. В конце </w:t>
      </w:r>
      <w:r w:rsidR="005D4430" w:rsidRPr="0022277F">
        <w:t>урока</w:t>
      </w:r>
      <w:r w:rsidRPr="0022277F">
        <w:t xml:space="preserve"> учащиеся в группе или в режиме парной работы выполняют письменное задание и заканчива</w:t>
      </w:r>
      <w:r w:rsidR="005D4430" w:rsidRPr="0022277F">
        <w:t>ют</w:t>
      </w:r>
      <w:r w:rsidRPr="0022277F">
        <w:t xml:space="preserve"> его дома.</w:t>
      </w:r>
    </w:p>
    <w:p w:rsidR="005D46A1" w:rsidRPr="0022277F" w:rsidRDefault="005D46A1" w:rsidP="00F61B7A">
      <w:pPr>
        <w:pStyle w:val="a3"/>
        <w:jc w:val="left"/>
      </w:pPr>
      <w:r w:rsidRPr="0022277F">
        <w:t>(см. ПРИЛОЖЕНИЕ 5)</w:t>
      </w:r>
    </w:p>
    <w:p w:rsidR="005D46A1" w:rsidRPr="0022277F" w:rsidRDefault="005D46A1" w:rsidP="00F61B7A">
      <w:pPr>
        <w:pStyle w:val="a3"/>
        <w:jc w:val="left"/>
      </w:pPr>
    </w:p>
    <w:p w:rsidR="005D46A1" w:rsidRPr="0022277F" w:rsidRDefault="005D46A1" w:rsidP="006F3D01">
      <w:pPr>
        <w:spacing w:line="360" w:lineRule="auto"/>
        <w:jc w:val="center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>Языковые средства и навыки пользования ими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Фонетическая сторона речи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2277F">
        <w:rPr>
          <w:sz w:val="28"/>
          <w:szCs w:val="28"/>
        </w:rPr>
        <w:lastRenderedPageBreak/>
        <w:t xml:space="preserve">На старшем этапе </w:t>
      </w:r>
      <w:r w:rsidR="0034111F" w:rsidRPr="0022277F">
        <w:rPr>
          <w:sz w:val="28"/>
          <w:szCs w:val="28"/>
        </w:rPr>
        <w:t>из</w:t>
      </w:r>
      <w:r w:rsidRPr="0022277F">
        <w:rPr>
          <w:sz w:val="28"/>
          <w:szCs w:val="28"/>
        </w:rPr>
        <w:t>учения иностранн</w:t>
      </w:r>
      <w:r w:rsidR="0034111F" w:rsidRPr="0022277F">
        <w:rPr>
          <w:sz w:val="28"/>
          <w:szCs w:val="28"/>
        </w:rPr>
        <w:t>ого</w:t>
      </w:r>
      <w:r w:rsidRPr="0022277F">
        <w:rPr>
          <w:sz w:val="28"/>
          <w:szCs w:val="28"/>
        </w:rPr>
        <w:t xml:space="preserve"> языка обучение </w:t>
      </w:r>
      <w:r w:rsidR="00FD53CD" w:rsidRPr="0022277F">
        <w:rPr>
          <w:sz w:val="28"/>
          <w:szCs w:val="28"/>
        </w:rPr>
        <w:t>фонетической</w:t>
      </w:r>
      <w:r w:rsidRPr="0022277F">
        <w:rPr>
          <w:sz w:val="28"/>
          <w:szCs w:val="28"/>
        </w:rPr>
        <w:t xml:space="preserve"> стороне речи носит коррективный характер. 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proofErr w:type="gramStart"/>
      <w:r w:rsidRPr="0022277F">
        <w:rPr>
          <w:sz w:val="28"/>
          <w:szCs w:val="28"/>
        </w:rPr>
        <w:t xml:space="preserve">Благодаря хорошему звуковому обеспечению (диски для </w:t>
      </w:r>
      <w:r w:rsidR="00BC4995" w:rsidRPr="0022277F">
        <w:rPr>
          <w:sz w:val="28"/>
          <w:szCs w:val="28"/>
        </w:rPr>
        <w:t>занятий</w:t>
      </w:r>
      <w:r w:rsidRPr="0022277F">
        <w:rPr>
          <w:sz w:val="28"/>
          <w:szCs w:val="28"/>
        </w:rPr>
        <w:t xml:space="preserve"> в классе и дома)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22277F">
        <w:rPr>
          <w:sz w:val="28"/>
          <w:szCs w:val="28"/>
          <w:lang w:val="en-US"/>
        </w:rPr>
        <w:t>r</w:t>
      </w:r>
      <w:r w:rsidRPr="0022277F">
        <w:rPr>
          <w:sz w:val="28"/>
          <w:szCs w:val="28"/>
        </w:rPr>
        <w:t>” (</w:t>
      </w:r>
      <w:r w:rsidRPr="0022277F">
        <w:rPr>
          <w:i/>
          <w:sz w:val="28"/>
          <w:szCs w:val="28"/>
          <w:lang w:val="en-US"/>
        </w:rPr>
        <w:t>there</w:t>
      </w:r>
      <w:r w:rsidRPr="0022277F">
        <w:rPr>
          <w:i/>
          <w:sz w:val="28"/>
          <w:szCs w:val="28"/>
        </w:rPr>
        <w:t xml:space="preserve"> </w:t>
      </w:r>
      <w:r w:rsidRPr="0022277F">
        <w:rPr>
          <w:i/>
          <w:sz w:val="28"/>
          <w:szCs w:val="28"/>
          <w:lang w:val="en-US"/>
        </w:rPr>
        <w:t>is</w:t>
      </w:r>
      <w:r w:rsidRPr="0022277F">
        <w:rPr>
          <w:i/>
          <w:sz w:val="28"/>
          <w:szCs w:val="28"/>
        </w:rPr>
        <w:t>/</w:t>
      </w:r>
      <w:r w:rsidRPr="0022277F">
        <w:rPr>
          <w:i/>
          <w:sz w:val="28"/>
          <w:szCs w:val="28"/>
          <w:lang w:val="en-US"/>
        </w:rPr>
        <w:t>are</w:t>
      </w:r>
      <w:r w:rsidRPr="0022277F">
        <w:rPr>
          <w:sz w:val="28"/>
          <w:szCs w:val="28"/>
        </w:rPr>
        <w:t>), правильно ставят ударение в словах и фразах, соблюдают ритмико-интонационные особенности</w:t>
      </w:r>
      <w:proofErr w:type="gramEnd"/>
      <w:r w:rsidRPr="0022277F">
        <w:rPr>
          <w:sz w:val="28"/>
          <w:szCs w:val="28"/>
        </w:rPr>
        <w:t xml:space="preserve">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</w:t>
      </w:r>
      <w:r w:rsidR="0034111F" w:rsidRPr="0022277F">
        <w:rPr>
          <w:sz w:val="28"/>
          <w:szCs w:val="28"/>
        </w:rPr>
        <w:t>ё</w:t>
      </w:r>
      <w:r w:rsidRPr="0022277F">
        <w:rPr>
          <w:sz w:val="28"/>
          <w:szCs w:val="28"/>
        </w:rPr>
        <w:t>м прослушивания и последующего разыгрывания диалогов, записанных на дисках.</w:t>
      </w:r>
      <w:r w:rsidR="00DA0B3F"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</w:rPr>
        <w:t xml:space="preserve">Некоторые из модулей содержат специальные фонетические упражнения, которые направлены на различение на слух сложных звуков и звукосочетаний английского языка, </w:t>
      </w:r>
      <w:r w:rsidR="0034111F" w:rsidRPr="0022277F">
        <w:rPr>
          <w:sz w:val="28"/>
          <w:szCs w:val="28"/>
        </w:rPr>
        <w:t xml:space="preserve">на </w:t>
      </w:r>
      <w:r w:rsidRPr="0022277F">
        <w:rPr>
          <w:sz w:val="28"/>
          <w:szCs w:val="28"/>
        </w:rPr>
        <w:t xml:space="preserve">отработку интонационных моделей. </w:t>
      </w:r>
      <w:r w:rsidR="0034111F" w:rsidRPr="0022277F">
        <w:rPr>
          <w:sz w:val="28"/>
          <w:szCs w:val="28"/>
        </w:rPr>
        <w:t>Закреплению</w:t>
      </w:r>
      <w:r w:rsidRPr="0022277F">
        <w:rPr>
          <w:sz w:val="28"/>
          <w:szCs w:val="28"/>
        </w:rPr>
        <w:t xml:space="preserve"> произносительных навыков хорошо способствует наличие песен, </w:t>
      </w:r>
      <w:proofErr w:type="spellStart"/>
      <w:r w:rsidRPr="0022277F">
        <w:rPr>
          <w:sz w:val="28"/>
          <w:szCs w:val="28"/>
        </w:rPr>
        <w:t>аудиотексты</w:t>
      </w:r>
      <w:proofErr w:type="spellEnd"/>
      <w:r w:rsidRPr="0022277F">
        <w:rPr>
          <w:sz w:val="28"/>
          <w:szCs w:val="28"/>
        </w:rPr>
        <w:t xml:space="preserve">, которые при желании и необходимости учащиеся могут повторять и выполнять </w:t>
      </w:r>
      <w:proofErr w:type="spellStart"/>
      <w:r w:rsidRPr="0022277F">
        <w:rPr>
          <w:sz w:val="28"/>
          <w:szCs w:val="28"/>
        </w:rPr>
        <w:t>имитативные</w:t>
      </w:r>
      <w:proofErr w:type="spellEnd"/>
      <w:r w:rsidRPr="0022277F">
        <w:rPr>
          <w:sz w:val="28"/>
          <w:szCs w:val="28"/>
        </w:rPr>
        <w:t xml:space="preserve"> упражнения.</w:t>
      </w:r>
      <w:r w:rsidR="00DA0B3F" w:rsidRPr="0022277F">
        <w:rPr>
          <w:sz w:val="28"/>
          <w:szCs w:val="28"/>
        </w:rPr>
        <w:t xml:space="preserve"> </w:t>
      </w: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Лексическая сторона речи</w:t>
      </w:r>
    </w:p>
    <w:p w:rsidR="005D46A1" w:rsidRPr="0022277F" w:rsidRDefault="00CA37C2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sz w:val="28"/>
          <w:szCs w:val="28"/>
        </w:rPr>
        <w:t>Общий л</w:t>
      </w:r>
      <w:r w:rsidR="005D46A1" w:rsidRPr="0022277F">
        <w:rPr>
          <w:sz w:val="28"/>
          <w:szCs w:val="28"/>
        </w:rPr>
        <w:t>ексический минимум учебник</w:t>
      </w:r>
      <w:r w:rsidRPr="0022277F">
        <w:rPr>
          <w:sz w:val="28"/>
          <w:szCs w:val="28"/>
        </w:rPr>
        <w:t>ов для</w:t>
      </w:r>
      <w:r w:rsidR="005D46A1" w:rsidRPr="0022277F">
        <w:rPr>
          <w:sz w:val="28"/>
          <w:szCs w:val="28"/>
        </w:rPr>
        <w:t xml:space="preserve"> 10</w:t>
      </w:r>
      <w:r w:rsidRPr="0022277F">
        <w:rPr>
          <w:sz w:val="28"/>
          <w:szCs w:val="28"/>
        </w:rPr>
        <w:t>–</w:t>
      </w:r>
      <w:r w:rsidR="005D46A1" w:rsidRPr="0022277F">
        <w:rPr>
          <w:sz w:val="28"/>
          <w:szCs w:val="28"/>
        </w:rPr>
        <w:t>11 класс</w:t>
      </w:r>
      <w:r w:rsidR="00DA4F43" w:rsidRPr="0022277F">
        <w:rPr>
          <w:sz w:val="28"/>
          <w:szCs w:val="28"/>
        </w:rPr>
        <w:t>ов</w:t>
      </w:r>
      <w:r w:rsidR="005D46A1" w:rsidRPr="0022277F">
        <w:rPr>
          <w:sz w:val="28"/>
          <w:szCs w:val="28"/>
        </w:rPr>
        <w:t xml:space="preserve"> составляет примерно 700 лексических единиц. Каждый из уроков модуля содержит упражнения, направленные на развитие и совершенствование лексического навыка. </w:t>
      </w:r>
      <w:proofErr w:type="gramStart"/>
      <w:r w:rsidR="005D46A1" w:rsidRPr="0022277F">
        <w:rPr>
          <w:sz w:val="28"/>
          <w:szCs w:val="28"/>
        </w:rPr>
        <w:t>В учебник</w:t>
      </w:r>
      <w:r w:rsidRPr="0022277F">
        <w:rPr>
          <w:sz w:val="28"/>
          <w:szCs w:val="28"/>
        </w:rPr>
        <w:t>ах</w:t>
      </w:r>
      <w:r w:rsidR="005D46A1" w:rsidRPr="0022277F">
        <w:rPr>
          <w:sz w:val="28"/>
          <w:szCs w:val="28"/>
        </w:rPr>
        <w:t xml:space="preserve"> также представлены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лексические единицы, слова, </w:t>
      </w:r>
      <w:r w:rsidR="00FD53CD" w:rsidRPr="0022277F">
        <w:rPr>
          <w:sz w:val="28"/>
          <w:szCs w:val="28"/>
        </w:rPr>
        <w:t>которые подразумевают использование</w:t>
      </w:r>
      <w:r w:rsidR="005D46A1" w:rsidRPr="0022277F">
        <w:rPr>
          <w:sz w:val="28"/>
          <w:szCs w:val="28"/>
        </w:rPr>
        <w:t xml:space="preserve"> предлог</w:t>
      </w:r>
      <w:r w:rsidR="00FD53CD" w:rsidRPr="0022277F">
        <w:rPr>
          <w:sz w:val="28"/>
          <w:szCs w:val="28"/>
        </w:rPr>
        <w:t>ов</w:t>
      </w:r>
      <w:r w:rsidR="005D46A1" w:rsidRPr="0022277F">
        <w:rPr>
          <w:sz w:val="28"/>
          <w:szCs w:val="28"/>
        </w:rPr>
        <w:t xml:space="preserve">, омофоны, синонимы, антонимы, омографы и </w:t>
      </w:r>
      <w:r w:rsidR="005D4430" w:rsidRPr="0022277F">
        <w:rPr>
          <w:sz w:val="28"/>
          <w:szCs w:val="28"/>
        </w:rPr>
        <w:t>т. д.</w:t>
      </w:r>
      <w:r w:rsidR="005D46A1" w:rsidRPr="0022277F">
        <w:rPr>
          <w:sz w:val="28"/>
          <w:szCs w:val="28"/>
        </w:rPr>
        <w:t xml:space="preserve"> В текстах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="005D46A1" w:rsidRPr="0022277F">
        <w:rPr>
          <w:sz w:val="28"/>
          <w:szCs w:val="28"/>
        </w:rPr>
        <w:lastRenderedPageBreak/>
        <w:t>межпредметным</w:t>
      </w:r>
      <w:proofErr w:type="spellEnd"/>
      <w:r w:rsidR="005D46A1" w:rsidRPr="0022277F">
        <w:rPr>
          <w:sz w:val="28"/>
          <w:szCs w:val="28"/>
        </w:rPr>
        <w:t xml:space="preserve"> связям).</w:t>
      </w:r>
      <w:proofErr w:type="gramEnd"/>
      <w:r w:rsidR="005D46A1" w:rsidRPr="0022277F">
        <w:rPr>
          <w:sz w:val="28"/>
          <w:szCs w:val="28"/>
        </w:rPr>
        <w:t xml:space="preserve"> Некоторая избыточность лексики позволяет осуществлять дифференцированный подход в обучении школьников с уч</w:t>
      </w:r>
      <w:r w:rsidR="00DA4F43" w:rsidRPr="0022277F">
        <w:rPr>
          <w:sz w:val="28"/>
          <w:szCs w:val="28"/>
        </w:rPr>
        <w:t>ё</w:t>
      </w:r>
      <w:r w:rsidR="005D46A1" w:rsidRPr="0022277F">
        <w:rPr>
          <w:sz w:val="28"/>
          <w:szCs w:val="28"/>
        </w:rPr>
        <w:t xml:space="preserve">том их способностей и возможностей. </w:t>
      </w:r>
    </w:p>
    <w:p w:rsidR="005D46A1" w:rsidRPr="0022277F" w:rsidRDefault="005D46A1" w:rsidP="00F61B7A">
      <w:pPr>
        <w:spacing w:line="360" w:lineRule="auto"/>
        <w:ind w:firstLine="708"/>
        <w:rPr>
          <w:bCs/>
          <w:sz w:val="28"/>
          <w:szCs w:val="28"/>
        </w:rPr>
      </w:pPr>
      <w:r w:rsidRPr="0022277F">
        <w:rPr>
          <w:bCs/>
          <w:sz w:val="28"/>
          <w:szCs w:val="28"/>
        </w:rPr>
        <w:t>В учебник</w:t>
      </w:r>
      <w:r w:rsidR="00CA37C2" w:rsidRPr="0022277F">
        <w:rPr>
          <w:bCs/>
          <w:sz w:val="28"/>
          <w:szCs w:val="28"/>
        </w:rPr>
        <w:t>ах</w:t>
      </w:r>
      <w:r w:rsidRPr="0022277F">
        <w:rPr>
          <w:bCs/>
          <w:sz w:val="28"/>
          <w:szCs w:val="28"/>
        </w:rPr>
        <w:t xml:space="preserve"> да</w:t>
      </w:r>
      <w:r w:rsidR="00DA4F43" w:rsidRPr="0022277F">
        <w:rPr>
          <w:bCs/>
          <w:sz w:val="28"/>
          <w:szCs w:val="28"/>
        </w:rPr>
        <w:t>ё</w:t>
      </w:r>
      <w:r w:rsidRPr="0022277F">
        <w:rPr>
          <w:bCs/>
          <w:sz w:val="28"/>
          <w:szCs w:val="28"/>
        </w:rPr>
        <w:t xml:space="preserve">тся достаточно полное представление о способах словообразования: </w:t>
      </w:r>
      <w:r w:rsidRPr="0022277F">
        <w:rPr>
          <w:iCs/>
          <w:sz w:val="28"/>
          <w:szCs w:val="28"/>
        </w:rPr>
        <w:t xml:space="preserve">аффиксации, </w:t>
      </w:r>
      <w:r w:rsidRPr="0022277F">
        <w:rPr>
          <w:bCs/>
          <w:sz w:val="28"/>
          <w:szCs w:val="28"/>
        </w:rPr>
        <w:t>словосложени</w:t>
      </w:r>
      <w:r w:rsidR="005D4430" w:rsidRPr="0022277F">
        <w:rPr>
          <w:bCs/>
          <w:sz w:val="28"/>
          <w:szCs w:val="28"/>
        </w:rPr>
        <w:t>и</w:t>
      </w:r>
      <w:r w:rsidRPr="0022277F">
        <w:rPr>
          <w:bCs/>
          <w:sz w:val="28"/>
          <w:szCs w:val="28"/>
        </w:rPr>
        <w:t>, инверси</w:t>
      </w:r>
      <w:r w:rsidR="005D4430" w:rsidRPr="0022277F">
        <w:rPr>
          <w:bCs/>
          <w:sz w:val="28"/>
          <w:szCs w:val="28"/>
        </w:rPr>
        <w:t>и</w:t>
      </w:r>
      <w:r w:rsidRPr="0022277F">
        <w:rPr>
          <w:bCs/>
          <w:sz w:val="28"/>
          <w:szCs w:val="28"/>
        </w:rPr>
        <w:t>, а систематическая и целенаправленная работа по формированию лексического навыка указывает на ярко</w:t>
      </w:r>
      <w:r w:rsidR="00FD53CD" w:rsidRPr="0022277F">
        <w:rPr>
          <w:bCs/>
          <w:sz w:val="28"/>
          <w:szCs w:val="28"/>
        </w:rPr>
        <w:t xml:space="preserve"> </w:t>
      </w:r>
      <w:r w:rsidRPr="0022277F">
        <w:rPr>
          <w:bCs/>
          <w:sz w:val="28"/>
          <w:szCs w:val="28"/>
        </w:rPr>
        <w:t>выражен</w:t>
      </w:r>
      <w:r w:rsidR="00FD53CD" w:rsidRPr="0022277F">
        <w:rPr>
          <w:bCs/>
          <w:sz w:val="28"/>
          <w:szCs w:val="28"/>
        </w:rPr>
        <w:t>н</w:t>
      </w:r>
      <w:r w:rsidRPr="0022277F">
        <w:rPr>
          <w:bCs/>
          <w:sz w:val="28"/>
          <w:szCs w:val="28"/>
        </w:rPr>
        <w:t>ый лингвистический акцент. Интернациональные слова также представлены (</w:t>
      </w:r>
      <w:r w:rsidRPr="0022277F">
        <w:rPr>
          <w:bCs/>
          <w:i/>
          <w:sz w:val="28"/>
          <w:szCs w:val="28"/>
          <w:lang w:val="en-US"/>
        </w:rPr>
        <w:t>project</w:t>
      </w:r>
      <w:r w:rsidRPr="0022277F">
        <w:rPr>
          <w:bCs/>
          <w:i/>
          <w:sz w:val="28"/>
          <w:szCs w:val="28"/>
        </w:rPr>
        <w:t xml:space="preserve">, </w:t>
      </w:r>
      <w:r w:rsidRPr="0022277F">
        <w:rPr>
          <w:bCs/>
          <w:i/>
          <w:sz w:val="28"/>
          <w:szCs w:val="28"/>
          <w:lang w:val="en-US"/>
        </w:rPr>
        <w:t>portfolio</w:t>
      </w:r>
      <w:r w:rsidRPr="0022277F">
        <w:rPr>
          <w:bCs/>
          <w:i/>
          <w:sz w:val="28"/>
          <w:szCs w:val="28"/>
        </w:rPr>
        <w:t xml:space="preserve">, </w:t>
      </w:r>
      <w:r w:rsidRPr="0022277F">
        <w:rPr>
          <w:bCs/>
          <w:i/>
          <w:sz w:val="28"/>
          <w:szCs w:val="28"/>
          <w:lang w:val="en-US"/>
        </w:rPr>
        <w:t>garage</w:t>
      </w:r>
      <w:r w:rsidRPr="0022277F">
        <w:rPr>
          <w:bCs/>
          <w:i/>
          <w:sz w:val="28"/>
          <w:szCs w:val="28"/>
        </w:rPr>
        <w:t xml:space="preserve">, </w:t>
      </w:r>
      <w:r w:rsidRPr="0022277F">
        <w:rPr>
          <w:bCs/>
          <w:i/>
          <w:sz w:val="28"/>
          <w:szCs w:val="28"/>
          <w:lang w:val="en-US"/>
        </w:rPr>
        <w:t>tennis</w:t>
      </w:r>
      <w:r w:rsidRPr="0022277F">
        <w:rPr>
          <w:bCs/>
          <w:i/>
          <w:sz w:val="28"/>
          <w:szCs w:val="28"/>
        </w:rPr>
        <w:t xml:space="preserve"> </w:t>
      </w:r>
      <w:r w:rsidRPr="0022277F">
        <w:rPr>
          <w:bCs/>
          <w:sz w:val="28"/>
          <w:szCs w:val="28"/>
        </w:rPr>
        <w:t>и т. д.) в УМК.</w:t>
      </w:r>
      <w:r w:rsidR="00DA0B3F" w:rsidRPr="0022277F">
        <w:rPr>
          <w:bCs/>
          <w:sz w:val="28"/>
          <w:szCs w:val="28"/>
        </w:rPr>
        <w:t xml:space="preserve"> </w:t>
      </w:r>
      <w:r w:rsidRPr="0022277F">
        <w:rPr>
          <w:bCs/>
          <w:sz w:val="28"/>
          <w:szCs w:val="28"/>
        </w:rPr>
        <w:t>В учебник</w:t>
      </w:r>
      <w:r w:rsidR="00CA37C2" w:rsidRPr="0022277F">
        <w:rPr>
          <w:bCs/>
          <w:sz w:val="28"/>
          <w:szCs w:val="28"/>
        </w:rPr>
        <w:t xml:space="preserve">ах </w:t>
      </w:r>
      <w:r w:rsidRPr="0022277F">
        <w:rPr>
          <w:bCs/>
          <w:sz w:val="28"/>
          <w:szCs w:val="28"/>
        </w:rPr>
        <w:t xml:space="preserve">имеется раздел </w:t>
      </w:r>
      <w:r w:rsidRPr="0022277F">
        <w:rPr>
          <w:b/>
          <w:bCs/>
          <w:i/>
          <w:sz w:val="28"/>
          <w:szCs w:val="28"/>
          <w:lang w:val="en-US"/>
        </w:rPr>
        <w:t>Word</w:t>
      </w:r>
      <w:r w:rsidRPr="0022277F">
        <w:rPr>
          <w:b/>
          <w:bCs/>
          <w:i/>
          <w:sz w:val="28"/>
          <w:szCs w:val="28"/>
        </w:rPr>
        <w:t xml:space="preserve"> </w:t>
      </w:r>
      <w:r w:rsidRPr="0022277F">
        <w:rPr>
          <w:b/>
          <w:bCs/>
          <w:i/>
          <w:sz w:val="28"/>
          <w:szCs w:val="28"/>
          <w:lang w:val="en-US"/>
        </w:rPr>
        <w:t>Perfect</w:t>
      </w:r>
      <w:r w:rsidRPr="0022277F">
        <w:rPr>
          <w:bCs/>
          <w:sz w:val="28"/>
          <w:szCs w:val="28"/>
        </w:rPr>
        <w:t>, где предложен комплекс упражнений для более глубокого изучения лексического материала</w:t>
      </w:r>
      <w:r w:rsidR="00DA4F43" w:rsidRPr="0022277F">
        <w:rPr>
          <w:bCs/>
          <w:sz w:val="28"/>
          <w:szCs w:val="28"/>
        </w:rPr>
        <w:t>. П</w:t>
      </w:r>
      <w:r w:rsidRPr="0022277F">
        <w:rPr>
          <w:bCs/>
          <w:sz w:val="28"/>
          <w:szCs w:val="28"/>
        </w:rPr>
        <w:t xml:space="preserve">осредством такого раздела решается вопрос </w:t>
      </w:r>
      <w:r w:rsidR="00FD53CD" w:rsidRPr="0022277F">
        <w:rPr>
          <w:bCs/>
          <w:sz w:val="28"/>
          <w:szCs w:val="28"/>
        </w:rPr>
        <w:t>индивидуализированного</w:t>
      </w:r>
      <w:r w:rsidRPr="0022277F">
        <w:rPr>
          <w:bCs/>
          <w:sz w:val="28"/>
          <w:szCs w:val="28"/>
        </w:rPr>
        <w:t xml:space="preserve"> и личностно</w:t>
      </w:r>
      <w:r w:rsidR="00DA4F43" w:rsidRPr="0022277F">
        <w:rPr>
          <w:bCs/>
          <w:sz w:val="28"/>
          <w:szCs w:val="28"/>
        </w:rPr>
        <w:t xml:space="preserve"> </w:t>
      </w:r>
      <w:r w:rsidRPr="0022277F">
        <w:rPr>
          <w:bCs/>
          <w:sz w:val="28"/>
          <w:szCs w:val="28"/>
        </w:rPr>
        <w:t xml:space="preserve">ориентированного подхода в обучении языку. В конце учебника расположен поурочный словарь с переводом лексических единиц на русский язык. </w:t>
      </w:r>
      <w:r w:rsidR="005D4430" w:rsidRPr="0022277F">
        <w:rPr>
          <w:bCs/>
          <w:sz w:val="28"/>
          <w:szCs w:val="28"/>
        </w:rPr>
        <w:t>Лексические единицы</w:t>
      </w:r>
      <w:r w:rsidRPr="0022277F">
        <w:rPr>
          <w:bCs/>
          <w:sz w:val="28"/>
          <w:szCs w:val="28"/>
        </w:rPr>
        <w:t xml:space="preserve"> для продуктивного усвоения выделены цветом.</w:t>
      </w:r>
    </w:p>
    <w:p w:rsidR="00C91656" w:rsidRPr="0022277F" w:rsidRDefault="00C91656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i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Грамматическая сторона речи</w:t>
      </w:r>
    </w:p>
    <w:p w:rsidR="005D46A1" w:rsidRPr="0022277F" w:rsidRDefault="005D46A1" w:rsidP="00F61B7A">
      <w:pPr>
        <w:pStyle w:val="a3"/>
        <w:jc w:val="left"/>
      </w:pPr>
      <w:r w:rsidRPr="0022277F">
        <w:t>Грамматические явления представлены на страницах учебник</w:t>
      </w:r>
      <w:r w:rsidR="00CA37C2" w:rsidRPr="0022277F">
        <w:t xml:space="preserve">ов </w:t>
      </w:r>
      <w:r w:rsidRPr="0022277F">
        <w:t>в виде небольшой справки-опоры. Третий урок каждого модуля направлен на развитие и совершенствование грамматического навыка речи. Учебник</w:t>
      </w:r>
      <w:r w:rsidR="00CA37C2" w:rsidRPr="0022277F">
        <w:t>и</w:t>
      </w:r>
      <w:r w:rsidRPr="0022277F">
        <w:t xml:space="preserve"> содерж</w:t>
      </w:r>
      <w:r w:rsidR="00CA37C2" w:rsidRPr="0022277F">
        <w:t>а</w:t>
      </w:r>
      <w:r w:rsidRPr="0022277F">
        <w:t xml:space="preserve">т раздел </w:t>
      </w:r>
      <w:r w:rsidRPr="0022277F">
        <w:rPr>
          <w:lang w:val="en-US"/>
        </w:rPr>
        <w:t>Grammar</w:t>
      </w:r>
      <w:r w:rsidRPr="0022277F">
        <w:t xml:space="preserve"> </w:t>
      </w:r>
      <w:r w:rsidRPr="0022277F">
        <w:rPr>
          <w:lang w:val="en-US"/>
        </w:rPr>
        <w:t>Check</w:t>
      </w:r>
      <w:r w:rsidRPr="0022277F">
        <w:t>, который ориентирован на более глубокое изучени</w:t>
      </w:r>
      <w:r w:rsidR="0016031F" w:rsidRPr="0022277F">
        <w:t>е</w:t>
      </w:r>
      <w:r w:rsidRPr="0022277F">
        <w:t xml:space="preserve"> грамматического материала и также способствует </w:t>
      </w:r>
      <w:r w:rsidRPr="0022277F">
        <w:rPr>
          <w:bCs/>
        </w:rPr>
        <w:t>решению вопроса индивиду</w:t>
      </w:r>
      <w:r w:rsidR="0016031F" w:rsidRPr="0022277F">
        <w:rPr>
          <w:bCs/>
        </w:rPr>
        <w:t>а</w:t>
      </w:r>
      <w:r w:rsidRPr="0022277F">
        <w:rPr>
          <w:bCs/>
        </w:rPr>
        <w:t>лизированного и личностно</w:t>
      </w:r>
      <w:r w:rsidR="00DA4F43" w:rsidRPr="0022277F">
        <w:rPr>
          <w:bCs/>
        </w:rPr>
        <w:t xml:space="preserve"> </w:t>
      </w:r>
      <w:r w:rsidRPr="0022277F">
        <w:rPr>
          <w:bCs/>
        </w:rPr>
        <w:t>ориентированного подхода в обучении языку</w:t>
      </w:r>
      <w:r w:rsidR="0016031F" w:rsidRPr="0022277F">
        <w:rPr>
          <w:bCs/>
        </w:rPr>
        <w:t>.</w:t>
      </w:r>
      <w:r w:rsidRPr="0022277F">
        <w:t xml:space="preserve"> </w:t>
      </w:r>
      <w:r w:rsidR="008B49C3" w:rsidRPr="0022277F">
        <w:t xml:space="preserve">В учебнике содержится весь программный материал по грамматике. </w:t>
      </w:r>
      <w:r w:rsidRPr="0022277F">
        <w:t>В кон</w:t>
      </w:r>
      <w:r w:rsidR="0016031F" w:rsidRPr="0022277F">
        <w:t>ц</w:t>
      </w:r>
      <w:r w:rsidR="00DA4F43" w:rsidRPr="0022277F">
        <w:t>е</w:t>
      </w:r>
      <w:r w:rsidRPr="0022277F">
        <w:t xml:space="preserve"> </w:t>
      </w:r>
      <w:r w:rsidR="00CA37C2" w:rsidRPr="0022277F">
        <w:t xml:space="preserve">каждого </w:t>
      </w:r>
      <w:r w:rsidRPr="0022277F">
        <w:t>учебника помещен грамматический справочник на англи</w:t>
      </w:r>
      <w:r w:rsidR="0016031F" w:rsidRPr="0022277F">
        <w:t>й</w:t>
      </w:r>
      <w:r w:rsidRPr="0022277F">
        <w:t xml:space="preserve">ском языке. </w:t>
      </w:r>
    </w:p>
    <w:p w:rsidR="005D46A1" w:rsidRPr="0022277F" w:rsidRDefault="005D46A1" w:rsidP="00F61B7A">
      <w:pPr>
        <w:pStyle w:val="a3"/>
        <w:jc w:val="left"/>
      </w:pPr>
      <w:r w:rsidRPr="0022277F">
        <w:t>(см. ПРИЛОЖЕНИЕ 6)</w:t>
      </w:r>
    </w:p>
    <w:p w:rsidR="00CA37C2" w:rsidRPr="0022277F" w:rsidRDefault="00CA37C2" w:rsidP="00F61B7A">
      <w:pPr>
        <w:widowControl w:val="0"/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22277F">
        <w:rPr>
          <w:b/>
          <w:bCs/>
          <w:iCs/>
          <w:sz w:val="28"/>
          <w:szCs w:val="28"/>
        </w:rPr>
        <w:t>Уч</w:t>
      </w:r>
      <w:r w:rsidR="00DA4F43" w:rsidRPr="0022277F">
        <w:rPr>
          <w:b/>
          <w:bCs/>
          <w:iCs/>
          <w:sz w:val="28"/>
          <w:szCs w:val="28"/>
        </w:rPr>
        <w:t>ё</w:t>
      </w:r>
      <w:r w:rsidRPr="0022277F">
        <w:rPr>
          <w:b/>
          <w:bCs/>
          <w:iCs/>
          <w:sz w:val="28"/>
          <w:szCs w:val="28"/>
        </w:rPr>
        <w:t>т достижений учащихся</w:t>
      </w:r>
    </w:p>
    <w:p w:rsidR="008B49C3" w:rsidRPr="0022277F" w:rsidRDefault="008B49C3" w:rsidP="00F61B7A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5D46A1" w:rsidRPr="0022277F" w:rsidRDefault="005D46A1" w:rsidP="00F61B7A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22277F">
        <w:rPr>
          <w:bCs/>
          <w:sz w:val="28"/>
          <w:szCs w:val="28"/>
          <w:u w:val="single"/>
        </w:rPr>
        <w:lastRenderedPageBreak/>
        <w:t>Формы и способы контроля и самоконтроля:</w:t>
      </w:r>
    </w:p>
    <w:p w:rsidR="005D46A1" w:rsidRPr="0022277F" w:rsidRDefault="005D46A1" w:rsidP="00F61B7A">
      <w:pPr>
        <w:numPr>
          <w:ilvl w:val="0"/>
          <w:numId w:val="21"/>
        </w:numPr>
        <w:spacing w:line="360" w:lineRule="auto"/>
        <w:ind w:hanging="720"/>
        <w:rPr>
          <w:b/>
          <w:bCs/>
          <w:sz w:val="28"/>
          <w:szCs w:val="28"/>
        </w:rPr>
      </w:pPr>
      <w:r w:rsidRPr="0022277F">
        <w:rPr>
          <w:b/>
          <w:bCs/>
          <w:sz w:val="28"/>
          <w:szCs w:val="28"/>
          <w:lang w:val="en-US"/>
        </w:rPr>
        <w:t>Portfolio</w:t>
      </w:r>
      <w:r w:rsidRPr="0022277F">
        <w:rPr>
          <w:b/>
          <w:bCs/>
          <w:sz w:val="28"/>
          <w:szCs w:val="28"/>
        </w:rPr>
        <w:t xml:space="preserve">: </w:t>
      </w:r>
      <w:r w:rsidRPr="0022277F">
        <w:rPr>
          <w:bCs/>
          <w:sz w:val="28"/>
          <w:szCs w:val="28"/>
        </w:rPr>
        <w:t>письменные и устные задания в учебнике, обобщающие изученный материал</w:t>
      </w:r>
      <w:r w:rsidR="0016031F" w:rsidRPr="0022277F">
        <w:rPr>
          <w:bCs/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21"/>
        </w:numPr>
        <w:spacing w:line="360" w:lineRule="auto"/>
        <w:ind w:hanging="720"/>
        <w:rPr>
          <w:bCs/>
          <w:sz w:val="28"/>
          <w:szCs w:val="28"/>
        </w:rPr>
      </w:pPr>
      <w:r w:rsidRPr="0022277F">
        <w:rPr>
          <w:b/>
          <w:bCs/>
          <w:sz w:val="28"/>
          <w:szCs w:val="28"/>
          <w:lang w:val="en-US"/>
        </w:rPr>
        <w:t>Now</w:t>
      </w:r>
      <w:r w:rsidRPr="0022277F">
        <w:rPr>
          <w:b/>
          <w:bCs/>
          <w:sz w:val="28"/>
          <w:szCs w:val="28"/>
        </w:rPr>
        <w:t xml:space="preserve"> </w:t>
      </w:r>
      <w:r w:rsidRPr="0022277F">
        <w:rPr>
          <w:b/>
          <w:bCs/>
          <w:sz w:val="28"/>
          <w:szCs w:val="28"/>
          <w:lang w:val="en-US"/>
        </w:rPr>
        <w:t>I</w:t>
      </w:r>
      <w:r w:rsidRPr="0022277F">
        <w:rPr>
          <w:b/>
          <w:bCs/>
          <w:sz w:val="28"/>
          <w:szCs w:val="28"/>
        </w:rPr>
        <w:t xml:space="preserve"> </w:t>
      </w:r>
      <w:r w:rsidRPr="0022277F">
        <w:rPr>
          <w:b/>
          <w:bCs/>
          <w:sz w:val="28"/>
          <w:szCs w:val="28"/>
          <w:lang w:val="en-US"/>
        </w:rPr>
        <w:t>Know</w:t>
      </w:r>
      <w:r w:rsidRPr="0022277F">
        <w:rPr>
          <w:b/>
          <w:bCs/>
          <w:sz w:val="28"/>
          <w:szCs w:val="28"/>
        </w:rPr>
        <w:t xml:space="preserve">: </w:t>
      </w:r>
      <w:r w:rsidRPr="0022277F">
        <w:rPr>
          <w:bCs/>
          <w:sz w:val="28"/>
          <w:szCs w:val="28"/>
        </w:rPr>
        <w:t xml:space="preserve">задания в </w:t>
      </w:r>
      <w:r w:rsidR="00CA37C2" w:rsidRPr="0022277F">
        <w:rPr>
          <w:bCs/>
          <w:sz w:val="28"/>
          <w:szCs w:val="28"/>
        </w:rPr>
        <w:t>учебн</w:t>
      </w:r>
      <w:r w:rsidRPr="0022277F">
        <w:rPr>
          <w:bCs/>
          <w:sz w:val="28"/>
          <w:szCs w:val="28"/>
        </w:rPr>
        <w:t>ике, направленные на самооценку и самоконтроль знаний материала модуля</w:t>
      </w:r>
      <w:r w:rsidR="0016031F" w:rsidRPr="0022277F">
        <w:rPr>
          <w:bCs/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21"/>
        </w:numPr>
        <w:spacing w:line="360" w:lineRule="auto"/>
        <w:ind w:hanging="720"/>
        <w:rPr>
          <w:bCs/>
          <w:sz w:val="28"/>
          <w:szCs w:val="28"/>
          <w:lang w:val="en-US"/>
        </w:rPr>
      </w:pPr>
      <w:proofErr w:type="spellStart"/>
      <w:r w:rsidRPr="0022277F">
        <w:rPr>
          <w:b/>
          <w:bCs/>
          <w:sz w:val="28"/>
          <w:szCs w:val="28"/>
          <w:lang w:val="en-US"/>
        </w:rPr>
        <w:t>Задания</w:t>
      </w:r>
      <w:proofErr w:type="spellEnd"/>
      <w:r w:rsidRPr="0022277F">
        <w:rPr>
          <w:b/>
          <w:bCs/>
          <w:sz w:val="28"/>
          <w:szCs w:val="28"/>
          <w:lang w:val="en-US"/>
        </w:rPr>
        <w:t xml:space="preserve"> в </w:t>
      </w:r>
      <w:proofErr w:type="spellStart"/>
      <w:r w:rsidRPr="0022277F">
        <w:rPr>
          <w:b/>
          <w:bCs/>
          <w:sz w:val="28"/>
          <w:szCs w:val="28"/>
          <w:lang w:val="en-US"/>
        </w:rPr>
        <w:t>конце</w:t>
      </w:r>
      <w:proofErr w:type="spellEnd"/>
      <w:r w:rsidRPr="0022277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2277F">
        <w:rPr>
          <w:b/>
          <w:bCs/>
          <w:sz w:val="28"/>
          <w:szCs w:val="28"/>
          <w:lang w:val="en-US"/>
        </w:rPr>
        <w:t>урока</w:t>
      </w:r>
      <w:proofErr w:type="spellEnd"/>
      <w:r w:rsidRPr="0022277F">
        <w:rPr>
          <w:b/>
          <w:bCs/>
          <w:sz w:val="28"/>
          <w:szCs w:val="28"/>
          <w:lang w:val="en-US"/>
        </w:rPr>
        <w:t>:</w:t>
      </w:r>
      <w:r w:rsidR="00363339" w:rsidRPr="0022277F">
        <w:rPr>
          <w:bCs/>
          <w:sz w:val="28"/>
          <w:szCs w:val="28"/>
          <w:lang w:val="en-US"/>
        </w:rPr>
        <w:t xml:space="preserve"> </w:t>
      </w:r>
      <w:r w:rsidRPr="0022277F">
        <w:rPr>
          <w:bCs/>
          <w:i/>
          <w:sz w:val="28"/>
          <w:szCs w:val="28"/>
          <w:lang w:val="en-US"/>
        </w:rPr>
        <w:t>Think of ten new words and expressions you have learnt in this lesson. Make sentences using them</w:t>
      </w:r>
      <w:r w:rsidR="00363339" w:rsidRPr="0022277F">
        <w:rPr>
          <w:bCs/>
          <w:i/>
          <w:sz w:val="28"/>
          <w:szCs w:val="28"/>
          <w:lang w:val="en-US"/>
        </w:rPr>
        <w:t xml:space="preserve"> </w:t>
      </w:r>
      <w:proofErr w:type="spellStart"/>
      <w:r w:rsidR="00363339" w:rsidRPr="0022277F">
        <w:rPr>
          <w:bCs/>
          <w:sz w:val="28"/>
          <w:szCs w:val="28"/>
          <w:lang w:val="en-US"/>
        </w:rPr>
        <w:t>etc</w:t>
      </w:r>
      <w:proofErr w:type="spellEnd"/>
      <w:r w:rsidR="0016031F" w:rsidRPr="0022277F">
        <w:rPr>
          <w:bCs/>
          <w:sz w:val="28"/>
          <w:szCs w:val="28"/>
          <w:lang w:val="en-US"/>
        </w:rPr>
        <w:t>;</w:t>
      </w:r>
    </w:p>
    <w:p w:rsidR="005D46A1" w:rsidRPr="0022277F" w:rsidRDefault="005D46A1" w:rsidP="00F61B7A">
      <w:pPr>
        <w:numPr>
          <w:ilvl w:val="0"/>
          <w:numId w:val="21"/>
        </w:numPr>
        <w:spacing w:line="360" w:lineRule="auto"/>
        <w:ind w:hanging="720"/>
        <w:rPr>
          <w:bCs/>
          <w:sz w:val="28"/>
          <w:szCs w:val="28"/>
        </w:rPr>
      </w:pPr>
      <w:r w:rsidRPr="0022277F">
        <w:rPr>
          <w:b/>
          <w:bCs/>
          <w:sz w:val="28"/>
          <w:szCs w:val="28"/>
        </w:rPr>
        <w:t xml:space="preserve">Языковой портфель: </w:t>
      </w:r>
      <w:r w:rsidRPr="0022277F">
        <w:rPr>
          <w:bCs/>
          <w:sz w:val="28"/>
          <w:szCs w:val="28"/>
        </w:rPr>
        <w:t>творческие работы к каждому модулю</w:t>
      </w:r>
      <w:r w:rsidR="0016031F" w:rsidRPr="0022277F">
        <w:rPr>
          <w:bCs/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21"/>
        </w:numPr>
        <w:spacing w:line="360" w:lineRule="auto"/>
        <w:ind w:hanging="720"/>
        <w:rPr>
          <w:bCs/>
          <w:sz w:val="28"/>
          <w:szCs w:val="28"/>
        </w:rPr>
      </w:pPr>
      <w:r w:rsidRPr="0022277F">
        <w:rPr>
          <w:b/>
          <w:bCs/>
          <w:sz w:val="28"/>
          <w:szCs w:val="28"/>
          <w:lang w:val="en-US"/>
        </w:rPr>
        <w:t xml:space="preserve">Spotlight on </w:t>
      </w:r>
      <w:r w:rsidR="0016031F" w:rsidRPr="0022277F">
        <w:rPr>
          <w:b/>
          <w:bCs/>
          <w:sz w:val="28"/>
          <w:szCs w:val="28"/>
          <w:lang w:val="en-US"/>
        </w:rPr>
        <w:t>E</w:t>
      </w:r>
      <w:r w:rsidRPr="0022277F">
        <w:rPr>
          <w:b/>
          <w:bCs/>
          <w:sz w:val="28"/>
          <w:szCs w:val="28"/>
          <w:lang w:val="en-US"/>
        </w:rPr>
        <w:t>xams:</w:t>
      </w:r>
      <w:r w:rsidRPr="0022277F">
        <w:rPr>
          <w:bCs/>
          <w:sz w:val="28"/>
          <w:szCs w:val="28"/>
        </w:rPr>
        <w:t xml:space="preserve"> задания в формате ЕГЭ</w:t>
      </w:r>
      <w:r w:rsidR="0016031F" w:rsidRPr="0022277F">
        <w:rPr>
          <w:bCs/>
          <w:sz w:val="28"/>
          <w:szCs w:val="28"/>
        </w:rPr>
        <w:t>;</w:t>
      </w:r>
    </w:p>
    <w:p w:rsidR="005D46A1" w:rsidRPr="0022277F" w:rsidRDefault="005D46A1" w:rsidP="00F61B7A">
      <w:pPr>
        <w:numPr>
          <w:ilvl w:val="0"/>
          <w:numId w:val="21"/>
        </w:numPr>
        <w:spacing w:line="360" w:lineRule="auto"/>
        <w:ind w:hanging="720"/>
        <w:rPr>
          <w:bCs/>
          <w:sz w:val="28"/>
          <w:szCs w:val="28"/>
          <w:lang w:val="en-US"/>
        </w:rPr>
      </w:pPr>
      <w:r w:rsidRPr="0022277F">
        <w:rPr>
          <w:b/>
          <w:bCs/>
          <w:sz w:val="28"/>
          <w:szCs w:val="28"/>
          <w:lang w:val="en-US"/>
        </w:rPr>
        <w:t xml:space="preserve">Progress Check/Modular Test/Exit Test: </w:t>
      </w:r>
      <w:r w:rsidRPr="0022277F">
        <w:rPr>
          <w:bCs/>
          <w:sz w:val="28"/>
          <w:szCs w:val="28"/>
        </w:rPr>
        <w:t>тесты</w:t>
      </w:r>
      <w:r w:rsidRPr="0022277F">
        <w:rPr>
          <w:bCs/>
          <w:sz w:val="28"/>
          <w:szCs w:val="28"/>
          <w:lang w:val="en-US"/>
        </w:rPr>
        <w:t xml:space="preserve"> </w:t>
      </w:r>
      <w:r w:rsidRPr="0022277F">
        <w:rPr>
          <w:bCs/>
          <w:sz w:val="28"/>
          <w:szCs w:val="28"/>
        </w:rPr>
        <w:t>из</w:t>
      </w:r>
      <w:r w:rsidRPr="0022277F">
        <w:rPr>
          <w:bCs/>
          <w:sz w:val="28"/>
          <w:szCs w:val="28"/>
          <w:lang w:val="en-US"/>
        </w:rPr>
        <w:t xml:space="preserve"> </w:t>
      </w:r>
      <w:r w:rsidR="004E6C2A" w:rsidRPr="0022277F">
        <w:rPr>
          <w:bCs/>
          <w:sz w:val="28"/>
          <w:szCs w:val="28"/>
        </w:rPr>
        <w:t>сборника</w:t>
      </w:r>
      <w:r w:rsidRPr="0022277F">
        <w:rPr>
          <w:bCs/>
          <w:sz w:val="28"/>
          <w:szCs w:val="28"/>
          <w:lang w:val="en-US"/>
        </w:rPr>
        <w:t xml:space="preserve"> </w:t>
      </w:r>
      <w:r w:rsidRPr="0022277F">
        <w:rPr>
          <w:bCs/>
          <w:sz w:val="28"/>
          <w:szCs w:val="28"/>
        </w:rPr>
        <w:t>контрольных</w:t>
      </w:r>
      <w:r w:rsidRPr="0022277F">
        <w:rPr>
          <w:bCs/>
          <w:sz w:val="28"/>
          <w:szCs w:val="28"/>
          <w:lang w:val="en-US"/>
        </w:rPr>
        <w:t xml:space="preserve"> </w:t>
      </w:r>
      <w:r w:rsidRPr="0022277F">
        <w:rPr>
          <w:bCs/>
          <w:sz w:val="28"/>
          <w:szCs w:val="28"/>
        </w:rPr>
        <w:t>заданий</w:t>
      </w:r>
      <w:r w:rsidR="0073142F" w:rsidRPr="0022277F">
        <w:rPr>
          <w:bCs/>
          <w:sz w:val="28"/>
          <w:szCs w:val="28"/>
          <w:lang w:val="en-US"/>
        </w:rPr>
        <w:t xml:space="preserve"> (</w:t>
      </w:r>
      <w:r w:rsidR="0073142F" w:rsidRPr="0022277F">
        <w:rPr>
          <w:b/>
          <w:bCs/>
          <w:sz w:val="28"/>
          <w:szCs w:val="28"/>
          <w:lang w:val="en-US"/>
        </w:rPr>
        <w:t>Test Booklet</w:t>
      </w:r>
      <w:r w:rsidR="0073142F" w:rsidRPr="0022277F">
        <w:rPr>
          <w:bCs/>
          <w:sz w:val="28"/>
          <w:szCs w:val="28"/>
          <w:lang w:val="en-US"/>
        </w:rPr>
        <w:t>)</w:t>
      </w:r>
      <w:r w:rsidR="0016031F" w:rsidRPr="0022277F">
        <w:rPr>
          <w:bCs/>
          <w:sz w:val="28"/>
          <w:szCs w:val="28"/>
          <w:lang w:val="en-US"/>
        </w:rPr>
        <w:t>.</w:t>
      </w:r>
    </w:p>
    <w:p w:rsidR="0022654C" w:rsidRPr="0022277F" w:rsidRDefault="0022654C" w:rsidP="00F61B7A">
      <w:pPr>
        <w:spacing w:line="360" w:lineRule="auto"/>
        <w:ind w:firstLine="720"/>
        <w:rPr>
          <w:bCs/>
          <w:sz w:val="28"/>
          <w:szCs w:val="28"/>
          <w:lang w:val="en-US"/>
        </w:rPr>
      </w:pPr>
    </w:p>
    <w:p w:rsidR="005D46A1" w:rsidRPr="0022277F" w:rsidRDefault="005D46A1" w:rsidP="00F61B7A">
      <w:pPr>
        <w:pStyle w:val="a3"/>
        <w:jc w:val="center"/>
        <w:rPr>
          <w:b/>
        </w:rPr>
      </w:pPr>
      <w:r w:rsidRPr="0022277F">
        <w:rPr>
          <w:b/>
        </w:rPr>
        <w:t>Компоненты УМК «Английский в фокусе»</w:t>
      </w:r>
    </w:p>
    <w:p w:rsidR="005D46A1" w:rsidRPr="0022277F" w:rsidRDefault="005D46A1" w:rsidP="00F61B7A">
      <w:pPr>
        <w:pStyle w:val="a3"/>
        <w:jc w:val="left"/>
      </w:pPr>
      <w:r w:rsidRPr="0022277F">
        <w:t>В соответствии с Программой для</w:t>
      </w:r>
      <w:r w:rsidR="0016031F" w:rsidRPr="0022277F">
        <w:t xml:space="preserve"> данного</w:t>
      </w:r>
      <w:r w:rsidRPr="0022277F">
        <w:t xml:space="preserve"> учебно-методического комплекта созданы следующие компоненты:</w:t>
      </w:r>
    </w:p>
    <w:p w:rsidR="0051393A" w:rsidRPr="0022277F" w:rsidRDefault="0051393A" w:rsidP="00F61B7A">
      <w:pPr>
        <w:pStyle w:val="21"/>
        <w:spacing w:line="360" w:lineRule="auto"/>
        <w:ind w:firstLine="708"/>
        <w:rPr>
          <w:sz w:val="28"/>
          <w:szCs w:val="28"/>
          <w:lang w:val="ru-RU"/>
        </w:rPr>
      </w:pPr>
    </w:p>
    <w:p w:rsidR="005D46A1" w:rsidRPr="0022277F" w:rsidRDefault="005D46A1" w:rsidP="00F61B7A">
      <w:pPr>
        <w:pStyle w:val="21"/>
        <w:spacing w:line="360" w:lineRule="auto"/>
        <w:ind w:firstLine="708"/>
        <w:rPr>
          <w:sz w:val="28"/>
          <w:szCs w:val="28"/>
          <w:lang w:val="ru-RU"/>
        </w:rPr>
      </w:pPr>
      <w:r w:rsidRPr="0022277F">
        <w:rPr>
          <w:sz w:val="28"/>
          <w:szCs w:val="28"/>
          <w:lang w:val="ru-RU"/>
        </w:rPr>
        <w:t>Учебник (</w:t>
      </w:r>
      <w:r w:rsidRPr="0022277F">
        <w:rPr>
          <w:sz w:val="28"/>
          <w:szCs w:val="28"/>
        </w:rPr>
        <w:t>Student</w:t>
      </w:r>
      <w:r w:rsidRPr="0022277F">
        <w:rPr>
          <w:sz w:val="28"/>
          <w:szCs w:val="28"/>
          <w:lang w:val="ru-RU"/>
        </w:rPr>
        <w:t>’</w:t>
      </w:r>
      <w:r w:rsidRPr="0022277F">
        <w:rPr>
          <w:sz w:val="28"/>
          <w:szCs w:val="28"/>
        </w:rPr>
        <w:t>s</w:t>
      </w:r>
      <w:r w:rsidRPr="0022277F">
        <w:rPr>
          <w:sz w:val="28"/>
          <w:szCs w:val="28"/>
          <w:lang w:val="ru-RU"/>
        </w:rPr>
        <w:t xml:space="preserve"> </w:t>
      </w:r>
      <w:r w:rsidRPr="0022277F">
        <w:rPr>
          <w:sz w:val="28"/>
          <w:szCs w:val="28"/>
        </w:rPr>
        <w:t>Book</w:t>
      </w:r>
      <w:r w:rsidRPr="0022277F">
        <w:rPr>
          <w:sz w:val="28"/>
          <w:szCs w:val="28"/>
          <w:lang w:val="ru-RU"/>
        </w:rPr>
        <w:t>)</w:t>
      </w:r>
    </w:p>
    <w:p w:rsidR="005D46A1" w:rsidRPr="0022277F" w:rsidRDefault="005D46A1" w:rsidP="00F61B7A">
      <w:pPr>
        <w:pStyle w:val="21"/>
        <w:spacing w:line="360" w:lineRule="auto"/>
        <w:ind w:firstLine="708"/>
        <w:rPr>
          <w:b w:val="0"/>
          <w:sz w:val="28"/>
          <w:szCs w:val="28"/>
          <w:lang w:val="ru-RU"/>
        </w:rPr>
      </w:pPr>
      <w:r w:rsidRPr="0022277F">
        <w:rPr>
          <w:b w:val="0"/>
          <w:sz w:val="28"/>
          <w:szCs w:val="28"/>
          <w:lang w:val="ru-RU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</w:t>
      </w:r>
      <w:r w:rsidRPr="0022277F">
        <w:rPr>
          <w:sz w:val="28"/>
          <w:szCs w:val="28"/>
          <w:lang w:val="ru-RU"/>
        </w:rPr>
        <w:t xml:space="preserve"> </w:t>
      </w:r>
      <w:r w:rsidRPr="0022277F">
        <w:rPr>
          <w:b w:val="0"/>
          <w:sz w:val="28"/>
          <w:szCs w:val="28"/>
          <w:lang w:val="ru-RU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опросников поможет учащимся легче и быстрее запомнить изучаемый материал.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Учащиеся чувствуют себя уверенными пользователями английского языка, благодаря грамотной организации языкового материала – постоянное </w:t>
      </w:r>
      <w:r w:rsidRPr="0022277F">
        <w:lastRenderedPageBreak/>
        <w:t>«повторение без повторения»</w:t>
      </w:r>
      <w:r w:rsidR="004C332C" w:rsidRPr="0022277F">
        <w:t xml:space="preserve"> </w:t>
      </w:r>
      <w:r w:rsidRPr="0022277F">
        <w:t>созда</w:t>
      </w:r>
      <w:r w:rsidR="00DA4F43" w:rsidRPr="0022277F">
        <w:t>ё</w:t>
      </w:r>
      <w:r w:rsidRPr="0022277F">
        <w:t>т необхо</w:t>
      </w:r>
      <w:r w:rsidR="0016031F" w:rsidRPr="0022277F">
        <w:t>д</w:t>
      </w:r>
      <w:r w:rsidRPr="0022277F">
        <w:t xml:space="preserve">имые условия для </w:t>
      </w:r>
      <w:r w:rsidR="0016031F" w:rsidRPr="0022277F">
        <w:t>лучшего</w:t>
      </w:r>
      <w:r w:rsidRPr="0022277F">
        <w:t xml:space="preserve"> запоминания </w:t>
      </w:r>
      <w:r w:rsidR="0016031F" w:rsidRPr="0022277F">
        <w:t>лексических единиц</w:t>
      </w:r>
      <w:r w:rsidRPr="0022277F">
        <w:t>.</w:t>
      </w:r>
    </w:p>
    <w:p w:rsidR="005D46A1" w:rsidRPr="0022277F" w:rsidRDefault="005D46A1" w:rsidP="00F61B7A">
      <w:pPr>
        <w:pStyle w:val="a3"/>
        <w:jc w:val="left"/>
        <w:rPr>
          <w:b/>
        </w:rPr>
      </w:pPr>
      <w:r w:rsidRPr="0022277F">
        <w:rPr>
          <w:color w:val="000000"/>
          <w:spacing w:val="16"/>
        </w:rPr>
        <w:t>Учебник</w:t>
      </w:r>
      <w:r w:rsidR="00CA37C2" w:rsidRPr="0022277F">
        <w:rPr>
          <w:color w:val="000000"/>
          <w:spacing w:val="16"/>
        </w:rPr>
        <w:t>и</w:t>
      </w:r>
      <w:r w:rsidRPr="0022277F">
        <w:rPr>
          <w:color w:val="000000"/>
          <w:spacing w:val="16"/>
        </w:rPr>
        <w:t xml:space="preserve"> «Английский в фокусе»</w:t>
      </w:r>
      <w:r w:rsidR="00CA37C2" w:rsidRPr="0022277F">
        <w:rPr>
          <w:color w:val="000000"/>
          <w:spacing w:val="16"/>
        </w:rPr>
        <w:t xml:space="preserve"> для 10–11 класс</w:t>
      </w:r>
      <w:r w:rsidR="00DA4F43" w:rsidRPr="0022277F">
        <w:rPr>
          <w:color w:val="000000"/>
          <w:spacing w:val="16"/>
        </w:rPr>
        <w:t>ов</w:t>
      </w:r>
      <w:r w:rsidRPr="0022277F">
        <w:rPr>
          <w:color w:val="000000"/>
          <w:spacing w:val="16"/>
        </w:rPr>
        <w:t xml:space="preserve"> </w:t>
      </w:r>
      <w:r w:rsidRPr="0022277F">
        <w:t>име</w:t>
      </w:r>
      <w:r w:rsidR="00CA37C2" w:rsidRPr="0022277F">
        <w:t>ю</w:t>
      </w:r>
      <w:r w:rsidRPr="0022277F">
        <w:t>т модульную структуру. Модуль включает в себя десять параграфов, которые содержат следующие разделы: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bCs/>
          <w:i/>
          <w:color w:val="000000"/>
          <w:spacing w:val="-1"/>
          <w:lang w:val="en-US"/>
        </w:rPr>
        <w:t>Reading</w:t>
      </w:r>
      <w:r w:rsidRPr="0022277F">
        <w:rPr>
          <w:b/>
          <w:bCs/>
          <w:i/>
          <w:color w:val="000000"/>
          <w:spacing w:val="-1"/>
        </w:rPr>
        <w:t xml:space="preserve"> </w:t>
      </w:r>
      <w:r w:rsidRPr="0022277F">
        <w:rPr>
          <w:b/>
          <w:bCs/>
          <w:i/>
          <w:color w:val="000000"/>
          <w:spacing w:val="-1"/>
          <w:lang w:val="en-US"/>
        </w:rPr>
        <w:t>Skills</w:t>
      </w:r>
      <w:r w:rsidRPr="0022277F">
        <w:rPr>
          <w:bCs/>
          <w:color w:val="000000"/>
          <w:spacing w:val="-1"/>
        </w:rPr>
        <w:t xml:space="preserve"> </w:t>
      </w:r>
      <w:r w:rsidR="0016031F" w:rsidRPr="0022277F">
        <w:rPr>
          <w:bCs/>
          <w:color w:val="000000"/>
          <w:spacing w:val="-1"/>
        </w:rPr>
        <w:t xml:space="preserve">– </w:t>
      </w:r>
      <w:r w:rsidRPr="0022277F">
        <w:t>предлагает учащимся задания, выполняя которые формируются умения работы с текстом: задания на понимание основного содержания прочитанного</w:t>
      </w:r>
      <w:r w:rsidR="00575AE5" w:rsidRPr="0022277F">
        <w:t>,</w:t>
      </w:r>
      <w:r w:rsidRPr="0022277F">
        <w:t xml:space="preserve"> полного и точного понимания информации</w:t>
      </w:r>
      <w:r w:rsidR="00575AE5" w:rsidRPr="0022277F">
        <w:t>,</w:t>
      </w:r>
      <w:r w:rsidRPr="0022277F">
        <w:t xml:space="preserve"> выборочного понимания необходимой информации.</w:t>
      </w:r>
      <w:proofErr w:type="gramEnd"/>
      <w:r w:rsidRPr="0022277F">
        <w:t xml:space="preserve"> Текстов</w:t>
      </w:r>
      <w:r w:rsidR="00575AE5" w:rsidRPr="0022277F">
        <w:t>ы</w:t>
      </w:r>
      <w:r w:rsidRPr="0022277F">
        <w:t>й материал отобран</w:t>
      </w:r>
      <w:r w:rsidR="0016031F" w:rsidRPr="0022277F">
        <w:t xml:space="preserve"> </w:t>
      </w:r>
      <w:r w:rsidRPr="0022277F">
        <w:t>в соответстви</w:t>
      </w:r>
      <w:r w:rsidR="00575AE5" w:rsidRPr="0022277F">
        <w:t>и</w:t>
      </w:r>
      <w:r w:rsidRPr="0022277F">
        <w:t xml:space="preserve"> с возрастными интересами учащихся, содерж</w:t>
      </w:r>
      <w:r w:rsidR="00575AE5" w:rsidRPr="0022277F">
        <w:t>и</w:t>
      </w:r>
      <w:r w:rsidRPr="0022277F">
        <w:t>т воспитательный аспект, представля</w:t>
      </w:r>
      <w:r w:rsidR="00575AE5" w:rsidRPr="0022277F">
        <w:t>е</w:t>
      </w:r>
      <w:r w:rsidRPr="0022277F">
        <w:t>т интерес для лингвистического анализа и отража</w:t>
      </w:r>
      <w:r w:rsidR="00575AE5" w:rsidRPr="0022277F">
        <w:t>е</w:t>
      </w:r>
      <w:r w:rsidRPr="0022277F">
        <w:t>т наиболее актуальные проблемы, что является мотивирующим фактором.</w:t>
      </w:r>
    </w:p>
    <w:p w:rsidR="005D46A1" w:rsidRPr="0022277F" w:rsidRDefault="005D46A1" w:rsidP="00F61B7A">
      <w:pPr>
        <w:pStyle w:val="a3"/>
        <w:jc w:val="left"/>
      </w:pPr>
      <w:proofErr w:type="spellStart"/>
      <w:r w:rsidRPr="0022277F">
        <w:rPr>
          <w:b/>
          <w:i/>
        </w:rPr>
        <w:t>Listening</w:t>
      </w:r>
      <w:proofErr w:type="spellEnd"/>
      <w:r w:rsidRPr="0022277F">
        <w:rPr>
          <w:b/>
          <w:i/>
        </w:rPr>
        <w:t xml:space="preserve"> &amp; </w:t>
      </w:r>
      <w:proofErr w:type="spellStart"/>
      <w:r w:rsidRPr="0022277F">
        <w:rPr>
          <w:b/>
          <w:i/>
        </w:rPr>
        <w:t>Speaking</w:t>
      </w:r>
      <w:proofErr w:type="spellEnd"/>
      <w:r w:rsidRPr="0022277F">
        <w:rPr>
          <w:b/>
          <w:i/>
        </w:rPr>
        <w:t xml:space="preserve"> </w:t>
      </w:r>
      <w:proofErr w:type="spellStart"/>
      <w:r w:rsidRPr="0022277F">
        <w:rPr>
          <w:b/>
          <w:i/>
        </w:rPr>
        <w:t>Skills</w:t>
      </w:r>
      <w:proofErr w:type="spellEnd"/>
      <w:r w:rsidRPr="0022277F">
        <w:t xml:space="preserve"> </w:t>
      </w:r>
      <w:r w:rsidR="0016031F" w:rsidRPr="0022277F">
        <w:t xml:space="preserve">– </w:t>
      </w:r>
      <w:r w:rsidRPr="0022277F">
        <w:t xml:space="preserve">предлагает учащимся комплекс заданий, направленных на формирование навыков и умений </w:t>
      </w:r>
      <w:r w:rsidR="00DA4F43" w:rsidRPr="0022277F">
        <w:t xml:space="preserve">в </w:t>
      </w:r>
      <w:r w:rsidRPr="0022277F">
        <w:t>восприяти</w:t>
      </w:r>
      <w:r w:rsidR="00DA4F43" w:rsidRPr="0022277F">
        <w:t>и</w:t>
      </w:r>
      <w:r w:rsidRPr="0022277F">
        <w:t xml:space="preserve"> речи на слух и </w:t>
      </w:r>
      <w:r w:rsidR="00DA4F43" w:rsidRPr="0022277F">
        <w:t xml:space="preserve">в </w:t>
      </w:r>
      <w:r w:rsidRPr="0022277F">
        <w:t>говорени</w:t>
      </w:r>
      <w:r w:rsidR="00DA4F43" w:rsidRPr="0022277F">
        <w:t>и</w:t>
      </w:r>
      <w:r w:rsidRPr="0022277F">
        <w:t xml:space="preserve">. Помимо живых, прекрасно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</w:t>
      </w:r>
      <w:r w:rsidR="00024249" w:rsidRPr="0022277F">
        <w:t xml:space="preserve">в </w:t>
      </w:r>
      <w:r w:rsidRPr="0022277F">
        <w:t>диалогической речи, а также участи</w:t>
      </w:r>
      <w:r w:rsidR="00DA4F43" w:rsidRPr="0022277F">
        <w:t>е</w:t>
      </w:r>
      <w:r w:rsidRPr="0022277F">
        <w:t xml:space="preserve"> в </w:t>
      </w:r>
      <w:proofErr w:type="spellStart"/>
      <w:r w:rsidRPr="0022277F">
        <w:t>полилоге</w:t>
      </w:r>
      <w:proofErr w:type="spellEnd"/>
      <w:r w:rsidRPr="0022277F">
        <w:t>, дискуссии</w:t>
      </w:r>
      <w:r w:rsidR="00575AE5" w:rsidRPr="0022277F">
        <w:t>.</w:t>
      </w:r>
      <w:r w:rsidRPr="0022277F">
        <w:t xml:space="preserve"> </w:t>
      </w:r>
      <w:r w:rsidR="00575AE5" w:rsidRPr="0022277F">
        <w:t>У</w:t>
      </w:r>
      <w:r w:rsidRPr="0022277F">
        <w:t>ченики учатся реагировать и выражать сво</w:t>
      </w:r>
      <w:r w:rsidR="00DA4F43" w:rsidRPr="0022277F">
        <w:t>ё</w:t>
      </w:r>
      <w:r w:rsidRPr="0022277F">
        <w:t xml:space="preserve"> отношение к услышанной проблеме, </w:t>
      </w:r>
      <w:r w:rsidR="00FD53CD" w:rsidRPr="0022277F">
        <w:t>формируя</w:t>
      </w:r>
      <w:r w:rsidRPr="0022277F">
        <w:t xml:space="preserve"> и развивая одно из важнейших и необходимейших умени</w:t>
      </w:r>
      <w:r w:rsidR="00DA4F43" w:rsidRPr="0022277F">
        <w:t>е</w:t>
      </w:r>
      <w:r w:rsidRPr="0022277F">
        <w:t xml:space="preserve"> – умений восприятия речи на слух. 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lang w:val="en-US"/>
        </w:rPr>
        <w:t>Grammar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in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Use</w:t>
      </w:r>
      <w:r w:rsidRPr="0022277F">
        <w:t xml:space="preserve"> </w:t>
      </w:r>
      <w:r w:rsidR="00575AE5" w:rsidRPr="0022277F">
        <w:t xml:space="preserve">– </w:t>
      </w:r>
      <w:r w:rsidRPr="0022277F">
        <w:t>да</w:t>
      </w:r>
      <w:r w:rsidR="00DA4F43" w:rsidRPr="0022277F">
        <w:t>ё</w:t>
      </w:r>
      <w:r w:rsidRPr="0022277F">
        <w:t>т учащимся возможность потренироваться в грамматике.</w:t>
      </w:r>
      <w:proofErr w:type="gramEnd"/>
      <w:r w:rsidRPr="0022277F">
        <w:t xml:space="preserve"> Избыточное количество упражнений </w:t>
      </w:r>
      <w:r w:rsidR="00B10EA9" w:rsidRPr="0022277F">
        <w:t>позволяет</w:t>
      </w:r>
      <w:r w:rsidRPr="0022277F">
        <w:t xml:space="preserve"> планировать занятие с уч</w:t>
      </w:r>
      <w:r w:rsidR="00DA4F43" w:rsidRPr="0022277F">
        <w:t>ё</w:t>
      </w:r>
      <w:r w:rsidRPr="0022277F">
        <w:t xml:space="preserve">том индивидуальных особенностей учащихся. </w:t>
      </w:r>
      <w:proofErr w:type="gramStart"/>
      <w:r w:rsidRPr="0022277F">
        <w:t xml:space="preserve">Упражнения организованы по принципу от простого к сложному и направлены не только на систематизацию ранее изученного грамматического материала, но и </w:t>
      </w:r>
      <w:r w:rsidR="00DA4F43" w:rsidRPr="0022277F">
        <w:t xml:space="preserve">на </w:t>
      </w:r>
      <w:r w:rsidRPr="0022277F">
        <w:t>более углубл</w:t>
      </w:r>
      <w:r w:rsidR="00DA4F43" w:rsidRPr="0022277F">
        <w:t>ё</w:t>
      </w:r>
      <w:r w:rsidRPr="0022277F">
        <w:t>нное изучение тех или иных грамматических явлений, рецептивное владение которыми позволит учащимся более полно понимать информацию.</w:t>
      </w:r>
      <w:proofErr w:type="gramEnd"/>
      <w:r w:rsidRPr="0022277F">
        <w:t xml:space="preserve"> </w:t>
      </w:r>
      <w:proofErr w:type="gramStart"/>
      <w:r w:rsidRPr="0022277F">
        <w:t>Коммуникативно</w:t>
      </w:r>
      <w:r w:rsidR="00B10EA9" w:rsidRPr="0022277F">
        <w:t>-</w:t>
      </w:r>
      <w:r w:rsidRPr="0022277F">
        <w:t>ситуативно</w:t>
      </w:r>
      <w:proofErr w:type="gramEnd"/>
      <w:r w:rsidRPr="0022277F">
        <w:t xml:space="preserve"> обусловленные упражнения позволяют выходить на продуктивный </w:t>
      </w:r>
      <w:r w:rsidRPr="0022277F">
        <w:lastRenderedPageBreak/>
        <w:t>уровень владения грамматическим материалом (использование нового языкового материала в речи), что соответствует положению о том, что навык жив</w:t>
      </w:r>
      <w:r w:rsidR="00DA4F43" w:rsidRPr="0022277F">
        <w:t>ё</w:t>
      </w:r>
      <w:r w:rsidRPr="0022277F">
        <w:t>т и развивается в тех условиях, в которых был сформирован.</w:t>
      </w:r>
      <w:r w:rsidR="00DA0B3F" w:rsidRPr="0022277F">
        <w:t xml:space="preserve"> </w:t>
      </w:r>
    </w:p>
    <w:p w:rsidR="005D46A1" w:rsidRPr="0022277F" w:rsidRDefault="005D46A1" w:rsidP="00F61B7A">
      <w:pPr>
        <w:pStyle w:val="a3"/>
        <w:jc w:val="left"/>
      </w:pPr>
      <w:r w:rsidRPr="0022277F">
        <w:rPr>
          <w:b/>
          <w:i/>
          <w:lang w:val="en-US"/>
        </w:rPr>
        <w:t>Literature</w:t>
      </w:r>
      <w:r w:rsidRPr="0022277F">
        <w:t xml:space="preserve"> </w:t>
      </w:r>
      <w:r w:rsidR="00BC7BCA" w:rsidRPr="0022277F">
        <w:t xml:space="preserve">– </w:t>
      </w:r>
      <w:r w:rsidRPr="0022277F">
        <w:t>знакомит учащихся с произведениями выдающихся британских и американских писателей, их биографи</w:t>
      </w:r>
      <w:r w:rsidR="00B10EA9" w:rsidRPr="0022277F">
        <w:t>ями</w:t>
      </w:r>
      <w:r w:rsidRPr="0022277F">
        <w:t xml:space="preserve">. В данном разделе также осуществляется введение новых лексических единиц, формируется представление о </w:t>
      </w:r>
      <w:r w:rsidR="00FD53CD" w:rsidRPr="0022277F">
        <w:t>стилистических</w:t>
      </w:r>
      <w:r w:rsidRPr="0022277F">
        <w:t xml:space="preserve"> при</w:t>
      </w:r>
      <w:r w:rsidR="00DA4F43" w:rsidRPr="0022277F">
        <w:t>ё</w:t>
      </w:r>
      <w:r w:rsidRPr="0022277F">
        <w:t xml:space="preserve">мах и средствах, которые используют авторы для передачи смысла. Текст выступает как средство формирования языковых </w:t>
      </w:r>
      <w:r w:rsidR="00FD53CD" w:rsidRPr="0022277F">
        <w:t>навыков</w:t>
      </w:r>
      <w:r w:rsidRPr="0022277F">
        <w:t xml:space="preserve">, а также умений </w:t>
      </w:r>
      <w:r w:rsidR="00024249" w:rsidRPr="0022277F">
        <w:t xml:space="preserve">в </w:t>
      </w:r>
      <w:r w:rsidRPr="0022277F">
        <w:t>чтени</w:t>
      </w:r>
      <w:r w:rsidR="00024249" w:rsidRPr="0022277F">
        <w:t>и</w:t>
      </w:r>
      <w:r w:rsidR="00B10EA9" w:rsidRPr="0022277F">
        <w:t xml:space="preserve"> и </w:t>
      </w:r>
      <w:r w:rsidRPr="0022277F">
        <w:t>говорени</w:t>
      </w:r>
      <w:r w:rsidR="00024249" w:rsidRPr="0022277F">
        <w:t>и</w:t>
      </w:r>
      <w:r w:rsidRPr="0022277F">
        <w:t>. Также формируется механизм антиципации – предвосхищения. Учащиеся зачастую выступают</w:t>
      </w:r>
      <w:r w:rsidR="0073142F" w:rsidRPr="0022277F">
        <w:t xml:space="preserve"> в роли</w:t>
      </w:r>
      <w:r w:rsidRPr="0022277F">
        <w:t xml:space="preserve"> писател</w:t>
      </w:r>
      <w:r w:rsidR="0073142F" w:rsidRPr="0022277F">
        <w:t>ей</w:t>
      </w:r>
      <w:r w:rsidRPr="0022277F">
        <w:t>, предлагая свой вариант развития событий</w:t>
      </w:r>
      <w:r w:rsidR="00FD53CD" w:rsidRPr="0022277F">
        <w:t>,</w:t>
      </w:r>
      <w:r w:rsidR="00B10EA9" w:rsidRPr="0022277F">
        <w:t xml:space="preserve"> </w:t>
      </w:r>
      <w:r w:rsidRPr="0022277F">
        <w:t xml:space="preserve">и таким образом развивают навыки </w:t>
      </w:r>
      <w:r w:rsidR="00FD53CD" w:rsidRPr="0022277F">
        <w:t>письменной</w:t>
      </w:r>
      <w:r w:rsidRPr="0022277F">
        <w:t xml:space="preserve"> речи, логического изложения мыслей и </w:t>
      </w:r>
      <w:r w:rsidR="005D4430" w:rsidRPr="0022277F">
        <w:t>т. д.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lang w:val="en-US"/>
        </w:rPr>
        <w:t>Writing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Skills</w:t>
      </w:r>
      <w:r w:rsidR="00DA0B3F" w:rsidRPr="0022277F">
        <w:rPr>
          <w:b/>
        </w:rPr>
        <w:t xml:space="preserve"> </w:t>
      </w:r>
      <w:r w:rsidR="00B10EA9" w:rsidRPr="0022277F">
        <w:t>–</w:t>
      </w:r>
      <w:r w:rsidRPr="0022277F">
        <w:t xml:space="preserve"> наличие данного раздела в каждом модуле свидетельствует о возросшей потребности в сформированных умениях </w:t>
      </w:r>
      <w:r w:rsidR="00024249" w:rsidRPr="0022277F">
        <w:t xml:space="preserve">в </w:t>
      </w:r>
      <w:r w:rsidRPr="0022277F">
        <w:t>письменной речи.</w:t>
      </w:r>
      <w:proofErr w:type="gramEnd"/>
      <w:r w:rsidR="00DA0B3F" w:rsidRPr="0022277F">
        <w:t xml:space="preserve"> </w:t>
      </w:r>
      <w:r w:rsidRPr="0022277F">
        <w:t>Каждый раздел по обучению письму имеет ч</w:t>
      </w:r>
      <w:r w:rsidR="00DA4F43" w:rsidRPr="0022277F">
        <w:t>ё</w:t>
      </w:r>
      <w:r w:rsidRPr="0022277F">
        <w:t>ткую структуру: описание требований к функциональному письменному тексту; работа со структурой письменного текста; комплекс упражнений, направленны</w:t>
      </w:r>
      <w:r w:rsidR="00DA4F43" w:rsidRPr="0022277F">
        <w:t>х</w:t>
      </w:r>
      <w:r w:rsidRPr="0022277F">
        <w:t xml:space="preserve"> на </w:t>
      </w:r>
      <w:r w:rsidR="00FD53CD" w:rsidRPr="0022277F">
        <w:t>актуализацию</w:t>
      </w:r>
      <w:r w:rsidRPr="0022277F">
        <w:t xml:space="preserve"> языковых средств, необходимых для создания письменного текста, работа с алгоритмом написания</w:t>
      </w:r>
      <w:r w:rsidR="00DA0B3F" w:rsidRPr="0022277F">
        <w:t>/</w:t>
      </w:r>
      <w:r w:rsidRPr="0022277F">
        <w:t>составления текста; обсуждение – подведение итогов ранее проработанного материала и написание</w:t>
      </w:r>
      <w:r w:rsidR="00DA0B3F" w:rsidRPr="0022277F">
        <w:t>/</w:t>
      </w:r>
      <w:r w:rsidRPr="0022277F">
        <w:t>создание собственного письменного текста.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lang w:val="en-US"/>
        </w:rPr>
        <w:t>Culture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Corner</w:t>
      </w:r>
      <w:r w:rsidRPr="0022277F">
        <w:t xml:space="preserve"> </w:t>
      </w:r>
      <w:r w:rsidR="00B10EA9" w:rsidRPr="0022277F">
        <w:t>–</w:t>
      </w:r>
      <w:r w:rsidR="00B10EA9" w:rsidRPr="0022277F">
        <w:rPr>
          <w:b/>
        </w:rPr>
        <w:t xml:space="preserve"> </w:t>
      </w:r>
      <w:r w:rsidRPr="0022277F">
        <w:t>да</w:t>
      </w:r>
      <w:r w:rsidR="00DA4F43" w:rsidRPr="0022277F">
        <w:t>ё</w:t>
      </w:r>
      <w:r w:rsidRPr="0022277F">
        <w:t xml:space="preserve">т представление о культуре и жизни </w:t>
      </w:r>
      <w:r w:rsidRPr="0022277F">
        <w:rPr>
          <w:color w:val="000000"/>
          <w:spacing w:val="2"/>
        </w:rPr>
        <w:t>англоговорящих стран</w:t>
      </w:r>
      <w:r w:rsidRPr="0022277F">
        <w:t>.</w:t>
      </w:r>
      <w:proofErr w:type="gramEnd"/>
      <w:r w:rsidRPr="0022277F">
        <w:t xml:space="preserve"> В этом разделе даются</w:t>
      </w:r>
      <w:r w:rsidRPr="0022277F">
        <w:rPr>
          <w:i/>
        </w:rPr>
        <w:t xml:space="preserve"> </w:t>
      </w:r>
      <w:r w:rsidRPr="0022277F">
        <w:t>небольшие</w:t>
      </w:r>
      <w:r w:rsidRPr="0022277F">
        <w:rPr>
          <w:i/>
        </w:rPr>
        <w:t xml:space="preserve"> </w:t>
      </w:r>
      <w:r w:rsidRPr="0022277F">
        <w:t>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5D46A1" w:rsidRPr="0022277F" w:rsidRDefault="005D46A1" w:rsidP="00F61B7A">
      <w:pPr>
        <w:pStyle w:val="a3"/>
        <w:jc w:val="left"/>
      </w:pPr>
      <w:r w:rsidRPr="0022277F">
        <w:rPr>
          <w:b/>
          <w:i/>
          <w:lang w:val="en-US"/>
        </w:rPr>
        <w:lastRenderedPageBreak/>
        <w:t>Across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the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Curriculum</w:t>
      </w:r>
      <w:r w:rsidRPr="0022277F">
        <w:t xml:space="preserve"> – содержит тексты по разным предметным областям и позволяет учащимся использовать английский язык как средство получения информации.</w:t>
      </w:r>
      <w:r w:rsidR="00DA0B3F" w:rsidRPr="0022277F">
        <w:t xml:space="preserve"> </w:t>
      </w:r>
      <w:r w:rsidR="00B10EA9" w:rsidRPr="0022277F">
        <w:t>В этот</w:t>
      </w:r>
      <w:r w:rsidRPr="0022277F">
        <w:t xml:space="preserve"> раздел </w:t>
      </w:r>
      <w:r w:rsidR="00B10EA9" w:rsidRPr="0022277F">
        <w:t>включены</w:t>
      </w:r>
      <w:r w:rsidRPr="0022277F">
        <w:t xml:space="preserve"> интересны</w:t>
      </w:r>
      <w:r w:rsidR="00B10EA9" w:rsidRPr="0022277F">
        <w:t>е</w:t>
      </w:r>
      <w:r w:rsidRPr="0022277F">
        <w:t xml:space="preserve"> материал</w:t>
      </w:r>
      <w:r w:rsidR="00B10EA9" w:rsidRPr="0022277F">
        <w:t>ы</w:t>
      </w:r>
      <w:r w:rsidRPr="0022277F">
        <w:t xml:space="preserve"> и творческие задания, позволяющие студентам использовать изученный материал всего модуля.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bCs/>
          <w:i/>
          <w:lang w:val="en-US"/>
        </w:rPr>
        <w:t>Going</w:t>
      </w:r>
      <w:r w:rsidRPr="0022277F">
        <w:rPr>
          <w:b/>
          <w:bCs/>
          <w:i/>
        </w:rPr>
        <w:t xml:space="preserve"> </w:t>
      </w:r>
      <w:r w:rsidRPr="0022277F">
        <w:rPr>
          <w:b/>
          <w:bCs/>
          <w:i/>
          <w:lang w:val="en-US"/>
        </w:rPr>
        <w:t>Green</w:t>
      </w:r>
      <w:r w:rsidRPr="0022277F">
        <w:t xml:space="preserve"> – благодаря наличию специально отобранных текстов, этот раздел повышает осведомл</w:t>
      </w:r>
      <w:r w:rsidR="005E2AD8" w:rsidRPr="0022277F">
        <w:t>ё</w:t>
      </w:r>
      <w:r w:rsidRPr="0022277F">
        <w:t xml:space="preserve">нность учащихся </w:t>
      </w:r>
      <w:r w:rsidR="00B10EA9" w:rsidRPr="0022277F">
        <w:t>в</w:t>
      </w:r>
      <w:r w:rsidRPr="0022277F">
        <w:t xml:space="preserve"> сфере экологии планеты, знакомит со способами борьбы с загрязнением окружающей среды и способствует экологическому образованию.</w:t>
      </w:r>
      <w:proofErr w:type="gramEnd"/>
      <w:r w:rsidRPr="0022277F">
        <w:t xml:space="preserve"> </w:t>
      </w:r>
      <w:r w:rsidR="00D82DEE" w:rsidRPr="0022277F">
        <w:t>В мире вс</w:t>
      </w:r>
      <w:r w:rsidR="005E2AD8" w:rsidRPr="0022277F">
        <w:t>ё</w:t>
      </w:r>
      <w:r w:rsidR="00D82DEE" w:rsidRPr="0022277F">
        <w:t xml:space="preserve"> чаще поднимается вопрос</w:t>
      </w:r>
      <w:r w:rsidRPr="0022277F">
        <w:t xml:space="preserve"> о необходимости включиться в борьбу с </w:t>
      </w:r>
      <w:r w:rsidR="00B10EA9" w:rsidRPr="0022277F">
        <w:t>нанесением вреда природе</w:t>
      </w:r>
      <w:r w:rsidRPr="0022277F">
        <w:t>, а данный раздел показывает, как это можно сделать.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lang w:val="en-US"/>
        </w:rPr>
        <w:t>Spotlight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on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Exams</w:t>
      </w:r>
      <w:r w:rsidRPr="0022277F">
        <w:rPr>
          <w:b/>
        </w:rPr>
        <w:t xml:space="preserve"> </w:t>
      </w:r>
      <w:r w:rsidRPr="0022277F">
        <w:t>– цель данного раздела познакомить учащихся с форматом заданий единого государственного экзамена по английскому языку.</w:t>
      </w:r>
      <w:proofErr w:type="gramEnd"/>
      <w:r w:rsidRPr="0022277F">
        <w:t xml:space="preserve"> Раздел содержит задания на чтение, </w:t>
      </w:r>
      <w:proofErr w:type="spellStart"/>
      <w:r w:rsidRPr="0022277F">
        <w:t>аудирование</w:t>
      </w:r>
      <w:proofErr w:type="spellEnd"/>
      <w:r w:rsidRPr="0022277F">
        <w:t>, говорение и письмо, а также использование английского языка.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spacing w:val="1"/>
          <w:lang w:val="en-US"/>
        </w:rPr>
        <w:t>Progress</w:t>
      </w:r>
      <w:r w:rsidRPr="0022277F">
        <w:rPr>
          <w:b/>
          <w:i/>
          <w:spacing w:val="1"/>
        </w:rPr>
        <w:t xml:space="preserve"> </w:t>
      </w:r>
      <w:r w:rsidRPr="0022277F">
        <w:rPr>
          <w:b/>
          <w:i/>
          <w:spacing w:val="1"/>
          <w:lang w:val="en-US"/>
        </w:rPr>
        <w:t>Check</w:t>
      </w:r>
      <w:r w:rsidRPr="0022277F">
        <w:rPr>
          <w:b/>
          <w:spacing w:val="1"/>
        </w:rPr>
        <w:t xml:space="preserve"> </w:t>
      </w:r>
      <w:r w:rsidRPr="0022277F">
        <w:rPr>
          <w:spacing w:val="1"/>
        </w:rPr>
        <w:t xml:space="preserve">– это раздел, которым заканчивается модуль и в котором учащиеся имеют возможность </w:t>
      </w:r>
      <w:r w:rsidRPr="0022277F">
        <w:t>проверить свои знания по изученной лексике и грамматике, а также умения читать, писать и способность к коммуникации.</w:t>
      </w:r>
      <w:proofErr w:type="gramEnd"/>
      <w:r w:rsidRPr="0022277F">
        <w:t xml:space="preserve"> Учитель же сможет определить, что нужно повторить и ещ</w:t>
      </w:r>
      <w:r w:rsidR="005E2AD8" w:rsidRPr="0022277F">
        <w:t>ё</w:t>
      </w:r>
      <w:r w:rsidRPr="0022277F">
        <w:t xml:space="preserve">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5D46A1" w:rsidRPr="0022277F" w:rsidRDefault="005D46A1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sz w:val="28"/>
          <w:szCs w:val="28"/>
        </w:rPr>
        <w:t xml:space="preserve">Новые слова, диалоги, тексты, песни и упражнения на </w:t>
      </w:r>
      <w:proofErr w:type="spellStart"/>
      <w:r w:rsidRPr="0022277F">
        <w:rPr>
          <w:sz w:val="28"/>
          <w:szCs w:val="28"/>
        </w:rPr>
        <w:t>аудирование</w:t>
      </w:r>
      <w:proofErr w:type="spellEnd"/>
      <w:r w:rsidRPr="0022277F">
        <w:rPr>
          <w:sz w:val="28"/>
          <w:szCs w:val="28"/>
        </w:rPr>
        <w:t xml:space="preserve"> записаны на дисках.</w:t>
      </w:r>
    </w:p>
    <w:p w:rsidR="005D46A1" w:rsidRPr="0022277F" w:rsidRDefault="005D46A1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color w:val="000000"/>
          <w:sz w:val="28"/>
          <w:szCs w:val="28"/>
        </w:rPr>
        <w:t xml:space="preserve">После основных модулей помещены следующие материалы: 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lang w:val="en-US"/>
        </w:rPr>
        <w:t>Word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Perfect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and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Grammar</w:t>
      </w:r>
      <w:r w:rsidR="00B10EA9" w:rsidRPr="0022277F">
        <w:rPr>
          <w:i/>
        </w:rPr>
        <w:t xml:space="preserve"> –</w:t>
      </w:r>
      <w:r w:rsidRPr="0022277F">
        <w:t xml:space="preserve"> </w:t>
      </w:r>
      <w:r w:rsidR="00B10EA9" w:rsidRPr="0022277F">
        <w:t>д</w:t>
      </w:r>
      <w:r w:rsidRPr="0022277F">
        <w:t>анный раздел содержит дополнительные лексико-грамматические упражнения.</w:t>
      </w:r>
      <w:proofErr w:type="gramEnd"/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spacing w:val="4"/>
          <w:lang w:val="en-US"/>
        </w:rPr>
        <w:t>Spotlight</w:t>
      </w:r>
      <w:r w:rsidRPr="0022277F">
        <w:rPr>
          <w:b/>
          <w:i/>
          <w:spacing w:val="4"/>
        </w:rPr>
        <w:t xml:space="preserve"> </w:t>
      </w:r>
      <w:r w:rsidRPr="0022277F">
        <w:rPr>
          <w:b/>
          <w:i/>
          <w:spacing w:val="4"/>
          <w:lang w:val="en-US"/>
        </w:rPr>
        <w:t>on</w:t>
      </w:r>
      <w:r w:rsidRPr="0022277F">
        <w:rPr>
          <w:b/>
          <w:i/>
          <w:spacing w:val="4"/>
        </w:rPr>
        <w:t xml:space="preserve"> </w:t>
      </w:r>
      <w:r w:rsidRPr="0022277F">
        <w:rPr>
          <w:b/>
          <w:i/>
          <w:spacing w:val="4"/>
          <w:lang w:val="en-US"/>
        </w:rPr>
        <w:t>Russia</w:t>
      </w:r>
      <w:r w:rsidR="00D71716" w:rsidRPr="0022277F">
        <w:rPr>
          <w:b/>
          <w:i/>
          <w:spacing w:val="4"/>
        </w:rPr>
        <w:t xml:space="preserve"> </w:t>
      </w:r>
      <w:r w:rsidR="00D71716" w:rsidRPr="0022277F">
        <w:rPr>
          <w:spacing w:val="4"/>
        </w:rPr>
        <w:t>– это</w:t>
      </w:r>
      <w:r w:rsidRPr="0022277F">
        <w:rPr>
          <w:spacing w:val="4"/>
        </w:rPr>
        <w:t xml:space="preserve"> раздел</w:t>
      </w:r>
      <w:r w:rsidR="00D71716" w:rsidRPr="0022277F">
        <w:rPr>
          <w:spacing w:val="4"/>
        </w:rPr>
        <w:t>,</w:t>
      </w:r>
      <w:r w:rsidRPr="0022277F">
        <w:rPr>
          <w:spacing w:val="4"/>
        </w:rPr>
        <w:t xml:space="preserve"> </w:t>
      </w:r>
      <w:r w:rsidR="00D71716" w:rsidRPr="0022277F">
        <w:rPr>
          <w:spacing w:val="4"/>
        </w:rPr>
        <w:t xml:space="preserve">в который </w:t>
      </w:r>
      <w:r w:rsidRPr="0022277F">
        <w:rPr>
          <w:spacing w:val="4"/>
        </w:rPr>
        <w:t xml:space="preserve">включены небольшие тексты о жизни в России по той же </w:t>
      </w:r>
      <w:r w:rsidRPr="0022277F">
        <w:t>тематике, что и в разделе</w:t>
      </w:r>
      <w:r w:rsidR="00DA0B3F" w:rsidRPr="0022277F">
        <w:t xml:space="preserve"> </w:t>
      </w:r>
      <w:r w:rsidRPr="0022277F">
        <w:rPr>
          <w:b/>
          <w:i/>
          <w:lang w:val="en-US"/>
        </w:rPr>
        <w:t>Culture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Corner</w:t>
      </w:r>
      <w:r w:rsidRPr="0022277F">
        <w:t>.</w:t>
      </w:r>
      <w:proofErr w:type="gramEnd"/>
      <w:r w:rsidRPr="0022277F">
        <w:t xml:space="preserve"> Такая </w:t>
      </w:r>
      <w:r w:rsidRPr="0022277F">
        <w:lastRenderedPageBreak/>
        <w:t xml:space="preserve">организация страноведческого материала отвечает принципу поликультурной вариативности и диалога культур. Тексты подобраны таким образом, чтобы каждый учащийся смог высказаться по </w:t>
      </w:r>
      <w:r w:rsidR="00D71716" w:rsidRPr="0022277F">
        <w:t xml:space="preserve">предложенной </w:t>
      </w:r>
      <w:r w:rsidRPr="0022277F">
        <w:t>теме. Кроме того, многие тексты включают в себя познавательный элемент, расширяя</w:t>
      </w:r>
      <w:r w:rsidR="00FD53CD" w:rsidRPr="0022277F">
        <w:t>,</w:t>
      </w:r>
      <w:r w:rsidRPr="0022277F">
        <w:t xml:space="preserve"> таким образом</w:t>
      </w:r>
      <w:r w:rsidR="00FD53CD" w:rsidRPr="0022277F">
        <w:t>,</w:t>
      </w:r>
      <w:r w:rsidRPr="0022277F">
        <w:t xml:space="preserve"> представление учащихся о своей стране. Сравнивая и сопоставляя культуры</w:t>
      </w:r>
      <w:r w:rsidR="005E2AD8" w:rsidRPr="0022277F">
        <w:t xml:space="preserve"> двух стран</w:t>
      </w:r>
      <w:r w:rsidRPr="0022277F">
        <w:t xml:space="preserve">, ученики имеют возможность оценить свою собственную культуру с позиции ценностей </w:t>
      </w:r>
      <w:r w:rsidR="00D71716" w:rsidRPr="0022277F">
        <w:t>другой</w:t>
      </w:r>
      <w:r w:rsidRPr="0022277F">
        <w:t xml:space="preserve">, выявить отличия одного и того же явления. </w:t>
      </w:r>
    </w:p>
    <w:p w:rsidR="005D46A1" w:rsidRPr="0022277F" w:rsidRDefault="005D46A1" w:rsidP="00F61B7A">
      <w:pPr>
        <w:pStyle w:val="a3"/>
        <w:jc w:val="left"/>
      </w:pPr>
      <w:r w:rsidRPr="0022277F">
        <w:rPr>
          <w:b/>
          <w:i/>
          <w:lang w:val="en-US"/>
        </w:rPr>
        <w:t>Song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Sheet</w:t>
      </w:r>
      <w:r w:rsidR="00D71716" w:rsidRPr="0022277F">
        <w:rPr>
          <w:b/>
          <w:i/>
          <w:lang w:val="en-US"/>
        </w:rPr>
        <w:t>s</w:t>
      </w:r>
      <w:r w:rsidRPr="0022277F">
        <w:t xml:space="preserve"> – раздел содержит подборку песен по каждому модулю. Работа с песенным материалом позволяет использовать его </w:t>
      </w:r>
      <w:r w:rsidR="00F02BAA" w:rsidRPr="0022277F">
        <w:t xml:space="preserve">не только </w:t>
      </w:r>
      <w:r w:rsidRPr="0022277F">
        <w:t>в качестве релаксационной паузы, но и для отработки фонетических явлений, языковых средств и формирования всех видов речевой деятельности. Помимо текст</w:t>
      </w:r>
      <w:r w:rsidR="00F02BAA" w:rsidRPr="0022277F">
        <w:t>ов</w:t>
      </w:r>
      <w:r w:rsidRPr="0022277F">
        <w:t>, в данном разделе содержатся упражнения для работы с песенным материалом.</w:t>
      </w:r>
    </w:p>
    <w:p w:rsidR="005D46A1" w:rsidRPr="0022277F" w:rsidRDefault="005D46A1" w:rsidP="00F61B7A">
      <w:pPr>
        <w:pStyle w:val="a3"/>
        <w:jc w:val="left"/>
      </w:pPr>
      <w:proofErr w:type="spellStart"/>
      <w:r w:rsidRPr="0022277F">
        <w:rPr>
          <w:b/>
          <w:i/>
        </w:rPr>
        <w:t>Grammar</w:t>
      </w:r>
      <w:proofErr w:type="spellEnd"/>
      <w:r w:rsidRPr="0022277F">
        <w:rPr>
          <w:b/>
          <w:i/>
        </w:rPr>
        <w:t xml:space="preserve"> </w:t>
      </w:r>
      <w:proofErr w:type="spellStart"/>
      <w:r w:rsidRPr="0022277F">
        <w:rPr>
          <w:b/>
          <w:i/>
        </w:rPr>
        <w:t>Reference</w:t>
      </w:r>
      <w:proofErr w:type="spellEnd"/>
      <w:r w:rsidRPr="0022277F">
        <w:rPr>
          <w:b/>
          <w:i/>
        </w:rPr>
        <w:t xml:space="preserve"> </w:t>
      </w:r>
      <w:proofErr w:type="spellStart"/>
      <w:r w:rsidRPr="0022277F">
        <w:rPr>
          <w:b/>
          <w:i/>
        </w:rPr>
        <w:t>Section</w:t>
      </w:r>
      <w:proofErr w:type="spellEnd"/>
      <w:r w:rsidRPr="0022277F">
        <w:t xml:space="preserve"> – раздел грамматики на английском языке, в котором представлен в обобщ</w:t>
      </w:r>
      <w:r w:rsidR="005E2AD8" w:rsidRPr="0022277F">
        <w:t>ё</w:t>
      </w:r>
      <w:r w:rsidRPr="0022277F">
        <w:t xml:space="preserve">нном виде грамматический материал каждого модуля. Каждое из правил снабжено примером, обобщающей таблицей. Приводится список неправильных глаголов. </w:t>
      </w:r>
    </w:p>
    <w:p w:rsidR="005D46A1" w:rsidRPr="0022277F" w:rsidRDefault="005D46A1" w:rsidP="00F61B7A">
      <w:pPr>
        <w:pStyle w:val="a3"/>
        <w:jc w:val="left"/>
      </w:pPr>
      <w:proofErr w:type="gramStart"/>
      <w:r w:rsidRPr="0022277F">
        <w:rPr>
          <w:b/>
          <w:i/>
          <w:lang w:val="en-US"/>
        </w:rPr>
        <w:t>Word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List</w:t>
      </w:r>
      <w:r w:rsidRPr="0022277F">
        <w:t xml:space="preserve"> – поурочный англо-русский словарь.</w:t>
      </w:r>
      <w:proofErr w:type="gramEnd"/>
      <w:r w:rsidRPr="0022277F">
        <w:t xml:space="preserve"> Слова для активного усвоения выделены цветом. </w:t>
      </w:r>
    </w:p>
    <w:p w:rsidR="005D46A1" w:rsidRPr="0022277F" w:rsidRDefault="005D46A1" w:rsidP="00F61B7A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</w:p>
    <w:p w:rsidR="005D46A1" w:rsidRPr="0022277F" w:rsidRDefault="005D46A1" w:rsidP="00F61B7A">
      <w:pPr>
        <w:shd w:val="clear" w:color="auto" w:fill="FFFFFF"/>
        <w:spacing w:line="360" w:lineRule="auto"/>
        <w:ind w:firstLine="708"/>
        <w:rPr>
          <w:b/>
          <w:sz w:val="28"/>
          <w:szCs w:val="28"/>
        </w:rPr>
      </w:pPr>
      <w:r w:rsidRPr="0022277F">
        <w:rPr>
          <w:b/>
          <w:sz w:val="28"/>
          <w:szCs w:val="28"/>
        </w:rPr>
        <w:t xml:space="preserve">Рабочая тетрадь </w:t>
      </w:r>
      <w:r w:rsidRPr="0022277F">
        <w:rPr>
          <w:b/>
          <w:color w:val="000000"/>
          <w:sz w:val="28"/>
          <w:szCs w:val="28"/>
        </w:rPr>
        <w:t>(</w:t>
      </w:r>
      <w:r w:rsidRPr="0022277F">
        <w:rPr>
          <w:b/>
          <w:color w:val="000000"/>
          <w:sz w:val="28"/>
          <w:szCs w:val="28"/>
          <w:lang w:val="en-US"/>
        </w:rPr>
        <w:t>Workbook</w:t>
      </w:r>
      <w:r w:rsidRPr="0022277F">
        <w:rPr>
          <w:b/>
          <w:color w:val="000000"/>
          <w:sz w:val="28"/>
          <w:szCs w:val="28"/>
        </w:rPr>
        <w:t>)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5D46A1" w:rsidRPr="0022277F" w:rsidRDefault="005D46A1" w:rsidP="00F61B7A">
      <w:pPr>
        <w:pStyle w:val="a3"/>
        <w:jc w:val="left"/>
      </w:pPr>
      <w:r w:rsidRPr="0022277F">
        <w:t>Рабочая тетрадь выполнена в цвете.</w:t>
      </w:r>
    </w:p>
    <w:p w:rsidR="005D46A1" w:rsidRPr="0022277F" w:rsidRDefault="005D46A1" w:rsidP="00F61B7A">
      <w:pPr>
        <w:pStyle w:val="a3"/>
        <w:jc w:val="left"/>
      </w:pPr>
      <w:r w:rsidRPr="0022277F">
        <w:t>В конце рабочей тетради представлен список неправильных глаголов и</w:t>
      </w:r>
      <w:r w:rsidR="00DA0B3F" w:rsidRPr="0022277F">
        <w:t xml:space="preserve"> </w:t>
      </w:r>
      <w:r w:rsidR="00D71716" w:rsidRPr="0022277F">
        <w:t xml:space="preserve">разделы </w:t>
      </w:r>
      <w:r w:rsidRPr="0022277F">
        <w:rPr>
          <w:b/>
          <w:i/>
          <w:lang w:val="en-US"/>
        </w:rPr>
        <w:t>Translator</w:t>
      </w:r>
      <w:r w:rsidRPr="0022277F">
        <w:rPr>
          <w:b/>
          <w:i/>
        </w:rPr>
        <w:t>’</w:t>
      </w:r>
      <w:r w:rsidRPr="0022277F">
        <w:rPr>
          <w:b/>
          <w:i/>
          <w:lang w:val="en-US"/>
        </w:rPr>
        <w:t>s</w:t>
      </w:r>
      <w:r w:rsidRPr="0022277F">
        <w:rPr>
          <w:b/>
          <w:i/>
        </w:rPr>
        <w:t xml:space="preserve"> </w:t>
      </w:r>
      <w:r w:rsidRPr="0022277F">
        <w:rPr>
          <w:b/>
          <w:i/>
          <w:lang w:val="en-US"/>
        </w:rPr>
        <w:t>Corner</w:t>
      </w:r>
      <w:r w:rsidR="0051393A" w:rsidRPr="0022277F">
        <w:rPr>
          <w:b/>
          <w:i/>
        </w:rPr>
        <w:t>s</w:t>
      </w:r>
      <w:r w:rsidRPr="0022277F">
        <w:t>, которые используются учащимися для выполнения заданий на перевод с русского языка на английский в письменном виде.</w:t>
      </w:r>
    </w:p>
    <w:p w:rsidR="005D46A1" w:rsidRPr="0022277F" w:rsidRDefault="005D46A1" w:rsidP="00F61B7A">
      <w:pPr>
        <w:pStyle w:val="a3"/>
        <w:jc w:val="left"/>
      </w:pPr>
    </w:p>
    <w:p w:rsidR="005D46A1" w:rsidRPr="0022277F" w:rsidRDefault="005D46A1" w:rsidP="00F61B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  <w:lang w:val="en-US"/>
        </w:rPr>
      </w:pPr>
      <w:r w:rsidRPr="0022277F">
        <w:rPr>
          <w:b/>
          <w:sz w:val="28"/>
          <w:szCs w:val="28"/>
        </w:rPr>
        <w:lastRenderedPageBreak/>
        <w:t>Языковой</w:t>
      </w:r>
      <w:r w:rsidRPr="0022277F">
        <w:rPr>
          <w:b/>
          <w:sz w:val="28"/>
          <w:szCs w:val="28"/>
          <w:lang w:val="en-US"/>
        </w:rPr>
        <w:t xml:space="preserve"> </w:t>
      </w:r>
      <w:r w:rsidRPr="0022277F">
        <w:rPr>
          <w:b/>
          <w:sz w:val="28"/>
          <w:szCs w:val="28"/>
        </w:rPr>
        <w:t>портфель</w:t>
      </w:r>
      <w:r w:rsidRPr="0022277F">
        <w:rPr>
          <w:b/>
          <w:sz w:val="28"/>
          <w:szCs w:val="28"/>
          <w:lang w:val="en-US"/>
        </w:rPr>
        <w:t xml:space="preserve"> (My Language Portfolio)</w:t>
      </w:r>
    </w:p>
    <w:p w:rsidR="005D46A1" w:rsidRPr="0022277F" w:rsidRDefault="005D46A1" w:rsidP="00F61B7A">
      <w:pPr>
        <w:pStyle w:val="a3"/>
        <w:jc w:val="left"/>
      </w:pPr>
      <w:r w:rsidRPr="0022277F">
        <w:rPr>
          <w:bCs/>
        </w:rPr>
        <w:t>Языковой портфель</w:t>
      </w:r>
      <w:r w:rsidRPr="0022277F">
        <w:rPr>
          <w:b/>
          <w:bCs/>
        </w:rPr>
        <w:t xml:space="preserve"> </w:t>
      </w:r>
      <w:r w:rsidRPr="0022277F">
        <w:rPr>
          <w:bCs/>
        </w:rPr>
        <w:t>пред</w:t>
      </w:r>
      <w:r w:rsidRPr="0022277F">
        <w:t xml:space="preserve">ставлен в виде отдельной тетради и содержит материал, который учащиеся будут использовать </w:t>
      </w:r>
      <w:r w:rsidR="0051393A" w:rsidRPr="0022277F">
        <w:t>на протяжении</w:t>
      </w:r>
      <w:r w:rsidRPr="0022277F">
        <w:t xml:space="preserve"> всего курса. </w:t>
      </w:r>
      <w:r w:rsidRPr="0022277F">
        <w:rPr>
          <w:bCs/>
        </w:rPr>
        <w:t>Языковой портфель</w:t>
      </w:r>
      <w:r w:rsidRPr="0022277F">
        <w:rPr>
          <w:b/>
          <w:bCs/>
        </w:rPr>
        <w:t xml:space="preserve"> </w:t>
      </w:r>
      <w:r w:rsidRPr="0022277F">
        <w:t xml:space="preserve">составлен таким образом, чтобы он вызывал интерес у учащихся и желание изучать </w:t>
      </w:r>
      <w:r w:rsidR="00A34AC2" w:rsidRPr="0022277F">
        <w:t>иностранный</w:t>
      </w:r>
      <w:r w:rsidRPr="0022277F">
        <w:t xml:space="preserve"> язык. Его цель – помочь учащимся поразмышлять о том, насколько успешно у них ид</w:t>
      </w:r>
      <w:r w:rsidR="005E2AD8" w:rsidRPr="0022277F">
        <w:t>ё</w:t>
      </w:r>
      <w:r w:rsidRPr="0022277F">
        <w:t>т изучение английского языка</w:t>
      </w:r>
      <w:r w:rsidR="00FD53CD" w:rsidRPr="0022277F">
        <w:t>,</w:t>
      </w:r>
      <w:r w:rsidRPr="0022277F">
        <w:t xml:space="preserve"> и какие аспекты нуждаются в дополнительной проработке.</w:t>
      </w:r>
    </w:p>
    <w:p w:rsidR="005D46A1" w:rsidRPr="0022277F" w:rsidRDefault="005D46A1" w:rsidP="00F61B7A">
      <w:pPr>
        <w:pStyle w:val="a3"/>
        <w:jc w:val="left"/>
      </w:pPr>
      <w:r w:rsidRPr="0022277F"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</w:t>
      </w:r>
      <w:r w:rsidR="005E2AD8" w:rsidRPr="0022277F">
        <w:t>ё</w:t>
      </w:r>
      <w:r w:rsidRPr="0022277F">
        <w:t xml:space="preserve"> то, что учащиеся хотят сохранить как подтверждение своих успехов в изучении английского языка. </w:t>
      </w:r>
    </w:p>
    <w:p w:rsidR="00D71716" w:rsidRPr="0022277F" w:rsidRDefault="00D71716" w:rsidP="00F61B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D46A1" w:rsidRPr="0022277F" w:rsidRDefault="005D46A1" w:rsidP="00F61B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  <w:r w:rsidRPr="0022277F">
        <w:rPr>
          <w:b/>
          <w:sz w:val="28"/>
          <w:szCs w:val="28"/>
        </w:rPr>
        <w:t xml:space="preserve">Книга для учителя </w:t>
      </w:r>
      <w:r w:rsidRPr="0022277F">
        <w:rPr>
          <w:b/>
          <w:color w:val="000000"/>
          <w:sz w:val="28"/>
          <w:szCs w:val="28"/>
        </w:rPr>
        <w:t>(</w:t>
      </w:r>
      <w:r w:rsidRPr="0022277F">
        <w:rPr>
          <w:b/>
          <w:color w:val="000000"/>
          <w:sz w:val="28"/>
          <w:szCs w:val="28"/>
          <w:lang w:val="en-US"/>
        </w:rPr>
        <w:t>Teacher</w:t>
      </w:r>
      <w:r w:rsidRPr="0022277F">
        <w:rPr>
          <w:b/>
          <w:color w:val="000000"/>
          <w:sz w:val="28"/>
          <w:szCs w:val="28"/>
        </w:rPr>
        <w:t>’</w:t>
      </w:r>
      <w:r w:rsidRPr="0022277F">
        <w:rPr>
          <w:b/>
          <w:color w:val="000000"/>
          <w:sz w:val="28"/>
          <w:szCs w:val="28"/>
          <w:lang w:val="en-US"/>
        </w:rPr>
        <w:t>s</w:t>
      </w:r>
      <w:r w:rsidRPr="0022277F">
        <w:rPr>
          <w:b/>
          <w:color w:val="000000"/>
          <w:sz w:val="28"/>
          <w:szCs w:val="28"/>
        </w:rPr>
        <w:t xml:space="preserve"> </w:t>
      </w:r>
      <w:r w:rsidRPr="0022277F">
        <w:rPr>
          <w:b/>
          <w:color w:val="000000"/>
          <w:sz w:val="28"/>
          <w:szCs w:val="28"/>
          <w:lang w:val="en-US"/>
        </w:rPr>
        <w:t>Book</w:t>
      </w:r>
      <w:r w:rsidRPr="0022277F">
        <w:rPr>
          <w:b/>
          <w:color w:val="000000"/>
          <w:sz w:val="28"/>
          <w:szCs w:val="28"/>
        </w:rPr>
        <w:t>)</w:t>
      </w:r>
    </w:p>
    <w:p w:rsidR="005D46A1" w:rsidRPr="0022277F" w:rsidRDefault="00D71716" w:rsidP="00F61B7A">
      <w:pPr>
        <w:pStyle w:val="a3"/>
        <w:jc w:val="left"/>
      </w:pPr>
      <w:r w:rsidRPr="0022277F">
        <w:t>В к</w:t>
      </w:r>
      <w:r w:rsidR="005D46A1" w:rsidRPr="0022277F">
        <w:t>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</w:t>
      </w:r>
      <w:r w:rsidRPr="0022277F">
        <w:t>р</w:t>
      </w:r>
      <w:r w:rsidR="005D46A1" w:rsidRPr="0022277F">
        <w:t xml:space="preserve">ганизации работы с разделом </w:t>
      </w:r>
      <w:r w:rsidR="005D46A1" w:rsidRPr="0022277F">
        <w:rPr>
          <w:b/>
          <w:i/>
          <w:lang w:val="en-US"/>
        </w:rPr>
        <w:t>Spotlight</w:t>
      </w:r>
      <w:r w:rsidR="005D46A1" w:rsidRPr="0022277F">
        <w:rPr>
          <w:b/>
          <w:i/>
        </w:rPr>
        <w:t xml:space="preserve"> </w:t>
      </w:r>
      <w:r w:rsidR="005D46A1" w:rsidRPr="0022277F">
        <w:rPr>
          <w:b/>
          <w:i/>
          <w:lang w:val="en-US"/>
        </w:rPr>
        <w:t>on</w:t>
      </w:r>
      <w:r w:rsidR="005D46A1" w:rsidRPr="0022277F">
        <w:rPr>
          <w:b/>
          <w:i/>
        </w:rPr>
        <w:t xml:space="preserve"> </w:t>
      </w:r>
      <w:r w:rsidR="005D46A1" w:rsidRPr="0022277F">
        <w:rPr>
          <w:b/>
          <w:i/>
          <w:lang w:val="en-US"/>
        </w:rPr>
        <w:t>Exams</w:t>
      </w:r>
      <w:r w:rsidR="005D46A1" w:rsidRPr="0022277F">
        <w:t xml:space="preserve">. </w:t>
      </w:r>
      <w:r w:rsidR="00546466" w:rsidRPr="0022277F">
        <w:t>В к</w:t>
      </w:r>
      <w:r w:rsidR="005D46A1" w:rsidRPr="0022277F">
        <w:t>ниг</w:t>
      </w:r>
      <w:r w:rsidR="00546466" w:rsidRPr="0022277F">
        <w:t>у</w:t>
      </w:r>
      <w:r w:rsidR="005D46A1" w:rsidRPr="0022277F">
        <w:t xml:space="preserve"> для учителя </w:t>
      </w:r>
      <w:r w:rsidR="00546466" w:rsidRPr="0022277F">
        <w:t>также входят</w:t>
      </w:r>
      <w:r w:rsidR="005D46A1" w:rsidRPr="0022277F">
        <w:t xml:space="preserve"> дополнительные упражнения и игры, позволяющие учителю осуществлять дифференцированный подход</w:t>
      </w:r>
      <w:r w:rsidR="00546466" w:rsidRPr="0022277F">
        <w:t xml:space="preserve"> к обучению учащихся</w:t>
      </w:r>
      <w:r w:rsidR="005D46A1" w:rsidRPr="0022277F">
        <w:t xml:space="preserve">, а также тексты упражнений для </w:t>
      </w:r>
      <w:proofErr w:type="spellStart"/>
      <w:r w:rsidR="005D46A1" w:rsidRPr="0022277F">
        <w:t>аудирования</w:t>
      </w:r>
      <w:proofErr w:type="spellEnd"/>
      <w:r w:rsidR="005D46A1" w:rsidRPr="0022277F">
        <w:t>.</w:t>
      </w:r>
    </w:p>
    <w:p w:rsidR="00546466" w:rsidRPr="0022277F" w:rsidRDefault="00546466" w:rsidP="00F61B7A">
      <w:pPr>
        <w:pStyle w:val="a3"/>
        <w:jc w:val="left"/>
      </w:pPr>
    </w:p>
    <w:p w:rsidR="005D46A1" w:rsidRPr="0022277F" w:rsidRDefault="005D46A1" w:rsidP="00F61B7A">
      <w:pPr>
        <w:pStyle w:val="a3"/>
        <w:jc w:val="left"/>
        <w:rPr>
          <w:b/>
        </w:rPr>
      </w:pPr>
      <w:r w:rsidRPr="0022277F">
        <w:rPr>
          <w:b/>
        </w:rPr>
        <w:t>Контрольные задания (</w:t>
      </w:r>
      <w:r w:rsidRPr="0022277F">
        <w:rPr>
          <w:b/>
          <w:lang w:val="en-US"/>
        </w:rPr>
        <w:t>Test</w:t>
      </w:r>
      <w:r w:rsidRPr="0022277F">
        <w:rPr>
          <w:b/>
        </w:rPr>
        <w:t xml:space="preserve"> </w:t>
      </w:r>
      <w:r w:rsidRPr="0022277F">
        <w:rPr>
          <w:b/>
          <w:lang w:val="en-US"/>
        </w:rPr>
        <w:t>Booklet</w:t>
      </w:r>
      <w:r w:rsidRPr="0022277F">
        <w:rPr>
          <w:b/>
        </w:rPr>
        <w:t>)</w:t>
      </w:r>
    </w:p>
    <w:p w:rsidR="005D46A1" w:rsidRPr="0022277F" w:rsidRDefault="005D46A1" w:rsidP="00F61B7A">
      <w:pPr>
        <w:pStyle w:val="a3"/>
        <w:jc w:val="left"/>
      </w:pPr>
      <w:r w:rsidRPr="0022277F">
        <w:t xml:space="preserve">Сборник включает контрольные задания, которые выполняются по завершении работы над каждым модулем. </w:t>
      </w:r>
    </w:p>
    <w:p w:rsidR="005D46A1" w:rsidRPr="0022277F" w:rsidRDefault="005D46A1" w:rsidP="00F61B7A">
      <w:pPr>
        <w:pStyle w:val="a3"/>
        <w:jc w:val="left"/>
        <w:rPr>
          <w:b/>
          <w:bCs/>
          <w:highlight w:val="yellow"/>
        </w:rPr>
      </w:pPr>
      <w:r w:rsidRPr="0022277F">
        <w:t xml:space="preserve">Последовательная подготовка учащихся к выполнению текущих и итоговых контрольных работ позволяет свести до минимума чувство страха и неуверенности. </w:t>
      </w:r>
    </w:p>
    <w:p w:rsidR="005D46A1" w:rsidRPr="0022277F" w:rsidRDefault="005D46A1" w:rsidP="00F61B7A">
      <w:pPr>
        <w:pStyle w:val="a3"/>
        <w:jc w:val="left"/>
      </w:pPr>
    </w:p>
    <w:p w:rsidR="005D46A1" w:rsidRPr="0022277F" w:rsidRDefault="005D46A1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b/>
          <w:sz w:val="28"/>
          <w:szCs w:val="28"/>
          <w:lang w:val="en-US"/>
        </w:rPr>
        <w:t>CD</w:t>
      </w:r>
      <w:r w:rsidRPr="0022277F">
        <w:rPr>
          <w:b/>
          <w:sz w:val="28"/>
          <w:szCs w:val="28"/>
        </w:rPr>
        <w:t xml:space="preserve"> для </w:t>
      </w:r>
      <w:r w:rsidR="00546466" w:rsidRPr="0022277F">
        <w:rPr>
          <w:b/>
          <w:sz w:val="28"/>
          <w:szCs w:val="28"/>
        </w:rPr>
        <w:t>работы</w:t>
      </w:r>
      <w:r w:rsidRPr="0022277F">
        <w:rPr>
          <w:b/>
          <w:sz w:val="28"/>
          <w:szCs w:val="28"/>
        </w:rPr>
        <w:t xml:space="preserve"> в классе</w:t>
      </w:r>
    </w:p>
    <w:p w:rsidR="005D46A1" w:rsidRPr="0022277F" w:rsidRDefault="00D71716" w:rsidP="00F61B7A">
      <w:pPr>
        <w:pStyle w:val="a3"/>
        <w:jc w:val="left"/>
      </w:pPr>
      <w:r w:rsidRPr="0022277F">
        <w:t>В CD включены</w:t>
      </w:r>
      <w:r w:rsidR="005D46A1" w:rsidRPr="0022277F">
        <w:t xml:space="preserve"> записи новых слов, диалогов, текстов, песен, а также другие задания из учебника и рабочей тетради.</w:t>
      </w:r>
    </w:p>
    <w:p w:rsidR="005D46A1" w:rsidRPr="0022277F" w:rsidRDefault="005D46A1" w:rsidP="00F61B7A">
      <w:pPr>
        <w:pStyle w:val="a3"/>
        <w:jc w:val="left"/>
      </w:pPr>
    </w:p>
    <w:p w:rsidR="005D46A1" w:rsidRPr="0022277F" w:rsidRDefault="005D46A1" w:rsidP="00F61B7A">
      <w:pPr>
        <w:spacing w:line="360" w:lineRule="auto"/>
        <w:ind w:firstLine="708"/>
        <w:rPr>
          <w:sz w:val="28"/>
          <w:szCs w:val="28"/>
        </w:rPr>
      </w:pPr>
      <w:r w:rsidRPr="0022277F">
        <w:rPr>
          <w:b/>
          <w:sz w:val="28"/>
          <w:szCs w:val="28"/>
          <w:lang w:val="en-US"/>
        </w:rPr>
        <w:t>CD</w:t>
      </w:r>
      <w:r w:rsidRPr="0022277F">
        <w:rPr>
          <w:b/>
          <w:sz w:val="28"/>
          <w:szCs w:val="28"/>
        </w:rPr>
        <w:t xml:space="preserve"> для самостоятельных занятий дома</w:t>
      </w:r>
    </w:p>
    <w:p w:rsidR="005D46A1" w:rsidRPr="0022277F" w:rsidRDefault="005D46A1" w:rsidP="00F61B7A">
      <w:pPr>
        <w:pStyle w:val="a3"/>
        <w:jc w:val="left"/>
      </w:pPr>
      <w:r w:rsidRPr="0022277F">
        <w:t>Диск включает в себя записи диалогов, текстов, песен</w:t>
      </w:r>
      <w:r w:rsidR="005E2AD8" w:rsidRPr="0022277F">
        <w:t>,</w:t>
      </w:r>
      <w:r w:rsidRPr="0022277F">
        <w:t xml:space="preserve"> с </w:t>
      </w:r>
      <w:proofErr w:type="gramStart"/>
      <w:r w:rsidRPr="0022277F">
        <w:t>тем</w:t>
      </w:r>
      <w:proofErr w:type="gramEnd"/>
      <w:r w:rsidRPr="0022277F">
        <w:t xml:space="preserve"> чтобы учащиеся могли слушать их дома, отрабатывая, таким образом, навыки произношения и интонацию, умени</w:t>
      </w:r>
      <w:r w:rsidR="005E2AD8" w:rsidRPr="0022277F">
        <w:t>е</w:t>
      </w:r>
      <w:r w:rsidRPr="0022277F">
        <w:t xml:space="preserve"> восприятия текста на слух.</w:t>
      </w:r>
    </w:p>
    <w:p w:rsidR="005D46A1" w:rsidRPr="0022277F" w:rsidRDefault="00C91656" w:rsidP="00F61B7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2277F">
        <w:rPr>
          <w:sz w:val="28"/>
          <w:szCs w:val="28"/>
        </w:rPr>
        <w:br w:type="page"/>
      </w:r>
      <w:r w:rsidR="005D46A1" w:rsidRPr="0022277F">
        <w:rPr>
          <w:b/>
          <w:bCs/>
          <w:sz w:val="28"/>
          <w:szCs w:val="28"/>
        </w:rPr>
        <w:lastRenderedPageBreak/>
        <w:t>СПИСОК ЛИТЕРАТУРЫ</w:t>
      </w:r>
    </w:p>
    <w:p w:rsidR="005D46A1" w:rsidRPr="0022277F" w:rsidRDefault="005D46A1" w:rsidP="00F6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22277F">
        <w:rPr>
          <w:i/>
          <w:sz w:val="28"/>
          <w:szCs w:val="28"/>
        </w:rPr>
        <w:t>(Приложение к приказу Минобразования России от 5 марта 2004 года № 1089)</w:t>
      </w:r>
      <w:r w:rsidRPr="0022277F">
        <w:rPr>
          <w:sz w:val="28"/>
          <w:szCs w:val="28"/>
        </w:rPr>
        <w:t>.</w:t>
      </w:r>
    </w:p>
    <w:p w:rsidR="005C3199" w:rsidRPr="0022277F" w:rsidRDefault="005C3199" w:rsidP="00F61B7A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5D46A1" w:rsidRPr="0022277F" w:rsidRDefault="005D46A1" w:rsidP="00F6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 </w:t>
      </w:r>
      <w:hyperlink r:id="rId8" w:history="1">
        <w:r w:rsidRPr="0022277F">
          <w:rPr>
            <w:rStyle w:val="af3"/>
            <w:sz w:val="28"/>
            <w:szCs w:val="28"/>
            <w:lang w:val="en-US"/>
          </w:rPr>
          <w:t>www</w:t>
        </w:r>
        <w:r w:rsidRPr="0022277F">
          <w:rPr>
            <w:rStyle w:val="af3"/>
            <w:sz w:val="28"/>
            <w:szCs w:val="28"/>
          </w:rPr>
          <w:t>.</w:t>
        </w:r>
        <w:proofErr w:type="spellStart"/>
        <w:r w:rsidRPr="0022277F">
          <w:rPr>
            <w:rStyle w:val="af3"/>
            <w:sz w:val="28"/>
            <w:szCs w:val="28"/>
            <w:lang w:val="en-US"/>
          </w:rPr>
          <w:t>ed</w:t>
        </w:r>
        <w:proofErr w:type="spellEnd"/>
        <w:r w:rsidRPr="0022277F">
          <w:rPr>
            <w:rStyle w:val="af3"/>
            <w:sz w:val="28"/>
            <w:szCs w:val="28"/>
          </w:rPr>
          <w:t>.</w:t>
        </w:r>
        <w:proofErr w:type="spellStart"/>
        <w:r w:rsidRPr="0022277F">
          <w:rPr>
            <w:rStyle w:val="af3"/>
            <w:sz w:val="28"/>
            <w:szCs w:val="28"/>
            <w:lang w:val="en-US"/>
          </w:rPr>
          <w:t>gov</w:t>
        </w:r>
        <w:proofErr w:type="spellEnd"/>
        <w:r w:rsidRPr="0022277F">
          <w:rPr>
            <w:rStyle w:val="af3"/>
            <w:sz w:val="28"/>
            <w:szCs w:val="28"/>
          </w:rPr>
          <w:t>.</w:t>
        </w:r>
        <w:proofErr w:type="spellStart"/>
        <w:r w:rsidRPr="0022277F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</w:p>
    <w:p w:rsidR="005C3199" w:rsidRPr="0022277F" w:rsidRDefault="005C3199" w:rsidP="00F61B7A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5D46A1" w:rsidRPr="0022277F" w:rsidRDefault="005D46A1" w:rsidP="00F6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УМК «Анг</w:t>
      </w:r>
      <w:r w:rsidR="005E2AD8" w:rsidRPr="0022277F">
        <w:rPr>
          <w:sz w:val="28"/>
          <w:szCs w:val="28"/>
        </w:rPr>
        <w:t xml:space="preserve">лийский в фокусе» для 10 класса/О. В. Афанасьева, Дж. Дули, И. В. Михеева И. В. и др. </w:t>
      </w:r>
      <w:proofErr w:type="gramStart"/>
      <w:r w:rsidR="005E2AD8" w:rsidRPr="0022277F">
        <w:rPr>
          <w:sz w:val="28"/>
          <w:szCs w:val="28"/>
        </w:rPr>
        <w:t>–М</w:t>
      </w:r>
      <w:proofErr w:type="gramEnd"/>
      <w:r w:rsidRPr="0022277F">
        <w:rPr>
          <w:sz w:val="28"/>
          <w:szCs w:val="28"/>
        </w:rPr>
        <w:t xml:space="preserve">.: Просвещение; </w:t>
      </w:r>
      <w:r w:rsidRPr="0022277F">
        <w:rPr>
          <w:sz w:val="28"/>
          <w:szCs w:val="28"/>
          <w:lang w:val="en-US"/>
        </w:rPr>
        <w:t>UK</w:t>
      </w:r>
      <w:r w:rsidRPr="0022277F">
        <w:rPr>
          <w:sz w:val="28"/>
          <w:szCs w:val="28"/>
        </w:rPr>
        <w:t xml:space="preserve">: </w:t>
      </w:r>
      <w:r w:rsidRPr="0022277F">
        <w:rPr>
          <w:sz w:val="28"/>
          <w:szCs w:val="28"/>
          <w:lang w:val="en-US"/>
        </w:rPr>
        <w:t>Express</w:t>
      </w:r>
      <w:r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  <w:lang w:val="en-US"/>
        </w:rPr>
        <w:t>Publishing</w:t>
      </w:r>
      <w:r w:rsidRPr="0022277F">
        <w:rPr>
          <w:sz w:val="28"/>
          <w:szCs w:val="28"/>
        </w:rPr>
        <w:t>, 2009.</w:t>
      </w:r>
    </w:p>
    <w:p w:rsidR="005C3199" w:rsidRPr="0022277F" w:rsidRDefault="005C3199" w:rsidP="00F61B7A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5D46A1" w:rsidRPr="0022277F" w:rsidRDefault="005D46A1" w:rsidP="00F6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2277F">
        <w:rPr>
          <w:sz w:val="28"/>
          <w:szCs w:val="28"/>
        </w:rPr>
        <w:t>УМК «Английский в фокусе» д</w:t>
      </w:r>
      <w:r w:rsidR="005E2AD8" w:rsidRPr="0022277F">
        <w:rPr>
          <w:sz w:val="28"/>
          <w:szCs w:val="28"/>
        </w:rPr>
        <w:t xml:space="preserve">ля 11 класса/О. В. Афанасьева, Дж. Дули, И. В. Михеева И. В. и др. </w:t>
      </w:r>
      <w:proofErr w:type="gramStart"/>
      <w:r w:rsidR="005E2AD8" w:rsidRPr="0022277F">
        <w:rPr>
          <w:sz w:val="28"/>
          <w:szCs w:val="28"/>
        </w:rPr>
        <w:t>–</w:t>
      </w:r>
      <w:r w:rsidRPr="0022277F">
        <w:rPr>
          <w:sz w:val="28"/>
          <w:szCs w:val="28"/>
        </w:rPr>
        <w:t>М</w:t>
      </w:r>
      <w:proofErr w:type="gramEnd"/>
      <w:r w:rsidRPr="0022277F">
        <w:rPr>
          <w:sz w:val="28"/>
          <w:szCs w:val="28"/>
        </w:rPr>
        <w:t xml:space="preserve">.: Просвещение; </w:t>
      </w:r>
      <w:r w:rsidRPr="0022277F">
        <w:rPr>
          <w:sz w:val="28"/>
          <w:szCs w:val="28"/>
          <w:lang w:val="en-US"/>
        </w:rPr>
        <w:t>UK</w:t>
      </w:r>
      <w:r w:rsidRPr="0022277F">
        <w:rPr>
          <w:sz w:val="28"/>
          <w:szCs w:val="28"/>
        </w:rPr>
        <w:t xml:space="preserve">.: </w:t>
      </w:r>
      <w:r w:rsidRPr="0022277F">
        <w:rPr>
          <w:sz w:val="28"/>
          <w:szCs w:val="28"/>
          <w:lang w:val="en-US"/>
        </w:rPr>
        <w:t>Express</w:t>
      </w:r>
      <w:r w:rsidRPr="0022277F">
        <w:rPr>
          <w:sz w:val="28"/>
          <w:szCs w:val="28"/>
        </w:rPr>
        <w:t xml:space="preserve"> </w:t>
      </w:r>
      <w:r w:rsidRPr="0022277F">
        <w:rPr>
          <w:sz w:val="28"/>
          <w:szCs w:val="28"/>
          <w:lang w:val="en-US"/>
        </w:rPr>
        <w:t>Publishing</w:t>
      </w:r>
      <w:r w:rsidRPr="0022277F">
        <w:rPr>
          <w:sz w:val="28"/>
          <w:szCs w:val="28"/>
        </w:rPr>
        <w:t>, 2009.</w:t>
      </w:r>
    </w:p>
    <w:p w:rsidR="00B13B2E" w:rsidRPr="0022277F" w:rsidRDefault="00B13B2E" w:rsidP="00F61B7A">
      <w:pPr>
        <w:spacing w:line="360" w:lineRule="auto"/>
        <w:rPr>
          <w:sz w:val="28"/>
          <w:szCs w:val="28"/>
        </w:rPr>
        <w:sectPr w:rsidR="00B13B2E" w:rsidRPr="0022277F" w:rsidSect="00EA0499">
          <w:footnotePr>
            <w:numRestart w:val="eachPage"/>
          </w:footnotePr>
          <w:pgSz w:w="11900" w:h="16840"/>
          <w:pgMar w:top="1440" w:right="1410" w:bottom="1440" w:left="567" w:header="708" w:footer="708" w:gutter="0"/>
          <w:cols w:space="708"/>
        </w:sectPr>
      </w:pPr>
    </w:p>
    <w:p w:rsidR="00CE7F1E" w:rsidRPr="0022277F" w:rsidRDefault="00CE7F1E" w:rsidP="00F61B7A">
      <w:pPr>
        <w:spacing w:line="360" w:lineRule="auto"/>
        <w:rPr>
          <w:b/>
          <w:bCs/>
          <w:sz w:val="28"/>
          <w:szCs w:val="28"/>
        </w:rPr>
      </w:pPr>
      <w:r w:rsidRPr="0022277F">
        <w:rPr>
          <w:b/>
          <w:bCs/>
          <w:sz w:val="28"/>
          <w:szCs w:val="28"/>
        </w:rPr>
        <w:lastRenderedPageBreak/>
        <w:t>ПРИЛОЖЕНИЕ 1</w:t>
      </w:r>
    </w:p>
    <w:p w:rsidR="00CE7F1E" w:rsidRPr="0022277F" w:rsidRDefault="00CE7F1E" w:rsidP="00F61B7A">
      <w:pPr>
        <w:spacing w:line="360" w:lineRule="auto"/>
        <w:rPr>
          <w:sz w:val="28"/>
          <w:szCs w:val="28"/>
          <w:u w:val="single"/>
          <w:lang w:val="en-US"/>
        </w:rPr>
      </w:pPr>
      <w:r w:rsidRPr="0022277F">
        <w:rPr>
          <w:b/>
          <w:bCs/>
          <w:sz w:val="28"/>
          <w:szCs w:val="28"/>
          <w:u w:val="single"/>
        </w:rPr>
        <w:t>Предметное содержание речи</w:t>
      </w:r>
    </w:p>
    <w:p w:rsidR="00CE7F1E" w:rsidRPr="0022277F" w:rsidRDefault="00CE7F1E" w:rsidP="00F61B7A">
      <w:pPr>
        <w:spacing w:line="360" w:lineRule="auto"/>
        <w:rPr>
          <w:sz w:val="28"/>
          <w:szCs w:val="28"/>
          <w:lang w:val="en-US"/>
        </w:rPr>
      </w:pPr>
    </w:p>
    <w:tbl>
      <w:tblPr>
        <w:tblW w:w="14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55"/>
        <w:gridCol w:w="4856"/>
        <w:gridCol w:w="4856"/>
      </w:tblGrid>
      <w:tr w:rsidR="00CE7F1E" w:rsidRPr="0022277F" w:rsidTr="006A4714">
        <w:tc>
          <w:tcPr>
            <w:tcW w:w="4855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СТАНДАРТ</w:t>
            </w:r>
          </w:p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(тематика)</w:t>
            </w:r>
          </w:p>
        </w:tc>
        <w:tc>
          <w:tcPr>
            <w:tcW w:w="4856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10»</w:t>
            </w:r>
          </w:p>
        </w:tc>
        <w:tc>
          <w:tcPr>
            <w:tcW w:w="4856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CE7F1E" w:rsidRPr="0022277F" w:rsidTr="006A4714">
        <w:tc>
          <w:tcPr>
            <w:tcW w:w="4855" w:type="dxa"/>
          </w:tcPr>
          <w:p w:rsidR="00CE7F1E" w:rsidRPr="0022277F" w:rsidRDefault="00CE7F1E" w:rsidP="00F61B7A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2277F">
              <w:rPr>
                <w:b/>
                <w:sz w:val="28"/>
                <w:szCs w:val="28"/>
              </w:rPr>
              <w:t>Соцально</w:t>
            </w:r>
            <w:proofErr w:type="spellEnd"/>
            <w:r w:rsidRPr="0022277F">
              <w:rPr>
                <w:b/>
                <w:sz w:val="28"/>
                <w:szCs w:val="28"/>
              </w:rPr>
              <w:t>-бытовая сфера: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Повседневная жизнь семьи, е</w:t>
            </w:r>
            <w:r w:rsidR="00F027FC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 xml:space="preserve">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Общение в семье и в школе, межличностные отношения с друзьями и знакомыми.</w:t>
            </w:r>
          </w:p>
          <w:p w:rsidR="00CE7F1E" w:rsidRPr="0022277F" w:rsidRDefault="00CE7F1E" w:rsidP="00F027FC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Здоровье и забота о н</w:t>
            </w:r>
            <w:r w:rsidR="00F027FC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м, самочувствие, медицинские услуги.</w:t>
            </w:r>
          </w:p>
        </w:tc>
        <w:tc>
          <w:tcPr>
            <w:tcW w:w="4856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>Module 1</w:t>
            </w:r>
            <w:r w:rsidRPr="0022277F">
              <w:rPr>
                <w:sz w:val="28"/>
                <w:szCs w:val="28"/>
                <w:lang w:val="en-US"/>
              </w:rPr>
              <w:t xml:space="preserve"> “Character qualities”; “Literature”; “Discrimination”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2 </w:t>
            </w:r>
            <w:r w:rsidRPr="0022277F">
              <w:rPr>
                <w:sz w:val="28"/>
                <w:szCs w:val="28"/>
                <w:lang w:val="en-US"/>
              </w:rPr>
              <w:t>“Personalities”; “Literature”; “How responsible are you with your money?”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3 </w:t>
            </w:r>
            <w:r w:rsidRPr="0022277F">
              <w:rPr>
                <w:sz w:val="28"/>
                <w:szCs w:val="28"/>
                <w:lang w:val="en-US"/>
              </w:rPr>
              <w:t>“Literature”</w:t>
            </w:r>
            <w:r w:rsidR="00F027FC" w:rsidRPr="0022277F">
              <w:rPr>
                <w:sz w:val="28"/>
                <w:szCs w:val="28"/>
                <w:lang w:val="en-US"/>
              </w:rPr>
              <w:t>;</w:t>
            </w:r>
            <w:r w:rsidRPr="0022277F">
              <w:rPr>
                <w:sz w:val="28"/>
                <w:szCs w:val="28"/>
                <w:lang w:val="en-US"/>
              </w:rPr>
              <w:t xml:space="preserve"> “My friend needs a teacher!”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6 </w:t>
            </w:r>
            <w:r w:rsidRPr="0022277F">
              <w:rPr>
                <w:sz w:val="28"/>
                <w:szCs w:val="28"/>
                <w:lang w:val="en-US"/>
              </w:rPr>
              <w:t>“Food and health”; “Problems related to diet”; “Literature”; “Teeth”; “Why organic farming?”; Spotlight on Russia: Food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7 </w:t>
            </w:r>
            <w:r w:rsidRPr="0022277F">
              <w:rPr>
                <w:sz w:val="28"/>
                <w:szCs w:val="28"/>
                <w:lang w:val="en-US"/>
              </w:rPr>
              <w:t>“Teens today”</w:t>
            </w:r>
          </w:p>
        </w:tc>
        <w:tc>
          <w:tcPr>
            <w:tcW w:w="4856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1 </w:t>
            </w:r>
            <w:r w:rsidRPr="0022277F">
              <w:rPr>
                <w:sz w:val="28"/>
                <w:szCs w:val="28"/>
                <w:lang w:val="en-US"/>
              </w:rPr>
              <w:t>“Family ties”; “Relationships”; “Literature”; Spotlight on Russia: Life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2 </w:t>
            </w:r>
            <w:r w:rsidRPr="0022277F">
              <w:rPr>
                <w:sz w:val="28"/>
                <w:szCs w:val="28"/>
                <w:lang w:val="en-US"/>
              </w:rPr>
              <w:t>“Stress”; “Peer pressure”; “Literature”; “ChildLine”; “The Nervous system”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3 </w:t>
            </w:r>
            <w:r w:rsidRPr="0022277F">
              <w:rPr>
                <w:sz w:val="28"/>
                <w:szCs w:val="28"/>
                <w:lang w:val="en-US"/>
              </w:rPr>
              <w:t>“Crime and the law”; “Rights and responsibilities”; “Literature”; “The Universal Declaration of Human Rights”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4 </w:t>
            </w:r>
            <w:r w:rsidRPr="0022277F">
              <w:rPr>
                <w:sz w:val="28"/>
                <w:szCs w:val="28"/>
                <w:lang w:val="en-US"/>
              </w:rPr>
              <w:t>“Injuries”; “Illnesses”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5 </w:t>
            </w:r>
            <w:r w:rsidRPr="0022277F">
              <w:rPr>
                <w:sz w:val="28"/>
                <w:szCs w:val="28"/>
                <w:lang w:val="en-US"/>
              </w:rPr>
              <w:t xml:space="preserve">“A life on the streets”; “Problems in </w:t>
            </w:r>
            <w:proofErr w:type="spellStart"/>
            <w:r w:rsidRPr="0022277F">
              <w:rPr>
                <w:sz w:val="28"/>
                <w:szCs w:val="28"/>
                <w:lang w:val="en-US"/>
              </w:rPr>
              <w:t>neighbourhoods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>”; “Literature”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6 </w:t>
            </w:r>
            <w:r w:rsidRPr="0022277F">
              <w:rPr>
                <w:sz w:val="28"/>
                <w:szCs w:val="28"/>
                <w:lang w:val="en-US"/>
              </w:rPr>
              <w:t>“Literature”</w:t>
            </w:r>
          </w:p>
        </w:tc>
      </w:tr>
      <w:tr w:rsidR="00CE7F1E" w:rsidRPr="00290BB1" w:rsidTr="006A4714">
        <w:tc>
          <w:tcPr>
            <w:tcW w:w="4855" w:type="dxa"/>
          </w:tcPr>
          <w:p w:rsidR="00CE7F1E" w:rsidRPr="0022277F" w:rsidRDefault="00CE7F1E" w:rsidP="002B5458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i w:val="0"/>
              </w:rPr>
            </w:pPr>
            <w:r w:rsidRPr="0022277F">
              <w:rPr>
                <w:rFonts w:ascii="Times New Roman" w:hAnsi="Times New Roman" w:cs="Times New Roman"/>
                <w:i w:val="0"/>
              </w:rPr>
              <w:lastRenderedPageBreak/>
              <w:t>Социально-культурная сфера:</w:t>
            </w:r>
          </w:p>
          <w:p w:rsidR="00CE7F1E" w:rsidRPr="0022277F" w:rsidRDefault="00CE7F1E" w:rsidP="00F61B7A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22277F">
              <w:rPr>
                <w:rFonts w:ascii="Times New Roman" w:hAnsi="Times New Roman" w:cs="Times New Roman"/>
                <w:b w:val="0"/>
                <w:i w:val="0"/>
              </w:rPr>
              <w:t>Молод</w:t>
            </w:r>
            <w:r w:rsidR="00F027FC" w:rsidRPr="0022277F">
              <w:rPr>
                <w:rFonts w:ascii="Times New Roman" w:hAnsi="Times New Roman" w:cs="Times New Roman"/>
                <w:b w:val="0"/>
                <w:i w:val="0"/>
              </w:rPr>
              <w:t>ё</w:t>
            </w:r>
            <w:r w:rsidRPr="0022277F">
              <w:rPr>
                <w:rFonts w:ascii="Times New Roman" w:hAnsi="Times New Roman" w:cs="Times New Roman"/>
                <w:b w:val="0"/>
                <w:i w:val="0"/>
              </w:rPr>
              <w:t>жь в современном обществе. Досуг молод</w:t>
            </w:r>
            <w:r w:rsidR="00F027FC" w:rsidRPr="0022277F">
              <w:rPr>
                <w:rFonts w:ascii="Times New Roman" w:hAnsi="Times New Roman" w:cs="Times New Roman"/>
                <w:b w:val="0"/>
                <w:i w:val="0"/>
              </w:rPr>
              <w:t>ё</w:t>
            </w:r>
            <w:r w:rsidRPr="0022277F">
              <w:rPr>
                <w:rFonts w:ascii="Times New Roman" w:hAnsi="Times New Roman" w:cs="Times New Roman"/>
                <w:b w:val="0"/>
                <w:i w:val="0"/>
              </w:rPr>
              <w:t xml:space="preserve">жи: посещение кружков, спортивных секций и клубов по интересам. </w:t>
            </w:r>
          </w:p>
          <w:p w:rsidR="00CE7F1E" w:rsidRPr="0022277F" w:rsidRDefault="00CE7F1E" w:rsidP="00F61B7A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22277F">
              <w:rPr>
                <w:rFonts w:ascii="Times New Roman" w:hAnsi="Times New Roman" w:cs="Times New Roman"/>
                <w:b w:val="0"/>
                <w:i w:val="0"/>
              </w:rPr>
              <w:t xml:space="preserve">Страна/страны изучаемого языка, </w:t>
            </w:r>
            <w:r w:rsidR="00F027FC" w:rsidRPr="0022277F">
              <w:rPr>
                <w:rFonts w:ascii="Times New Roman" w:hAnsi="Times New Roman" w:cs="Times New Roman"/>
                <w:b w:val="0"/>
                <w:i w:val="0"/>
              </w:rPr>
              <w:t>её/</w:t>
            </w:r>
            <w:r w:rsidRPr="0022277F">
              <w:rPr>
                <w:rFonts w:ascii="Times New Roman" w:hAnsi="Times New Roman" w:cs="Times New Roman"/>
                <w:b w:val="0"/>
                <w:i w:val="0"/>
              </w:rPr>
              <w:t>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CE7F1E" w:rsidRPr="0022277F" w:rsidRDefault="00CE7F1E" w:rsidP="00F61B7A">
            <w:pPr>
              <w:pStyle w:val="2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22277F">
              <w:rPr>
                <w:rFonts w:ascii="Times New Roman" w:hAnsi="Times New Roman" w:cs="Times New Roman"/>
                <w:b w:val="0"/>
                <w:i w:val="0"/>
              </w:rPr>
              <w:t>Природа и экология, научно-технический прогресс.</w:t>
            </w:r>
          </w:p>
        </w:tc>
        <w:tc>
          <w:tcPr>
            <w:tcW w:w="4856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>Module 1</w:t>
            </w:r>
            <w:r w:rsidRPr="0022277F">
              <w:rPr>
                <w:sz w:val="28"/>
                <w:szCs w:val="28"/>
                <w:lang w:val="en-US"/>
              </w:rPr>
              <w:t xml:space="preserve"> “Teenagers”; “Teenage fashion in the UK”; “The recycling loop”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2 </w:t>
            </w:r>
            <w:r w:rsidRPr="0022277F">
              <w:rPr>
                <w:sz w:val="28"/>
                <w:szCs w:val="28"/>
                <w:lang w:val="en-US"/>
              </w:rPr>
              <w:t>“Britain’s young consumers”; “Free-time activities”; “Literature”; “Great British sporting events”; “Clean air at home”; Spotlight on Russia: Fame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3 </w:t>
            </w:r>
            <w:r w:rsidRPr="0022277F">
              <w:rPr>
                <w:sz w:val="28"/>
                <w:szCs w:val="28"/>
                <w:lang w:val="en-US"/>
              </w:rPr>
              <w:t>“American High Schools”; “Endangered species”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4 </w:t>
            </w:r>
            <w:r w:rsidRPr="0022277F">
              <w:rPr>
                <w:sz w:val="28"/>
                <w:szCs w:val="28"/>
                <w:lang w:val="en-US"/>
              </w:rPr>
              <w:t>“Environmental protection”; “Environmental issues”; “Literature”; “The Great Barrier Reef”; “Photosynthesis”; “Tropical rainforests”; Spotlight on Russia: Environment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5 </w:t>
            </w:r>
            <w:r w:rsidRPr="0022277F">
              <w:rPr>
                <w:sz w:val="28"/>
                <w:szCs w:val="28"/>
                <w:lang w:val="en-US"/>
              </w:rPr>
              <w:t>“Beautiful Nepal”; “Holidays – problems and complaints”; “Literature”; “The River Tham</w:t>
            </w:r>
            <w:r w:rsidR="00385D75" w:rsidRPr="0022277F">
              <w:rPr>
                <w:sz w:val="28"/>
                <w:szCs w:val="28"/>
                <w:lang w:val="en-US"/>
              </w:rPr>
              <w:t>es”; “Weather”; “</w:t>
            </w:r>
            <w:r w:rsidRPr="0022277F">
              <w:rPr>
                <w:sz w:val="28"/>
                <w:szCs w:val="28"/>
                <w:lang w:val="en-US"/>
              </w:rPr>
              <w:t>Marine litter”; Spotlight on Russia: Travel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6 </w:t>
            </w:r>
            <w:r w:rsidRPr="0022277F">
              <w:rPr>
                <w:sz w:val="28"/>
                <w:szCs w:val="28"/>
                <w:lang w:val="en-US"/>
              </w:rPr>
              <w:t>“Burns Night”; “Why organic farming?”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lastRenderedPageBreak/>
              <w:t xml:space="preserve">Module 7 </w:t>
            </w:r>
            <w:r w:rsidRPr="0022277F">
              <w:rPr>
                <w:sz w:val="28"/>
                <w:szCs w:val="28"/>
                <w:lang w:val="en-US"/>
              </w:rPr>
              <w:t>“Types of performances”; “Literature”; “London landmarks”; “Music”; “Paper”; Spotlight on Russia: Arts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8 </w:t>
            </w:r>
            <w:r w:rsidRPr="0022277F">
              <w:rPr>
                <w:sz w:val="28"/>
                <w:szCs w:val="28"/>
                <w:lang w:val="en-US"/>
              </w:rPr>
              <w:t>“High tech gadgets”; “Electronic equipment and problems”; “Literature”; “British inventions”; “Science”; “Alternative energy”; Spotlight on Russia: Space</w:t>
            </w:r>
          </w:p>
        </w:tc>
        <w:tc>
          <w:tcPr>
            <w:tcW w:w="4856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lastRenderedPageBreak/>
              <w:t xml:space="preserve">Module 1 </w:t>
            </w:r>
            <w:r w:rsidRPr="0022277F">
              <w:rPr>
                <w:sz w:val="28"/>
                <w:szCs w:val="28"/>
                <w:lang w:val="en-US"/>
              </w:rPr>
              <w:t>“Multicultural Britain”; “Victorian families”; “</w:t>
            </w:r>
            <w:proofErr w:type="spellStart"/>
            <w:r w:rsidRPr="0022277F">
              <w:rPr>
                <w:sz w:val="28"/>
                <w:szCs w:val="28"/>
                <w:lang w:val="en-US"/>
              </w:rPr>
              <w:t>Neighbourly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 xml:space="preserve"> go green!”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2 </w:t>
            </w:r>
            <w:r w:rsidRPr="0022277F">
              <w:rPr>
                <w:sz w:val="28"/>
                <w:szCs w:val="28"/>
                <w:lang w:val="en-US"/>
              </w:rPr>
              <w:t>“The wrap on packaging!”; Spotlight on Russia: Culture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3 </w:t>
            </w:r>
            <w:r w:rsidRPr="0022277F">
              <w:rPr>
                <w:sz w:val="28"/>
                <w:szCs w:val="28"/>
                <w:lang w:val="en-US"/>
              </w:rPr>
              <w:t>“Ellis Island and the Statue of Liberty”; “Are you a green citizen?”; Spotlight on Russia: Dostoyevsky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4 </w:t>
            </w:r>
            <w:r w:rsidRPr="0022277F">
              <w:rPr>
                <w:sz w:val="28"/>
                <w:szCs w:val="28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5 </w:t>
            </w:r>
            <w:r w:rsidRPr="0022277F">
              <w:rPr>
                <w:sz w:val="28"/>
                <w:szCs w:val="28"/>
                <w:lang w:val="en-US"/>
              </w:rPr>
              <w:t>“Home Sweet Home”; “</w:t>
            </w:r>
            <w:proofErr w:type="spellStart"/>
            <w:r w:rsidRPr="0022277F">
              <w:rPr>
                <w:sz w:val="28"/>
                <w:szCs w:val="28"/>
                <w:lang w:val="en-US"/>
              </w:rPr>
              <w:t>Urbanisation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 xml:space="preserve"> in the developing world”; “Green belts? What are they?”; Spotlight on Russia: Tradition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6 </w:t>
            </w:r>
            <w:r w:rsidRPr="0022277F">
              <w:rPr>
                <w:sz w:val="28"/>
                <w:szCs w:val="28"/>
                <w:lang w:val="en-US"/>
              </w:rPr>
              <w:t>“Space technology”; “Newspapers and the media”; “Ocean noise pollution”; Spotlight on Russia: Space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lastRenderedPageBreak/>
              <w:t xml:space="preserve">Module 7 </w:t>
            </w:r>
            <w:r w:rsidRPr="0022277F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2277F">
              <w:rPr>
                <w:sz w:val="28"/>
                <w:szCs w:val="28"/>
                <w:lang w:val="en-US"/>
              </w:rPr>
              <w:t>UNIlife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 xml:space="preserve">”; “Big change”; “Dian </w:t>
            </w:r>
            <w:proofErr w:type="spellStart"/>
            <w:r w:rsidRPr="0022277F">
              <w:rPr>
                <w:sz w:val="28"/>
                <w:szCs w:val="28"/>
                <w:lang w:val="en-US"/>
              </w:rPr>
              <w:t>Fossey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>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8 </w:t>
            </w:r>
            <w:r w:rsidRPr="0022277F">
              <w:rPr>
                <w:sz w:val="28"/>
                <w:szCs w:val="28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  <w:tr w:rsidR="00CE7F1E" w:rsidRPr="00290BB1" w:rsidTr="006A4714">
        <w:tc>
          <w:tcPr>
            <w:tcW w:w="4855" w:type="dxa"/>
          </w:tcPr>
          <w:p w:rsidR="00CE7F1E" w:rsidRPr="0022277F" w:rsidRDefault="00CE7F1E" w:rsidP="00F61B7A">
            <w:pPr>
              <w:spacing w:line="360" w:lineRule="auto"/>
              <w:rPr>
                <w:b/>
                <w:sz w:val="28"/>
                <w:szCs w:val="28"/>
              </w:rPr>
            </w:pPr>
            <w:r w:rsidRPr="0022277F">
              <w:rPr>
                <w:b/>
                <w:sz w:val="28"/>
                <w:szCs w:val="28"/>
              </w:rPr>
              <w:lastRenderedPageBreak/>
              <w:t>Учебно-трудовая сфера:</w:t>
            </w:r>
          </w:p>
          <w:p w:rsidR="00CE7F1E" w:rsidRPr="0022277F" w:rsidRDefault="00CE7F1E" w:rsidP="00F61B7A">
            <w:pPr>
              <w:spacing w:line="360" w:lineRule="auto"/>
              <w:rPr>
                <w:b/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Современный мир профессий.</w:t>
            </w:r>
            <w:r w:rsidRPr="0022277F">
              <w:rPr>
                <w:b/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>Возможности продолжения образования в высшей школе.</w:t>
            </w:r>
            <w:r w:rsidRPr="0022277F">
              <w:rPr>
                <w:b/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  <w:p w:rsidR="00CE7F1E" w:rsidRPr="0022277F" w:rsidRDefault="00CE7F1E" w:rsidP="00F61B7A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  <w:r w:rsidRPr="0022277F">
              <w:rPr>
                <w:sz w:val="28"/>
                <w:szCs w:val="28"/>
              </w:rPr>
              <w:t>Языки международного общения</w:t>
            </w:r>
            <w:r w:rsidRPr="0022277F">
              <w:rPr>
                <w:b/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 xml:space="preserve">и их роль при выборе профессии в современном мире. </w:t>
            </w:r>
          </w:p>
        </w:tc>
        <w:tc>
          <w:tcPr>
            <w:tcW w:w="4856" w:type="dxa"/>
          </w:tcPr>
          <w:p w:rsidR="00F027FC" w:rsidRPr="0022277F" w:rsidRDefault="00CE7F1E" w:rsidP="00F027F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3 </w:t>
            </w:r>
            <w:r w:rsidRPr="0022277F">
              <w:rPr>
                <w:sz w:val="28"/>
                <w:szCs w:val="28"/>
                <w:lang w:val="en-US"/>
              </w:rPr>
              <w:t>“Schools around the world”; “Jobs”; “Formal letters”; “American High Schools”; Spotlight on Russia: Schools</w:t>
            </w:r>
            <w:r w:rsidR="00F027FC" w:rsidRPr="0022277F">
              <w:rPr>
                <w:sz w:val="28"/>
                <w:szCs w:val="28"/>
                <w:lang w:val="en-US"/>
              </w:rPr>
              <w:t>; Spotlight on Russia: Careers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856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6 </w:t>
            </w:r>
            <w:r w:rsidRPr="0022277F">
              <w:rPr>
                <w:sz w:val="28"/>
                <w:szCs w:val="28"/>
                <w:lang w:val="en-US"/>
              </w:rPr>
              <w:t>“Should it be compulsory to learn a foreign language at school?”; “Languages of the British Isles”</w:t>
            </w:r>
            <w:r w:rsidR="00F027FC" w:rsidRPr="0022277F">
              <w:rPr>
                <w:sz w:val="28"/>
                <w:szCs w:val="28"/>
                <w:lang w:val="en-US"/>
              </w:rPr>
              <w:t>; “Getting the message across”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b/>
                <w:i/>
                <w:sz w:val="28"/>
                <w:szCs w:val="28"/>
                <w:lang w:val="en-US"/>
              </w:rPr>
              <w:t xml:space="preserve">Module 7 </w:t>
            </w:r>
            <w:r w:rsidRPr="0022277F">
              <w:rPr>
                <w:sz w:val="28"/>
                <w:szCs w:val="28"/>
                <w:lang w:val="en-US"/>
              </w:rPr>
              <w:t>“I have a dream…”; “Education (university) and training”; “Literature”; “</w:t>
            </w:r>
            <w:proofErr w:type="spellStart"/>
            <w:r w:rsidRPr="0022277F">
              <w:rPr>
                <w:sz w:val="28"/>
                <w:szCs w:val="28"/>
                <w:lang w:val="en-US"/>
              </w:rPr>
              <w:t>UNIlife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>”; Spotlight on Russia: Success</w:t>
            </w:r>
          </w:p>
        </w:tc>
      </w:tr>
    </w:tbl>
    <w:p w:rsidR="00CE7F1E" w:rsidRPr="0022277F" w:rsidRDefault="00CE7F1E" w:rsidP="00F61B7A">
      <w:pPr>
        <w:spacing w:line="360" w:lineRule="auto"/>
        <w:rPr>
          <w:b/>
          <w:bCs/>
          <w:sz w:val="28"/>
          <w:szCs w:val="28"/>
        </w:rPr>
      </w:pPr>
      <w:r w:rsidRPr="0022277F">
        <w:rPr>
          <w:sz w:val="28"/>
          <w:szCs w:val="28"/>
          <w:lang w:val="en-US"/>
        </w:rPr>
        <w:br w:type="page"/>
      </w:r>
      <w:r w:rsidRPr="0022277F">
        <w:rPr>
          <w:b/>
          <w:bCs/>
          <w:sz w:val="28"/>
          <w:szCs w:val="28"/>
        </w:rPr>
        <w:lastRenderedPageBreak/>
        <w:t>ПРИЛОЖЕНИЕ 2</w:t>
      </w:r>
    </w:p>
    <w:p w:rsidR="00CE7F1E" w:rsidRPr="0022277F" w:rsidRDefault="00CE7F1E" w:rsidP="00F61B7A">
      <w:pPr>
        <w:spacing w:line="360" w:lineRule="auto"/>
        <w:rPr>
          <w:b/>
          <w:bCs/>
          <w:sz w:val="28"/>
          <w:szCs w:val="28"/>
          <w:u w:val="single"/>
        </w:rPr>
      </w:pPr>
      <w:r w:rsidRPr="0022277F">
        <w:rPr>
          <w:b/>
          <w:bCs/>
          <w:sz w:val="28"/>
          <w:szCs w:val="28"/>
          <w:u w:val="single"/>
        </w:rPr>
        <w:t xml:space="preserve">Говорение </w:t>
      </w:r>
    </w:p>
    <w:p w:rsidR="00CE7F1E" w:rsidRPr="0022277F" w:rsidRDefault="00CE7F1E" w:rsidP="00F61B7A">
      <w:pPr>
        <w:spacing w:line="360" w:lineRule="auto"/>
        <w:rPr>
          <w:b/>
          <w:bCs/>
          <w:sz w:val="28"/>
          <w:szCs w:val="28"/>
        </w:rPr>
      </w:pPr>
      <w:r w:rsidRPr="0022277F">
        <w:rPr>
          <w:b/>
          <w:bCs/>
          <w:sz w:val="28"/>
          <w:szCs w:val="28"/>
        </w:rPr>
        <w:t>Диалогическая речь</w:t>
      </w:r>
    </w:p>
    <w:tbl>
      <w:tblPr>
        <w:tblW w:w="15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38"/>
        <w:gridCol w:w="5139"/>
        <w:gridCol w:w="5139"/>
      </w:tblGrid>
      <w:tr w:rsidR="00CE7F1E" w:rsidRPr="0022277F" w:rsidTr="006A4714">
        <w:tc>
          <w:tcPr>
            <w:tcW w:w="5138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СТАНДАРТ</w:t>
            </w:r>
          </w:p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Учащиеся должны уметь</w:t>
            </w:r>
          </w:p>
        </w:tc>
        <w:tc>
          <w:tcPr>
            <w:tcW w:w="5139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10»</w:t>
            </w:r>
          </w:p>
        </w:tc>
        <w:tc>
          <w:tcPr>
            <w:tcW w:w="5139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CE7F1E" w:rsidRPr="00290BB1" w:rsidTr="006A4714">
        <w:tc>
          <w:tcPr>
            <w:tcW w:w="5138" w:type="dxa"/>
          </w:tcPr>
          <w:p w:rsidR="00CE7F1E" w:rsidRPr="0022277F" w:rsidRDefault="00CE7F1E" w:rsidP="00F61B7A">
            <w:pPr>
              <w:pStyle w:val="aa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360" w:lineRule="auto"/>
              <w:ind w:left="142" w:right="-17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вести диалог, используя оценочные суждения, в ситуациях официального и неофициального общения (в рамках изученной тематики)</w:t>
            </w:r>
          </w:p>
          <w:p w:rsidR="00CE7F1E" w:rsidRPr="0022277F" w:rsidRDefault="00CE7F1E" w:rsidP="00F61B7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22277F">
              <w:rPr>
                <w:bCs/>
                <w:sz w:val="28"/>
                <w:szCs w:val="28"/>
                <w:lang w:val="en-US"/>
              </w:rPr>
              <w:t>p. 11, ex. 5; p. 13, ex. 5; p. 19, ex. 5, 6; p. 21, ex. 4; p. 29, ex. 6; p. 31, ex. 9, 10; p. 43, ex. Speaking; p. 47, ex. 5; p. 49, ex. 9; p. 57, ex. 4; p. 61, ex. Speaking; p. 66, ex. 1b; p. 66, ex. 2; p. 73, ex. 7b; p. 74, ex. 9; p. 75, ex. 3; p. 79, ex. Speaking; p. 85, ex. 4, 5; p. 99, ex. Speaking; p. 104, ex. 2; p. 112, ex. 6b; p. 117, ex. 4; p. 124, ex. 4; p. 125, ex. 5, 8b; p. 129, ex. 6; p. 132, ex. 6b; p. 137, ex. Speaking; p. 143, ex. 3, 5b; p. 152, ex. 1</w:t>
            </w: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22277F">
              <w:rPr>
                <w:bCs/>
                <w:sz w:val="28"/>
                <w:szCs w:val="28"/>
                <w:lang w:val="en-US"/>
              </w:rPr>
              <w:t>p. 12, ex. 3; p. 13, ex. 5; p. 20, ex. 9a; p. 31, ex. 7, 8b; p. 39, ex. 6; p. 41, ex. 4; p. 43, ex. Speaking; p. 49, ex. 9, 10; p. 56, ex. 8a; p. 61, ex. Speaking; p. 67, ex. 8; p. 86, ex. 4; p. 87, ex. 6; p. 96, ex. 4; p. 97, ex. 4; p. 104, ex. 1; p. 115, ex. 5; p. 117, ex. Speaking; p. 122, ex. 4; p. 123, ex. 6; p. 140, ex. 4; p. 153, ex. Speaking</w:t>
            </w:r>
          </w:p>
        </w:tc>
      </w:tr>
      <w:tr w:rsidR="00CE7F1E" w:rsidRPr="00290BB1" w:rsidTr="006A4714">
        <w:tc>
          <w:tcPr>
            <w:tcW w:w="5138" w:type="dxa"/>
          </w:tcPr>
          <w:p w:rsidR="00CE7F1E" w:rsidRPr="0022277F" w:rsidRDefault="00CE7F1E" w:rsidP="00F61B7A">
            <w:pPr>
              <w:pStyle w:val="aa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360" w:lineRule="auto"/>
              <w:ind w:left="142" w:right="-17" w:hanging="142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</w:rPr>
              <w:t>беседовать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</w:rPr>
              <w:t>о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</w:rPr>
              <w:t>себе</w:t>
            </w:r>
            <w:r w:rsidRPr="0022277F">
              <w:rPr>
                <w:sz w:val="28"/>
                <w:szCs w:val="28"/>
                <w:lang w:val="en-US"/>
              </w:rPr>
              <w:t xml:space="preserve">, </w:t>
            </w:r>
            <w:r w:rsidRPr="0022277F">
              <w:rPr>
                <w:sz w:val="28"/>
                <w:szCs w:val="28"/>
              </w:rPr>
              <w:t>своих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</w:rPr>
              <w:t>планах</w:t>
            </w:r>
          </w:p>
          <w:p w:rsidR="00CE7F1E" w:rsidRPr="0022277F" w:rsidRDefault="00CE7F1E" w:rsidP="00F61B7A">
            <w:pPr>
              <w:pStyle w:val="aa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360" w:lineRule="auto"/>
              <w:ind w:left="142" w:right="-17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участвовать</w:t>
            </w:r>
            <w:r w:rsidRPr="00E51233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>в</w:t>
            </w:r>
            <w:r w:rsidRPr="00E51233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>обсуждении</w:t>
            </w:r>
            <w:r w:rsidRPr="00E51233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 xml:space="preserve">проблем в связи с прочитанным/прослушанным иноязычным текстом, соблюдая </w:t>
            </w:r>
            <w:r w:rsidRPr="0022277F">
              <w:rPr>
                <w:sz w:val="28"/>
                <w:szCs w:val="28"/>
              </w:rPr>
              <w:lastRenderedPageBreak/>
              <w:t>правила речевого этикета</w:t>
            </w:r>
          </w:p>
          <w:p w:rsidR="00CE7F1E" w:rsidRPr="0022277F" w:rsidRDefault="00CE7F1E" w:rsidP="00F61B7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22277F">
              <w:rPr>
                <w:bCs/>
                <w:sz w:val="28"/>
                <w:szCs w:val="28"/>
                <w:lang w:val="en-US"/>
              </w:rPr>
              <w:lastRenderedPageBreak/>
              <w:t>p. 11, ex. 4; p. 12, ex. 1; p. 14, ex. 5; p. 17, ex. 7; p. 25, ex. Speaking; p. 29, ex. 4</w:t>
            </w:r>
            <w:r w:rsidR="00681FE5" w:rsidRPr="0022277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bCs/>
                <w:sz w:val="28"/>
                <w:szCs w:val="28"/>
                <w:lang w:val="en-US"/>
              </w:rPr>
              <w:t xml:space="preserve">b; p. 31, ex. 8; p. 38, ex. 9; p. 40, ex. 1; p. 41, ex. 4; p. 47, ex. 4; p. 48, ex. 3; p. 54, ex. 1; </w:t>
            </w:r>
            <w:r w:rsidRPr="0022277F">
              <w:rPr>
                <w:bCs/>
                <w:sz w:val="28"/>
                <w:szCs w:val="28"/>
                <w:lang w:val="en-US"/>
              </w:rPr>
              <w:lastRenderedPageBreak/>
              <w:t xml:space="preserve">p. 56, ex. 8; p. 58, ex. 1, 4; p. 64, ex. 5; p. 67, ex. 5; p. 82, ex. 2; p. 84, ex. 1b; p. 93, ex. 12; p. 94, ex. 14; p. 95, ex. 4; p. 97, ex. 4; p. 103, ex. 7; p. 105, ex. 5; p. 114, ex. 12; p. 117, ex. 4; p. 132, ex. 8; p. 133, ex. 6; p. 134, ex. 3; p. 135, ex. 3; p. 141, ex. 5; p. 148, ex. 1; p. 150, ex. 10a; p. 151, ex. 4; p. 152, ex. 4; p. 153, ex. 4; p. 155, ex. Speaking </w:t>
            </w: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22277F">
              <w:rPr>
                <w:bCs/>
                <w:sz w:val="28"/>
                <w:szCs w:val="28"/>
                <w:lang w:val="en-US"/>
              </w:rPr>
              <w:lastRenderedPageBreak/>
              <w:t xml:space="preserve">p. 17, ex. 8; p. 23, ex. 7; p. 28, ex. 1; p. 29, ex. 9; p. 38, ex. 10; p. 48, ex. 2, 3; p. 53, ex. 8; p. 55, ex. 5; p. 58, ex. 1; p. 59, ex. 3; p. 65, ex. 7, 8; p. 76, ex. 16a; p. 79, ex. 4; </w:t>
            </w:r>
            <w:r w:rsidRPr="0022277F">
              <w:rPr>
                <w:bCs/>
                <w:sz w:val="28"/>
                <w:szCs w:val="28"/>
                <w:lang w:val="en-US"/>
              </w:rPr>
              <w:lastRenderedPageBreak/>
              <w:t xml:space="preserve">p. 85, ex. 7; p. 91, ex. 6; p. 94, ex. 7; p. 103, ex. 7b; p. 105, ex. 7; p. 109, ex. 8; p. 112, ex. 10; p. 114, ex. 3; p. 121, ex. 7; p. 130, ex. 8; p. 132, ex. 4, 5; p. 148, ex. 12; p. 149, ex. 4, 5 </w:t>
            </w:r>
          </w:p>
        </w:tc>
      </w:tr>
    </w:tbl>
    <w:p w:rsidR="00CE7F1E" w:rsidRPr="0022277F" w:rsidRDefault="00CE7F1E" w:rsidP="00F61B7A">
      <w:pPr>
        <w:spacing w:line="360" w:lineRule="auto"/>
        <w:rPr>
          <w:b/>
          <w:bCs/>
          <w:sz w:val="28"/>
          <w:szCs w:val="28"/>
          <w:lang w:val="en-US"/>
        </w:rPr>
      </w:pPr>
    </w:p>
    <w:p w:rsidR="00CE7F1E" w:rsidRPr="0022277F" w:rsidRDefault="00CE7F1E" w:rsidP="00F61B7A">
      <w:pPr>
        <w:spacing w:line="360" w:lineRule="auto"/>
        <w:rPr>
          <w:b/>
          <w:bCs/>
          <w:sz w:val="28"/>
          <w:szCs w:val="28"/>
        </w:rPr>
      </w:pPr>
      <w:r w:rsidRPr="0022277F">
        <w:rPr>
          <w:b/>
          <w:bCs/>
          <w:sz w:val="28"/>
          <w:szCs w:val="28"/>
        </w:rPr>
        <w:t>Монологическая речь</w:t>
      </w: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CE7F1E" w:rsidRPr="0022277F" w:rsidTr="006A4714">
        <w:tc>
          <w:tcPr>
            <w:tcW w:w="5139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СТАНДАРТ</w:t>
            </w:r>
          </w:p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Учащиеся должны уметь</w:t>
            </w:r>
          </w:p>
        </w:tc>
        <w:tc>
          <w:tcPr>
            <w:tcW w:w="5139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10»</w:t>
            </w:r>
          </w:p>
        </w:tc>
        <w:tc>
          <w:tcPr>
            <w:tcW w:w="5139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CE7F1E" w:rsidRPr="0022277F" w:rsidTr="006A4714">
        <w:tc>
          <w:tcPr>
            <w:tcW w:w="5139" w:type="dxa"/>
          </w:tcPr>
          <w:p w:rsidR="00CE7F1E" w:rsidRPr="0022277F" w:rsidRDefault="00CE7F1E" w:rsidP="00F61B7A">
            <w:pPr>
              <w:pStyle w:val="aa"/>
              <w:shd w:val="clear" w:color="auto" w:fill="FFFFFF"/>
              <w:snapToGrid w:val="0"/>
              <w:spacing w:before="60" w:after="0" w:line="360" w:lineRule="auto"/>
              <w:rPr>
                <w:b/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sym w:font="Wingdings" w:char="F09F"/>
            </w:r>
            <w:r w:rsidRPr="0022277F">
              <w:rPr>
                <w:sz w:val="28"/>
                <w:szCs w:val="28"/>
              </w:rPr>
              <w:t xml:space="preserve"> рассказывать о сво</w:t>
            </w:r>
            <w:r w:rsidR="00CC2BB5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м окружении, рассуждать в рамках изученной тематики и проблематики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10,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16,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2;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23,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46,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58,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4;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59,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64,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77,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84,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2;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96,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1, 4, 5;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104,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>. 1</w:t>
            </w:r>
            <w:r w:rsidRPr="0022277F">
              <w:rPr>
                <w:sz w:val="28"/>
                <w:szCs w:val="28"/>
                <w:lang w:val="en-US"/>
              </w:rPr>
              <w:t>b</w:t>
            </w:r>
            <w:r w:rsidRPr="0022277F">
              <w:rPr>
                <w:sz w:val="28"/>
                <w:szCs w:val="28"/>
              </w:rPr>
              <w:t xml:space="preserve">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117,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1, 2;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122,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6;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135,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140,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>. 1</w:t>
            </w:r>
            <w:r w:rsidRPr="0022277F">
              <w:rPr>
                <w:sz w:val="28"/>
                <w:szCs w:val="28"/>
                <w:lang w:val="en-US"/>
              </w:rPr>
              <w:t>b</w:t>
            </w:r>
            <w:r w:rsidRPr="0022277F">
              <w:rPr>
                <w:sz w:val="28"/>
                <w:szCs w:val="28"/>
              </w:rPr>
              <w:t xml:space="preserve">; p. 142,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1; p. 153,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>. 1</w:t>
            </w: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11,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7;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23,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33,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>. 6</w:t>
            </w:r>
            <w:r w:rsidRPr="0022277F">
              <w:rPr>
                <w:sz w:val="28"/>
                <w:szCs w:val="28"/>
                <w:lang w:val="en-US"/>
              </w:rPr>
              <w:t>b</w:t>
            </w:r>
            <w:r w:rsidRPr="0022277F">
              <w:rPr>
                <w:sz w:val="28"/>
                <w:szCs w:val="28"/>
              </w:rPr>
              <w:t xml:space="preserve">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41,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3;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47,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7;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50,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3;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52,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1, 2;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59,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4;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64,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65,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9;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84,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102,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2;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114,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115,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120,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1, 2; p. 127,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9; p. 132,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1; p. 138,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1; p. 150,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1; p. 151,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>. 1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7F1E" w:rsidRPr="00290BB1" w:rsidTr="006A4714"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lastRenderedPageBreak/>
              <w:sym w:font="Wingdings" w:char="F09F"/>
            </w:r>
            <w:r w:rsidRPr="0022277F">
              <w:rPr>
                <w:sz w:val="28"/>
                <w:szCs w:val="28"/>
              </w:rPr>
              <w:t xml:space="preserve"> представлять социокультурный портрет своей страны и страны/стран изучаемого языка</w:t>
            </w: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p. 21, ex. 3; p. 28, ex. 1, 4; p. 34, ex. 1; p. 47, ex. 4; p. 57, ex. 1; p. 75, ex. 1, 4; p. 95, ex. 1, 3; p. 102, ex. 2; p. 115, ex. 3; p. 128, ex. 1; p. 133, ex. 4; p. 151, ex. 3; Spotlight on Russia, pp. 3–10 Speaking activities</w:t>
            </w: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p. 16, ex. 1; p. 21, ex. 1; p. 39, ex. 4; p. 57, ex. 2, 4; p. 77, ex. 1, 3; p. 78, ex. 1; p. 90, ex. 2; p. 95, ex. 1, 3; p. 108, ex. 2; p. 113, ex. 1, 4; p. 126, ex. 1, 2; p. 131, ex. 1, 4; p. 133, ex. 1; p. 144, ex. 1, 2; p. 149, ex. 1, 3, 5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CE7F1E" w:rsidRPr="0022277F" w:rsidTr="006A4714">
        <w:tc>
          <w:tcPr>
            <w:tcW w:w="5139" w:type="dxa"/>
          </w:tcPr>
          <w:p w:rsidR="00CE7F1E" w:rsidRPr="0022277F" w:rsidRDefault="00CE7F1E" w:rsidP="00F61B7A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делать сообщения, содержащие наиболее важную информацию по теме/проблеме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p. 13, ex. 11; p. 22, ex. 2b, 4; p. 23, ex. 4; p. 39, ex. 4; p. 56, ex. 7; p. 76, ex. 5; p. 77, ex. 4; p. 79, ex. Speaking; p. 95; ex. 3; p. 103, ex. 8; p. 115, ex. 3; p. 119, ex. Speaking; p. 135, ex. 4</w:t>
            </w:r>
          </w:p>
        </w:tc>
        <w:tc>
          <w:tcPr>
            <w:tcW w:w="5139" w:type="dxa"/>
          </w:tcPr>
          <w:p w:rsidR="00CE7F1E" w:rsidRPr="0022277F" w:rsidRDefault="00CE7F1E" w:rsidP="00CC2BB5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  <w:lang w:val="en-US"/>
              </w:rPr>
              <w:t>p. 23, ex. 2, 3; p. 25, ex. Speaking; p. 28, ex. 5; p. 39, ex. 5; p. 47, ex. 7; p. 57, ex. 4; p. 79, ex. 3; p. 81, ex. Speaking; p. 96, ex. 4; p. 99, ex. Speaking; p. 109, ex. 9, 10; p. 115, ex. 4; p. 135, ex. Speaking; p. 139, ex. 7; p. 149, ex. 3</w:t>
            </w:r>
          </w:p>
        </w:tc>
      </w:tr>
      <w:tr w:rsidR="00CE7F1E" w:rsidRPr="00290BB1" w:rsidTr="006A4714">
        <w:tc>
          <w:tcPr>
            <w:tcW w:w="5139" w:type="dxa"/>
          </w:tcPr>
          <w:p w:rsidR="00CE7F1E" w:rsidRPr="0022277F" w:rsidRDefault="00CE7F1E" w:rsidP="00F61B7A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кратко передавать содержание полученной информации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17,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6, 7;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30,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4;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32,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49,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6;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53,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5;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66,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70,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83,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5;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88,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1, 2;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97,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3;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111,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4;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122,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1, 3;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124,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3;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130, </w:t>
            </w:r>
            <w:r w:rsidRPr="0022277F">
              <w:rPr>
                <w:sz w:val="28"/>
                <w:szCs w:val="28"/>
                <w:lang w:val="en-US"/>
              </w:rPr>
              <w:t>ex</w:t>
            </w:r>
            <w:r w:rsidRPr="0022277F">
              <w:rPr>
                <w:sz w:val="28"/>
                <w:szCs w:val="28"/>
              </w:rPr>
              <w:t xml:space="preserve">. 3;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r w:rsidRPr="0022277F">
              <w:rPr>
                <w:sz w:val="28"/>
                <w:szCs w:val="28"/>
              </w:rPr>
              <w:t xml:space="preserve">. 134,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3; p. 144,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1; p. 146,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1, 2; p. 147,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 xml:space="preserve">. 8; p. 153, </w:t>
            </w:r>
            <w:proofErr w:type="spellStart"/>
            <w:r w:rsidRPr="0022277F">
              <w:rPr>
                <w:sz w:val="28"/>
                <w:szCs w:val="28"/>
              </w:rPr>
              <w:t>ex</w:t>
            </w:r>
            <w:proofErr w:type="spellEnd"/>
            <w:r w:rsidRPr="0022277F">
              <w:rPr>
                <w:sz w:val="28"/>
                <w:szCs w:val="28"/>
              </w:rPr>
              <w:t>. 3</w:t>
            </w:r>
          </w:p>
        </w:tc>
        <w:tc>
          <w:tcPr>
            <w:tcW w:w="5139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p. 12, ex. 1; p. 22, ex. 1; p. 23, ex. 5; p. 30, ex. 1; p. 35, ex. 6; p. 38, ex. 9; p. 39, ex. 4; p. 40, ex. 2; p. 53, ex. 5</w:t>
            </w:r>
            <w:r w:rsidR="00681FE5"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a, 7; p. 66, ex. 1; p. 72; ex. 2; p. 85, ex. 6, 7; p. 86, ex. 1, 2; p. 103, ex. 7</w:t>
            </w:r>
            <w:r w:rsidR="00681FE5"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a; p. 104, ex. 1; p. 109, ex. 7; p. 113, ex. 4; p. 122, ex. 1; p. 132, ex. 2</w:t>
            </w:r>
            <w:r w:rsidR="00681FE5"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 xml:space="preserve">a; p. </w:t>
            </w:r>
            <w:r w:rsidRPr="0022277F">
              <w:rPr>
                <w:sz w:val="28"/>
                <w:szCs w:val="28"/>
                <w:lang w:val="en-US"/>
              </w:rPr>
              <w:lastRenderedPageBreak/>
              <w:t>133, ex. 4; p. 138, ex. 4; p. 140, ex. 1; p. 145, ex. 9; p. 149, ex. 4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CE7F1E" w:rsidRPr="0022277F" w:rsidRDefault="00CE7F1E" w:rsidP="00F61B7A">
      <w:pPr>
        <w:spacing w:line="360" w:lineRule="auto"/>
        <w:rPr>
          <w:sz w:val="28"/>
          <w:szCs w:val="28"/>
          <w:lang w:val="en-US"/>
        </w:rPr>
      </w:pPr>
    </w:p>
    <w:p w:rsidR="00CE7F1E" w:rsidRPr="0022277F" w:rsidRDefault="00CE7F1E" w:rsidP="00F61B7A">
      <w:pPr>
        <w:spacing w:line="360" w:lineRule="auto"/>
        <w:rPr>
          <w:b/>
          <w:bCs/>
          <w:sz w:val="28"/>
          <w:szCs w:val="28"/>
        </w:rPr>
      </w:pPr>
      <w:r w:rsidRPr="0022277F">
        <w:rPr>
          <w:sz w:val="28"/>
          <w:szCs w:val="28"/>
          <w:lang w:val="en-US"/>
        </w:rPr>
        <w:br w:type="page"/>
      </w:r>
      <w:r w:rsidRPr="0022277F">
        <w:rPr>
          <w:b/>
          <w:bCs/>
          <w:sz w:val="28"/>
          <w:szCs w:val="28"/>
        </w:rPr>
        <w:lastRenderedPageBreak/>
        <w:t>ПРИЛОЖЕНИЕ 3</w:t>
      </w:r>
    </w:p>
    <w:p w:rsidR="00CE7F1E" w:rsidRPr="0022277F" w:rsidRDefault="00CE7F1E" w:rsidP="00F61B7A">
      <w:pPr>
        <w:spacing w:line="360" w:lineRule="auto"/>
        <w:rPr>
          <w:sz w:val="28"/>
          <w:szCs w:val="28"/>
          <w:u w:val="single"/>
        </w:rPr>
      </w:pPr>
      <w:proofErr w:type="spellStart"/>
      <w:r w:rsidRPr="0022277F">
        <w:rPr>
          <w:b/>
          <w:bCs/>
          <w:sz w:val="28"/>
          <w:szCs w:val="28"/>
          <w:u w:val="single"/>
        </w:rPr>
        <w:t>Аудирование</w:t>
      </w:r>
      <w:proofErr w:type="spellEnd"/>
    </w:p>
    <w:tbl>
      <w:tblPr>
        <w:tblW w:w="14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11"/>
        <w:gridCol w:w="4820"/>
        <w:gridCol w:w="4755"/>
      </w:tblGrid>
      <w:tr w:rsidR="00CE7F1E" w:rsidRPr="0022277F" w:rsidTr="006A4714">
        <w:tc>
          <w:tcPr>
            <w:tcW w:w="5211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СТАНДАРТ</w:t>
            </w:r>
          </w:p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 xml:space="preserve">Учащиеся должны </w:t>
            </w:r>
            <w:proofErr w:type="spellStart"/>
            <w:r w:rsidRPr="0022277F">
              <w:rPr>
                <w:b/>
                <w:bCs/>
                <w:sz w:val="28"/>
                <w:szCs w:val="28"/>
                <w:lang w:val="en-US"/>
              </w:rPr>
              <w:t>уметь</w:t>
            </w:r>
            <w:proofErr w:type="spellEnd"/>
          </w:p>
        </w:tc>
        <w:tc>
          <w:tcPr>
            <w:tcW w:w="4820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10»</w:t>
            </w:r>
          </w:p>
        </w:tc>
        <w:tc>
          <w:tcPr>
            <w:tcW w:w="4755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CE7F1E" w:rsidRPr="00290BB1" w:rsidTr="006A4714">
        <w:tc>
          <w:tcPr>
            <w:tcW w:w="5211" w:type="dxa"/>
          </w:tcPr>
          <w:p w:rsidR="00CE7F1E" w:rsidRPr="0022277F" w:rsidRDefault="00CE7F1E" w:rsidP="00CC2BB5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clear" w:pos="567"/>
                <w:tab w:val="num" w:pos="142"/>
              </w:tabs>
              <w:snapToGrid w:val="0"/>
              <w:spacing w:before="60" w:after="0" w:line="360" w:lineRule="auto"/>
              <w:ind w:left="142" w:right="33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относительно полно и точно понимать высказывания собеседника в распростран</w:t>
            </w:r>
            <w:r w:rsidR="00CC2BB5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      </w:r>
          </w:p>
        </w:tc>
        <w:tc>
          <w:tcPr>
            <w:tcW w:w="9575" w:type="dxa"/>
            <w:gridSpan w:val="2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</w:rPr>
              <w:t>Упражнения</w:t>
            </w:r>
            <w:r w:rsidRPr="0022277F">
              <w:rPr>
                <w:sz w:val="28"/>
                <w:szCs w:val="28"/>
                <w:lang w:val="en-US"/>
              </w:rPr>
              <w:t xml:space="preserve">: </w:t>
            </w:r>
          </w:p>
          <w:p w:rsidR="00CE7F1E" w:rsidRPr="0022277F" w:rsidRDefault="00CE7F1E" w:rsidP="00F61B7A">
            <w:pPr>
              <w:numPr>
                <w:ilvl w:val="0"/>
                <w:numId w:val="39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Listen and fill in the gaps;</w:t>
            </w:r>
          </w:p>
          <w:p w:rsidR="00CE7F1E" w:rsidRPr="0022277F" w:rsidRDefault="00CE7F1E" w:rsidP="00F61B7A">
            <w:pPr>
              <w:numPr>
                <w:ilvl w:val="0"/>
                <w:numId w:val="39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Listen and check;</w:t>
            </w:r>
          </w:p>
          <w:p w:rsidR="00CE7F1E" w:rsidRPr="0022277F" w:rsidRDefault="00CE7F1E" w:rsidP="00F61B7A">
            <w:pPr>
              <w:numPr>
                <w:ilvl w:val="0"/>
                <w:numId w:val="39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Listen to the speakers and choose the correct answer;</w:t>
            </w:r>
          </w:p>
          <w:p w:rsidR="00CE7F1E" w:rsidRPr="0022277F" w:rsidRDefault="00CE7F1E" w:rsidP="00F61B7A">
            <w:pPr>
              <w:numPr>
                <w:ilvl w:val="0"/>
                <w:numId w:val="39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Listen and say (who/what/where…);</w:t>
            </w:r>
          </w:p>
          <w:p w:rsidR="00CE7F1E" w:rsidRPr="0022277F" w:rsidRDefault="00CE7F1E" w:rsidP="00F61B7A">
            <w:pPr>
              <w:numPr>
                <w:ilvl w:val="0"/>
                <w:numId w:val="39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Listen and number</w:t>
            </w:r>
            <w:r w:rsidR="00681FE5" w:rsidRPr="0022277F">
              <w:rPr>
                <w:sz w:val="28"/>
                <w:szCs w:val="28"/>
                <w:lang w:val="en-US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9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Listen and repeat;</w:t>
            </w:r>
          </w:p>
          <w:p w:rsidR="00CE7F1E" w:rsidRPr="0022277F" w:rsidRDefault="00CE7F1E" w:rsidP="00F61B7A">
            <w:pPr>
              <w:numPr>
                <w:ilvl w:val="0"/>
                <w:numId w:val="39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Listen to the sounds and say w</w:t>
            </w:r>
            <w:r w:rsidR="00CC2BB5" w:rsidRPr="0022277F">
              <w:rPr>
                <w:sz w:val="28"/>
                <w:szCs w:val="28"/>
                <w:lang w:val="en-US"/>
              </w:rPr>
              <w:t>hat you see, feel, smell, taste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CE7F1E" w:rsidRPr="0022277F" w:rsidRDefault="00CE7F1E" w:rsidP="00F61B7A">
      <w:pPr>
        <w:spacing w:line="360" w:lineRule="auto"/>
        <w:rPr>
          <w:sz w:val="28"/>
          <w:szCs w:val="28"/>
          <w:lang w:val="en-US"/>
        </w:rPr>
      </w:pPr>
      <w:r w:rsidRPr="0022277F">
        <w:rPr>
          <w:sz w:val="28"/>
          <w:szCs w:val="28"/>
          <w:lang w:val="en-US"/>
        </w:rPr>
        <w:br w:type="page"/>
      </w:r>
    </w:p>
    <w:p w:rsidR="00CE7F1E" w:rsidRPr="0022277F" w:rsidRDefault="00CE7F1E" w:rsidP="00F61B7A">
      <w:pPr>
        <w:spacing w:line="360" w:lineRule="auto"/>
        <w:rPr>
          <w:b/>
          <w:sz w:val="28"/>
          <w:szCs w:val="28"/>
        </w:rPr>
      </w:pPr>
      <w:r w:rsidRPr="0022277F">
        <w:rPr>
          <w:b/>
          <w:bCs/>
          <w:sz w:val="28"/>
          <w:szCs w:val="28"/>
        </w:rPr>
        <w:lastRenderedPageBreak/>
        <w:t>ПРИЛОЖЕНИЕ 4</w:t>
      </w:r>
    </w:p>
    <w:p w:rsidR="00CE7F1E" w:rsidRPr="0022277F" w:rsidRDefault="00CE7F1E" w:rsidP="00F61B7A">
      <w:pPr>
        <w:spacing w:line="360" w:lineRule="auto"/>
        <w:rPr>
          <w:b/>
          <w:sz w:val="28"/>
          <w:szCs w:val="28"/>
          <w:u w:val="single"/>
          <w:lang w:val="en-US"/>
        </w:rPr>
      </w:pPr>
      <w:r w:rsidRPr="0022277F">
        <w:rPr>
          <w:b/>
          <w:sz w:val="28"/>
          <w:szCs w:val="28"/>
          <w:u w:val="single"/>
        </w:rPr>
        <w:t>Чтение</w:t>
      </w: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50"/>
        <w:gridCol w:w="4950"/>
        <w:gridCol w:w="4950"/>
      </w:tblGrid>
      <w:tr w:rsidR="00CE7F1E" w:rsidRPr="0022277F" w:rsidTr="006A4714">
        <w:tc>
          <w:tcPr>
            <w:tcW w:w="4950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277F">
              <w:rPr>
                <w:b/>
                <w:bCs/>
                <w:sz w:val="28"/>
                <w:szCs w:val="28"/>
              </w:rPr>
              <w:t>СТАНДАРТ</w:t>
            </w:r>
          </w:p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277F">
              <w:rPr>
                <w:b/>
                <w:bCs/>
                <w:sz w:val="28"/>
                <w:szCs w:val="28"/>
              </w:rPr>
              <w:t>Учащиеся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b/>
                <w:bCs/>
                <w:sz w:val="28"/>
                <w:szCs w:val="28"/>
              </w:rPr>
              <w:t>должны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4950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277F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22277F">
              <w:rPr>
                <w:b/>
                <w:bCs/>
                <w:sz w:val="28"/>
                <w:szCs w:val="28"/>
              </w:rPr>
              <w:t>Английский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b/>
                <w:bCs/>
                <w:sz w:val="28"/>
                <w:szCs w:val="28"/>
              </w:rPr>
              <w:t>в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b/>
                <w:bCs/>
                <w:sz w:val="28"/>
                <w:szCs w:val="28"/>
              </w:rPr>
              <w:t>фокусе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10»</w:t>
            </w:r>
          </w:p>
        </w:tc>
        <w:tc>
          <w:tcPr>
            <w:tcW w:w="4950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277F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22277F">
              <w:rPr>
                <w:b/>
                <w:bCs/>
                <w:sz w:val="28"/>
                <w:szCs w:val="28"/>
              </w:rPr>
              <w:t>Английский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b/>
                <w:bCs/>
                <w:sz w:val="28"/>
                <w:szCs w:val="28"/>
              </w:rPr>
              <w:t>в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b/>
                <w:bCs/>
                <w:sz w:val="28"/>
                <w:szCs w:val="28"/>
              </w:rPr>
              <w:t>фокусе</w:t>
            </w:r>
            <w:r w:rsidRPr="0022277F">
              <w:rPr>
                <w:b/>
                <w:bCs/>
                <w:sz w:val="28"/>
                <w:szCs w:val="28"/>
                <w:lang w:val="en-US"/>
              </w:rPr>
              <w:t xml:space="preserve"> 11»</w:t>
            </w:r>
          </w:p>
        </w:tc>
      </w:tr>
      <w:tr w:rsidR="00CE7F1E" w:rsidRPr="00290BB1" w:rsidTr="006A4714">
        <w:tc>
          <w:tcPr>
            <w:tcW w:w="4950" w:type="dxa"/>
          </w:tcPr>
          <w:p w:rsidR="00CE7F1E" w:rsidRPr="0022277F" w:rsidRDefault="00CE7F1E" w:rsidP="00F61B7A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clear" w:pos="567"/>
                <w:tab w:val="num" w:pos="142"/>
              </w:tabs>
              <w:snapToGrid w:val="0"/>
              <w:spacing w:before="60" w:after="0" w:line="360" w:lineRule="auto"/>
              <w:ind w:left="142" w:right="39" w:hanging="142"/>
              <w:rPr>
                <w:sz w:val="28"/>
                <w:szCs w:val="28"/>
              </w:rPr>
            </w:pPr>
            <w:proofErr w:type="gramStart"/>
            <w:r w:rsidRPr="0022277F">
              <w:rPr>
                <w:sz w:val="28"/>
                <w:szCs w:val="28"/>
              </w:rPr>
      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</w:t>
            </w:r>
            <w:proofErr w:type="gramEnd"/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2"/>
          </w:tcPr>
          <w:p w:rsidR="00CE7F1E" w:rsidRPr="0022277F" w:rsidRDefault="00CE7F1E" w:rsidP="00F61B7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Упражнения:</w:t>
            </w:r>
          </w:p>
          <w:p w:rsidR="00CE7F1E" w:rsidRPr="0022277F" w:rsidRDefault="00CE7F1E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Look at the title/picture/first line/last line and say what you expect to read;</w:t>
            </w:r>
          </w:p>
          <w:p w:rsidR="00CE7F1E" w:rsidRPr="0022277F" w:rsidRDefault="00CE7F1E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Read and answer the questions;</w:t>
            </w:r>
          </w:p>
          <w:p w:rsidR="00CE7F1E" w:rsidRPr="0022277F" w:rsidRDefault="00681FE5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  <w:lang w:val="en-US"/>
              </w:rPr>
              <w:t>Read again and find</w:t>
            </w:r>
            <w:r w:rsidR="00CE7F1E" w:rsidRPr="0022277F">
              <w:rPr>
                <w:sz w:val="28"/>
                <w:szCs w:val="28"/>
                <w:lang w:val="en-US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Read an</w:t>
            </w:r>
            <w:r w:rsidR="00681FE5" w:rsidRPr="0022277F">
              <w:rPr>
                <w:sz w:val="28"/>
                <w:szCs w:val="28"/>
                <w:lang w:val="en-US"/>
              </w:rPr>
              <w:t>d say (who/where/which/why/when)</w:t>
            </w:r>
            <w:r w:rsidRPr="0022277F">
              <w:rPr>
                <w:sz w:val="28"/>
                <w:szCs w:val="28"/>
                <w:lang w:val="en-US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Read and match the paragraphs with the headings;</w:t>
            </w:r>
          </w:p>
          <w:p w:rsidR="00CE7F1E" w:rsidRPr="0022277F" w:rsidRDefault="00CE7F1E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Read the rubric and find the key words/topic sentences;</w:t>
            </w:r>
          </w:p>
          <w:p w:rsidR="00CE7F1E" w:rsidRPr="0022277F" w:rsidRDefault="00CE7F1E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Read the text and choose the correct answer;</w:t>
            </w:r>
          </w:p>
          <w:p w:rsidR="00CE7F1E" w:rsidRPr="0022277F" w:rsidRDefault="00CE7F1E" w:rsidP="00F61B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Read and agree/disagree, give reasons</w:t>
            </w:r>
          </w:p>
        </w:tc>
      </w:tr>
    </w:tbl>
    <w:p w:rsidR="00CE7F1E" w:rsidRPr="0022277F" w:rsidRDefault="00CE7F1E" w:rsidP="00F61B7A">
      <w:pPr>
        <w:spacing w:line="360" w:lineRule="auto"/>
        <w:rPr>
          <w:sz w:val="28"/>
          <w:szCs w:val="28"/>
          <w:lang w:val="en-US"/>
        </w:rPr>
      </w:pPr>
    </w:p>
    <w:p w:rsidR="00CE7F1E" w:rsidRPr="0022277F" w:rsidRDefault="00CE7F1E" w:rsidP="00F61B7A">
      <w:pPr>
        <w:spacing w:line="360" w:lineRule="auto"/>
        <w:rPr>
          <w:b/>
          <w:sz w:val="28"/>
          <w:szCs w:val="28"/>
        </w:rPr>
      </w:pPr>
      <w:r w:rsidRPr="0022277F">
        <w:rPr>
          <w:sz w:val="28"/>
          <w:szCs w:val="28"/>
          <w:lang w:val="en-US"/>
        </w:rPr>
        <w:br w:type="page"/>
      </w:r>
      <w:r w:rsidRPr="0022277F">
        <w:rPr>
          <w:b/>
          <w:sz w:val="28"/>
          <w:szCs w:val="28"/>
        </w:rPr>
        <w:lastRenderedPageBreak/>
        <w:t>ПРИЛОЖЕНИЕ 5</w:t>
      </w:r>
    </w:p>
    <w:p w:rsidR="00CE7F1E" w:rsidRPr="0022277F" w:rsidRDefault="00CE7F1E" w:rsidP="00F61B7A">
      <w:pPr>
        <w:spacing w:line="360" w:lineRule="auto"/>
        <w:rPr>
          <w:b/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Письмо</w:t>
      </w: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50"/>
        <w:gridCol w:w="4950"/>
        <w:gridCol w:w="4950"/>
      </w:tblGrid>
      <w:tr w:rsidR="00CE7F1E" w:rsidRPr="0022277F" w:rsidTr="006A4714">
        <w:tc>
          <w:tcPr>
            <w:tcW w:w="4950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СТАНДАРТ</w:t>
            </w:r>
          </w:p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Учащиеся должны уметь</w:t>
            </w:r>
          </w:p>
        </w:tc>
        <w:tc>
          <w:tcPr>
            <w:tcW w:w="4950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10»</w:t>
            </w:r>
          </w:p>
        </w:tc>
        <w:tc>
          <w:tcPr>
            <w:tcW w:w="4950" w:type="dxa"/>
          </w:tcPr>
          <w:p w:rsidR="00CE7F1E" w:rsidRPr="0022277F" w:rsidRDefault="00CE7F1E" w:rsidP="002B54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CE7F1E" w:rsidRPr="00290BB1" w:rsidTr="006A4714">
        <w:tc>
          <w:tcPr>
            <w:tcW w:w="4950" w:type="dxa"/>
          </w:tcPr>
          <w:p w:rsidR="00CE7F1E" w:rsidRPr="0022277F" w:rsidRDefault="00CE7F1E" w:rsidP="00F61B7A">
            <w:pPr>
              <w:numPr>
                <w:ilvl w:val="0"/>
                <w:numId w:val="34"/>
              </w:numPr>
              <w:spacing w:line="360" w:lineRule="auto"/>
              <w:ind w:left="142" w:hanging="153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писать личное письмо; </w:t>
            </w:r>
          </w:p>
          <w:p w:rsidR="00CE7F1E" w:rsidRPr="0022277F" w:rsidRDefault="00CE7F1E" w:rsidP="00F61B7A">
            <w:pPr>
              <w:numPr>
                <w:ilvl w:val="0"/>
                <w:numId w:val="34"/>
              </w:numPr>
              <w:spacing w:line="360" w:lineRule="auto"/>
              <w:ind w:left="142" w:hanging="153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заполнять анкету, письменно излагать сведения о себе в форме, принятой в стране/странах изучаемого языка;</w:t>
            </w:r>
          </w:p>
          <w:p w:rsidR="00CE7F1E" w:rsidRPr="0022277F" w:rsidRDefault="00CE7F1E" w:rsidP="00F61B7A">
            <w:pPr>
              <w:numPr>
                <w:ilvl w:val="0"/>
                <w:numId w:val="34"/>
              </w:numPr>
              <w:spacing w:line="360" w:lineRule="auto"/>
              <w:ind w:left="142" w:hanging="153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делать выписки из иноязычного текста; </w:t>
            </w:r>
          </w:p>
          <w:p w:rsidR="00CE7F1E" w:rsidRPr="0022277F" w:rsidRDefault="00CE7F1E" w:rsidP="00F61B7A">
            <w:pPr>
              <w:numPr>
                <w:ilvl w:val="0"/>
                <w:numId w:val="34"/>
              </w:numPr>
              <w:spacing w:line="360" w:lineRule="auto"/>
              <w:ind w:left="142" w:hanging="153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CE7F1E" w:rsidRPr="0022277F" w:rsidRDefault="00CE7F1E" w:rsidP="00F61B7A">
            <w:pPr>
              <w:numPr>
                <w:ilvl w:val="0"/>
                <w:numId w:val="34"/>
              </w:numPr>
              <w:spacing w:line="360" w:lineRule="auto"/>
              <w:ind w:left="142" w:hanging="153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рассказывать об отдельных фактах/событиях своей жизни, выражая свои суждения и чувства; 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ind w:left="142" w:hanging="153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описывать свои планы на будущее</w:t>
            </w:r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Виды письменных сообщений: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paragraph about what you like doing;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  <w:lang w:val="en-US"/>
              </w:rPr>
              <w:t>A conversation;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  <w:lang w:val="en-US"/>
              </w:rPr>
              <w:t>Informal letters;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paragraph about how you spend your money;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Letters asking for/giving advice;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diary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entry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short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message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short article about your school;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CV, a letter of application;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quiz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for</w:t>
            </w:r>
            <w:proofErr w:type="spellEnd"/>
            <w:r w:rsidRPr="0022277F">
              <w:rPr>
                <w:sz w:val="28"/>
                <w:szCs w:val="28"/>
              </w:rPr>
              <w:t>-&amp;-</w:t>
            </w:r>
            <w:proofErr w:type="spellStart"/>
            <w:r w:rsidRPr="0022277F">
              <w:rPr>
                <w:sz w:val="28"/>
                <w:szCs w:val="28"/>
              </w:rPr>
              <w:t>against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essay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postcard</w:t>
            </w:r>
            <w:proofErr w:type="spellEnd"/>
            <w:r w:rsidRPr="0022277F">
              <w:rPr>
                <w:sz w:val="28"/>
                <w:szCs w:val="28"/>
              </w:rPr>
              <w:t xml:space="preserve">; 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An ending to a story;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lastRenderedPageBreak/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menu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report evaluating a place;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survey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review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An email to a pen</w:t>
            </w:r>
            <w:r w:rsidR="00CC2BB5"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friend;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</w:t>
            </w:r>
            <w:r w:rsidR="00681FE5" w:rsidRPr="0022277F">
              <w:rPr>
                <w:sz w:val="28"/>
                <w:szCs w:val="28"/>
                <w:lang w:val="en-US"/>
              </w:rPr>
              <w:t xml:space="preserve"> short description of a journey</w:t>
            </w:r>
          </w:p>
        </w:tc>
        <w:tc>
          <w:tcPr>
            <w:tcW w:w="4950" w:type="dxa"/>
          </w:tcPr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lastRenderedPageBreak/>
              <w:t>Виды письменных сообщений: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An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opinion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essay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short text about your family;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Descriptive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writing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narrative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story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paragraph describing a dangerous journey;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formal/informal/semi-formal letter;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summary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short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diary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entry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A </w:t>
            </w:r>
            <w:proofErr w:type="spellStart"/>
            <w:r w:rsidRPr="0022277F">
              <w:rPr>
                <w:sz w:val="28"/>
                <w:szCs w:val="28"/>
              </w:rPr>
              <w:t>report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An essay giving advantages and disadvantages;</w:t>
            </w:r>
          </w:p>
          <w:p w:rsidR="00CE7F1E" w:rsidRPr="0022277F" w:rsidRDefault="00CE7F1E" w:rsidP="00CC2BB5">
            <w:pPr>
              <w:numPr>
                <w:ilvl w:val="0"/>
                <w:numId w:val="3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A short descriptio</w:t>
            </w:r>
            <w:r w:rsidR="00681FE5" w:rsidRPr="0022277F">
              <w:rPr>
                <w:sz w:val="28"/>
                <w:szCs w:val="28"/>
                <w:lang w:val="en-US"/>
              </w:rPr>
              <w:t xml:space="preserve">n of a perfect </w:t>
            </w:r>
            <w:r w:rsidR="00681FE5" w:rsidRPr="0022277F">
              <w:rPr>
                <w:sz w:val="28"/>
                <w:szCs w:val="28"/>
                <w:lang w:val="en-US"/>
              </w:rPr>
              <w:lastRenderedPageBreak/>
              <w:t>place for a trip</w:t>
            </w:r>
          </w:p>
        </w:tc>
      </w:tr>
    </w:tbl>
    <w:p w:rsidR="00CE7F1E" w:rsidRPr="0022277F" w:rsidRDefault="00CE7F1E" w:rsidP="00F61B7A">
      <w:pPr>
        <w:spacing w:line="360" w:lineRule="auto"/>
        <w:rPr>
          <w:b/>
          <w:sz w:val="28"/>
          <w:szCs w:val="28"/>
          <w:lang w:val="en-US"/>
        </w:rPr>
      </w:pPr>
    </w:p>
    <w:p w:rsidR="00CE7F1E" w:rsidRPr="0022277F" w:rsidRDefault="00CE7F1E" w:rsidP="00F61B7A">
      <w:pPr>
        <w:spacing w:line="360" w:lineRule="auto"/>
        <w:rPr>
          <w:b/>
          <w:sz w:val="28"/>
          <w:szCs w:val="28"/>
        </w:rPr>
      </w:pPr>
      <w:r w:rsidRPr="0022277F">
        <w:rPr>
          <w:b/>
          <w:sz w:val="28"/>
          <w:szCs w:val="28"/>
          <w:lang w:val="en-US"/>
        </w:rPr>
        <w:br w:type="page"/>
      </w:r>
      <w:r w:rsidRPr="0022277F">
        <w:rPr>
          <w:b/>
          <w:sz w:val="28"/>
          <w:szCs w:val="28"/>
        </w:rPr>
        <w:lastRenderedPageBreak/>
        <w:t>ПРИЛОЖЕНИЕ 6</w:t>
      </w:r>
    </w:p>
    <w:p w:rsidR="00CE7F1E" w:rsidRPr="0022277F" w:rsidRDefault="00CE7F1E" w:rsidP="00F61B7A">
      <w:pPr>
        <w:spacing w:line="360" w:lineRule="auto"/>
        <w:rPr>
          <w:b/>
          <w:sz w:val="28"/>
          <w:szCs w:val="28"/>
          <w:u w:val="single"/>
        </w:rPr>
      </w:pPr>
      <w:r w:rsidRPr="0022277F">
        <w:rPr>
          <w:b/>
          <w:sz w:val="28"/>
          <w:szCs w:val="28"/>
          <w:u w:val="single"/>
        </w:rPr>
        <w:t>Грамматика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6"/>
        <w:gridCol w:w="4929"/>
        <w:gridCol w:w="4929"/>
      </w:tblGrid>
      <w:tr w:rsidR="00CE7F1E" w:rsidRPr="0022277F" w:rsidTr="006A4714">
        <w:tc>
          <w:tcPr>
            <w:tcW w:w="4928" w:type="dxa"/>
          </w:tcPr>
          <w:p w:rsidR="00CE7F1E" w:rsidRPr="0022277F" w:rsidRDefault="00CE7F1E" w:rsidP="005D545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277F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4929" w:type="dxa"/>
          </w:tcPr>
          <w:p w:rsidR="00CE7F1E" w:rsidRPr="0022277F" w:rsidRDefault="00CE7F1E" w:rsidP="005D5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10»</w:t>
            </w:r>
          </w:p>
        </w:tc>
        <w:tc>
          <w:tcPr>
            <w:tcW w:w="4929" w:type="dxa"/>
          </w:tcPr>
          <w:p w:rsidR="00CE7F1E" w:rsidRPr="0022277F" w:rsidRDefault="00CE7F1E" w:rsidP="005D5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277F">
              <w:rPr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CE7F1E" w:rsidRPr="0022277F" w:rsidTr="006A4714">
        <w:tc>
          <w:tcPr>
            <w:tcW w:w="4928" w:type="dxa"/>
          </w:tcPr>
          <w:p w:rsidR="00CE7F1E" w:rsidRPr="0022277F" w:rsidRDefault="00CE7F1E" w:rsidP="00F61B7A">
            <w:pPr>
              <w:pStyle w:val="aa"/>
              <w:numPr>
                <w:ilvl w:val="0"/>
                <w:numId w:val="36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proofErr w:type="spellStart"/>
            <w:proofErr w:type="gramStart"/>
            <w:r w:rsidRPr="0022277F">
              <w:rPr>
                <w:sz w:val="28"/>
                <w:szCs w:val="28"/>
              </w:rPr>
              <w:t>C</w:t>
            </w:r>
            <w:proofErr w:type="gramEnd"/>
            <w:r w:rsidRPr="0022277F">
              <w:rPr>
                <w:sz w:val="28"/>
                <w:szCs w:val="28"/>
              </w:rPr>
              <w:t>истематизация</w:t>
            </w:r>
            <w:proofErr w:type="spellEnd"/>
            <w:r w:rsidRPr="0022277F">
              <w:rPr>
                <w:sz w:val="28"/>
                <w:szCs w:val="28"/>
              </w:rPr>
              <w:t xml:space="preserve"> знаний о сложносочин</w:t>
            </w:r>
            <w:r w:rsidR="00CC2BB5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нных и</w:t>
            </w:r>
            <w:r w:rsidRPr="0022277F">
              <w:rPr>
                <w:b/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>сложноподчин</w:t>
            </w:r>
            <w:r w:rsidR="00CC2BB5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нных</w:t>
            </w:r>
            <w:r w:rsidRPr="0022277F">
              <w:rPr>
                <w:b/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</w:rPr>
              <w:t>предложениях, в том числе условных предложениях с разной степенью вероятности: вероятных, маловероятных и невероятных (</w:t>
            </w:r>
            <w:r w:rsidRPr="0022277F">
              <w:rPr>
                <w:i/>
                <w:sz w:val="28"/>
                <w:szCs w:val="28"/>
                <w:lang w:val="en-US"/>
              </w:rPr>
              <w:t>Conditionals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I</w:t>
            </w:r>
            <w:r w:rsidR="00AE42F7" w:rsidRPr="0022277F">
              <w:rPr>
                <w:i/>
                <w:sz w:val="28"/>
                <w:szCs w:val="28"/>
              </w:rPr>
              <w:t xml:space="preserve">, </w:t>
            </w:r>
            <w:r w:rsidR="00AE42F7" w:rsidRPr="0022277F">
              <w:rPr>
                <w:i/>
                <w:sz w:val="28"/>
                <w:szCs w:val="28"/>
                <w:lang w:val="en-US"/>
              </w:rPr>
              <w:t>II</w:t>
            </w:r>
            <w:r w:rsidR="00AE42F7"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III</w:t>
            </w:r>
            <w:r w:rsidRPr="0022277F">
              <w:rPr>
                <w:sz w:val="28"/>
                <w:szCs w:val="28"/>
              </w:rPr>
              <w:t xml:space="preserve">). </w:t>
            </w:r>
          </w:p>
          <w:p w:rsidR="00CE7F1E" w:rsidRPr="0022277F" w:rsidRDefault="00CE7F1E" w:rsidP="00F61B7A">
            <w:pPr>
              <w:pStyle w:val="aa"/>
              <w:numPr>
                <w:ilvl w:val="0"/>
                <w:numId w:val="36"/>
              </w:numPr>
              <w:spacing w:line="360" w:lineRule="auto"/>
              <w:ind w:left="142" w:hanging="142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</w:rPr>
              <w:t xml:space="preserve">Формирование навыков распознавания и употребления в речи предложений с конструкцией </w:t>
            </w:r>
            <w:r w:rsidRPr="0022277F">
              <w:rPr>
                <w:i/>
                <w:sz w:val="28"/>
                <w:szCs w:val="28"/>
                <w:lang w:val="en-US"/>
              </w:rPr>
              <w:t>I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wish</w:t>
            </w:r>
            <w:r w:rsidRPr="0022277F">
              <w:rPr>
                <w:i/>
                <w:sz w:val="28"/>
                <w:szCs w:val="28"/>
              </w:rPr>
              <w:t>…</w:t>
            </w:r>
            <w:r w:rsidRPr="0022277F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(</w:t>
            </w:r>
            <w:r w:rsidRPr="0022277F">
              <w:rPr>
                <w:i/>
                <w:sz w:val="28"/>
                <w:szCs w:val="28"/>
                <w:lang w:val="en-US"/>
              </w:rPr>
              <w:t>I wish I had my own room.</w:t>
            </w:r>
            <w:r w:rsidRPr="0022277F">
              <w:rPr>
                <w:sz w:val="28"/>
                <w:szCs w:val="28"/>
                <w:lang w:val="en-US"/>
              </w:rPr>
              <w:t xml:space="preserve">), </w:t>
            </w:r>
            <w:r w:rsidRPr="0022277F">
              <w:rPr>
                <w:sz w:val="28"/>
                <w:szCs w:val="28"/>
              </w:rPr>
              <w:t>конструкцией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so/such + that</w:t>
            </w:r>
            <w:r w:rsidRPr="0022277F">
              <w:rPr>
                <w:sz w:val="28"/>
                <w:szCs w:val="28"/>
                <w:lang w:val="en-US"/>
              </w:rPr>
              <w:t xml:space="preserve"> (</w:t>
            </w:r>
            <w:r w:rsidRPr="0022277F">
              <w:rPr>
                <w:i/>
                <w:sz w:val="28"/>
                <w:szCs w:val="28"/>
                <w:lang w:val="en-US"/>
              </w:rPr>
              <w:t>I was so busy that forgot to phone my parents.</w:t>
            </w:r>
            <w:r w:rsidRPr="0022277F">
              <w:rPr>
                <w:sz w:val="28"/>
                <w:szCs w:val="28"/>
                <w:lang w:val="en-US"/>
              </w:rPr>
              <w:t>)</w:t>
            </w:r>
            <w:r w:rsidR="00CC2BB5" w:rsidRPr="0022277F">
              <w:rPr>
                <w:sz w:val="28"/>
                <w:szCs w:val="28"/>
                <w:lang w:val="en-US"/>
              </w:rPr>
              <w:t>;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</w:rPr>
              <w:t>эмфатических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</w:rPr>
              <w:t>конструкций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sz w:val="28"/>
                <w:szCs w:val="28"/>
              </w:rPr>
              <w:t>типа</w:t>
            </w:r>
            <w:r w:rsidRPr="0022277F">
              <w:rPr>
                <w:sz w:val="28"/>
                <w:szCs w:val="28"/>
                <w:lang w:val="en-US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It’s him who</w:t>
            </w:r>
            <w:r w:rsidRPr="0022277F">
              <w:rPr>
                <w:sz w:val="28"/>
                <w:szCs w:val="28"/>
                <w:lang w:val="en-US"/>
              </w:rPr>
              <w:t xml:space="preserve"> …, </w:t>
            </w:r>
            <w:r w:rsidRPr="0022277F">
              <w:rPr>
                <w:i/>
                <w:sz w:val="28"/>
                <w:szCs w:val="28"/>
                <w:lang w:val="en-US"/>
              </w:rPr>
              <w:t xml:space="preserve">It’s time you did </w:t>
            </w:r>
            <w:proofErr w:type="spellStart"/>
            <w:r w:rsidRPr="0022277F">
              <w:rPr>
                <w:i/>
                <w:sz w:val="28"/>
                <w:szCs w:val="28"/>
                <w:lang w:val="en-US"/>
              </w:rPr>
              <w:t>sth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 xml:space="preserve">. </w:t>
            </w:r>
          </w:p>
          <w:p w:rsidR="00CE7F1E" w:rsidRPr="0022277F" w:rsidRDefault="00CE7F1E" w:rsidP="00F61B7A">
            <w:pPr>
              <w:pStyle w:val="aa"/>
              <w:numPr>
                <w:ilvl w:val="0"/>
                <w:numId w:val="37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Совершенствование навыков распознавания и употребления в речи глаголов в наиболее употребительных </w:t>
            </w:r>
            <w:r w:rsidRPr="0022277F">
              <w:rPr>
                <w:sz w:val="28"/>
                <w:szCs w:val="28"/>
              </w:rPr>
              <w:lastRenderedPageBreak/>
              <w:t xml:space="preserve">временных формах действительного залога: </w:t>
            </w:r>
            <w:r w:rsidRPr="0022277F">
              <w:rPr>
                <w:i/>
                <w:sz w:val="28"/>
                <w:szCs w:val="28"/>
                <w:lang w:val="en-US"/>
              </w:rPr>
              <w:t>Present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Simple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Future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Simple</w:t>
            </w:r>
            <w:r w:rsidRPr="0022277F">
              <w:rPr>
                <w:sz w:val="28"/>
                <w:szCs w:val="28"/>
              </w:rPr>
              <w:t xml:space="preserve"> и </w:t>
            </w:r>
            <w:r w:rsidRPr="0022277F">
              <w:rPr>
                <w:i/>
                <w:sz w:val="28"/>
                <w:szCs w:val="28"/>
                <w:lang w:val="en-US"/>
              </w:rPr>
              <w:t>Past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Simple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Present</w:t>
            </w:r>
            <w:r w:rsidRPr="0022277F">
              <w:rPr>
                <w:sz w:val="28"/>
                <w:szCs w:val="28"/>
              </w:rPr>
              <w:t xml:space="preserve"> и </w:t>
            </w:r>
            <w:r w:rsidRPr="0022277F">
              <w:rPr>
                <w:i/>
                <w:sz w:val="28"/>
                <w:szCs w:val="28"/>
                <w:lang w:val="en-US"/>
              </w:rPr>
              <w:t>Past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Continuous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Present</w:t>
            </w:r>
            <w:r w:rsidRPr="0022277F">
              <w:rPr>
                <w:sz w:val="28"/>
                <w:szCs w:val="28"/>
              </w:rPr>
              <w:t xml:space="preserve"> и </w:t>
            </w:r>
            <w:r w:rsidRPr="0022277F">
              <w:rPr>
                <w:i/>
                <w:sz w:val="28"/>
                <w:szCs w:val="28"/>
                <w:lang w:val="en-US"/>
              </w:rPr>
              <w:t>Past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Perfect</w:t>
            </w:r>
            <w:r w:rsidRPr="0022277F">
              <w:rPr>
                <w:sz w:val="28"/>
                <w:szCs w:val="28"/>
              </w:rPr>
              <w:t xml:space="preserve">; модальных глаголов и их эквивалентов. </w:t>
            </w:r>
          </w:p>
          <w:p w:rsidR="00CE7F1E" w:rsidRPr="0022277F" w:rsidRDefault="00CE7F1E" w:rsidP="00F61B7A">
            <w:pPr>
              <w:pStyle w:val="aa"/>
              <w:numPr>
                <w:ilvl w:val="0"/>
                <w:numId w:val="37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Знание признаков и навыки распознавания и употребления в речи глаголов в следующих формах действительного залога: </w:t>
            </w:r>
            <w:r w:rsidRPr="0022277F">
              <w:rPr>
                <w:i/>
                <w:sz w:val="28"/>
                <w:szCs w:val="28"/>
                <w:lang w:val="en-US"/>
              </w:rPr>
              <w:t>Present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Perfect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Continuous</w:t>
            </w:r>
            <w:r w:rsidRPr="0022277F">
              <w:rPr>
                <w:sz w:val="28"/>
                <w:szCs w:val="28"/>
              </w:rPr>
              <w:t xml:space="preserve"> и </w:t>
            </w:r>
            <w:r w:rsidRPr="0022277F">
              <w:rPr>
                <w:i/>
                <w:sz w:val="28"/>
                <w:szCs w:val="28"/>
                <w:lang w:val="en-US"/>
              </w:rPr>
              <w:t>Past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Perfect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Continuous</w:t>
            </w:r>
            <w:r w:rsidRPr="0022277F">
              <w:rPr>
                <w:sz w:val="28"/>
                <w:szCs w:val="28"/>
              </w:rPr>
              <w:t xml:space="preserve"> и страдательного залога: </w:t>
            </w:r>
            <w:r w:rsidRPr="0022277F">
              <w:rPr>
                <w:i/>
                <w:sz w:val="28"/>
                <w:szCs w:val="28"/>
                <w:lang w:val="en-US"/>
              </w:rPr>
              <w:t>Present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Simple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Passive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Future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Simple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Passive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Past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Simple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Passive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Present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Perfect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Passive</w:t>
            </w:r>
            <w:r w:rsidRPr="0022277F">
              <w:rPr>
                <w:sz w:val="28"/>
                <w:szCs w:val="28"/>
              </w:rPr>
              <w:t>.</w:t>
            </w:r>
          </w:p>
          <w:p w:rsidR="00CE7F1E" w:rsidRPr="0022277F" w:rsidRDefault="00CE7F1E" w:rsidP="00F61B7A">
            <w:pPr>
              <w:pStyle w:val="aa"/>
              <w:numPr>
                <w:ilvl w:val="0"/>
                <w:numId w:val="37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Знание признаков и навыки распознавания при чтении глаголов в </w:t>
            </w:r>
            <w:r w:rsidRPr="0022277F">
              <w:rPr>
                <w:i/>
                <w:sz w:val="28"/>
                <w:szCs w:val="28"/>
                <w:lang w:val="en-US"/>
              </w:rPr>
              <w:t>Past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Perfect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Passive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Future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Perfect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Passive</w:t>
            </w:r>
            <w:r w:rsidRPr="0022277F">
              <w:rPr>
                <w:sz w:val="28"/>
                <w:szCs w:val="28"/>
              </w:rPr>
              <w:t>; знание неличных форм глагола (</w:t>
            </w:r>
            <w:r w:rsidRPr="0022277F">
              <w:rPr>
                <w:i/>
                <w:sz w:val="28"/>
                <w:szCs w:val="28"/>
                <w:lang w:val="en-US"/>
              </w:rPr>
              <w:t>Infinitive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Participle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I</w:t>
            </w:r>
            <w:r w:rsidRPr="0022277F">
              <w:rPr>
                <w:sz w:val="28"/>
                <w:szCs w:val="28"/>
              </w:rPr>
              <w:t xml:space="preserve"> и </w:t>
            </w:r>
            <w:r w:rsidRPr="0022277F">
              <w:rPr>
                <w:i/>
                <w:sz w:val="28"/>
                <w:szCs w:val="28"/>
                <w:lang w:val="en-US"/>
              </w:rPr>
              <w:t>Gerund</w:t>
            </w:r>
            <w:r w:rsidRPr="0022277F">
              <w:rPr>
                <w:sz w:val="28"/>
                <w:szCs w:val="28"/>
              </w:rPr>
              <w:t>) без различения их функций.</w:t>
            </w:r>
          </w:p>
          <w:p w:rsidR="00CE7F1E" w:rsidRPr="0022277F" w:rsidRDefault="00CE7F1E" w:rsidP="00F61B7A">
            <w:pPr>
              <w:pStyle w:val="aa"/>
              <w:numPr>
                <w:ilvl w:val="0"/>
                <w:numId w:val="37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lastRenderedPageBreak/>
              <w:t>Формирование навыков распознавания и употребления в речи различных грамматических сре</w:t>
            </w:r>
            <w:proofErr w:type="gramStart"/>
            <w:r w:rsidRPr="0022277F">
              <w:rPr>
                <w:sz w:val="28"/>
                <w:szCs w:val="28"/>
              </w:rPr>
              <w:t>дств дл</w:t>
            </w:r>
            <w:proofErr w:type="gramEnd"/>
            <w:r w:rsidRPr="0022277F">
              <w:rPr>
                <w:sz w:val="28"/>
                <w:szCs w:val="28"/>
              </w:rPr>
              <w:t xml:space="preserve">я выражения будущего времени: </w:t>
            </w:r>
            <w:r w:rsidRPr="0022277F">
              <w:rPr>
                <w:i/>
                <w:sz w:val="28"/>
                <w:szCs w:val="28"/>
                <w:lang w:val="en-US"/>
              </w:rPr>
              <w:t>Simple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Future</w:t>
            </w:r>
            <w:r w:rsidRPr="0022277F">
              <w:rPr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to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be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going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to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Present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Continuous</w:t>
            </w:r>
            <w:r w:rsidRPr="0022277F">
              <w:rPr>
                <w:sz w:val="28"/>
                <w:szCs w:val="28"/>
              </w:rPr>
              <w:t>.</w:t>
            </w:r>
          </w:p>
          <w:p w:rsidR="00CC2BB5" w:rsidRPr="0022277F" w:rsidRDefault="00CE7F1E" w:rsidP="00F61B7A">
            <w:pPr>
              <w:pStyle w:val="aa"/>
              <w:numPr>
                <w:ilvl w:val="0"/>
                <w:numId w:val="37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Совершенствование нав</w:t>
            </w:r>
            <w:r w:rsidR="005B6BB2" w:rsidRPr="0022277F">
              <w:rPr>
                <w:sz w:val="28"/>
                <w:szCs w:val="28"/>
              </w:rPr>
              <w:t>ыков употребления определ</w:t>
            </w:r>
            <w:r w:rsidR="00CC2BB5" w:rsidRPr="0022277F">
              <w:rPr>
                <w:sz w:val="28"/>
                <w:szCs w:val="28"/>
              </w:rPr>
              <w:t>ё</w:t>
            </w:r>
            <w:r w:rsidR="005B6BB2" w:rsidRPr="0022277F">
              <w:rPr>
                <w:sz w:val="28"/>
                <w:szCs w:val="28"/>
              </w:rPr>
              <w:t>нного</w:t>
            </w:r>
            <w:r w:rsidRPr="0022277F">
              <w:rPr>
                <w:sz w:val="28"/>
                <w:szCs w:val="28"/>
              </w:rPr>
              <w:t>/неопредел</w:t>
            </w:r>
            <w:r w:rsidR="00CC2BB5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нного/нулевого артиклей; им</w:t>
            </w:r>
            <w:r w:rsidR="00CC2BB5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н существительных в единс</w:t>
            </w:r>
            <w:r w:rsidR="005B6BB2" w:rsidRPr="0022277F">
              <w:rPr>
                <w:sz w:val="28"/>
                <w:szCs w:val="28"/>
              </w:rPr>
              <w:t>твенном и множественном числе (</w:t>
            </w:r>
            <w:r w:rsidRPr="0022277F">
              <w:rPr>
                <w:sz w:val="28"/>
                <w:szCs w:val="28"/>
              </w:rPr>
              <w:t>в том числе исключения).</w:t>
            </w:r>
          </w:p>
          <w:p w:rsidR="00CE7F1E" w:rsidRPr="0022277F" w:rsidRDefault="00CE7F1E" w:rsidP="00F61B7A">
            <w:pPr>
              <w:pStyle w:val="aa"/>
              <w:numPr>
                <w:ilvl w:val="0"/>
                <w:numId w:val="37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 xml:space="preserve"> Совершенствование навыков распознавания и употребления в речи личных, притяжательных, указательных, неопредел</w:t>
            </w:r>
            <w:r w:rsidR="00CC2BB5" w:rsidRPr="0022277F">
              <w:rPr>
                <w:sz w:val="28"/>
                <w:szCs w:val="28"/>
              </w:rPr>
              <w:t>ё</w:t>
            </w:r>
            <w:r w:rsidRPr="0022277F">
              <w:rPr>
                <w:sz w:val="28"/>
                <w:szCs w:val="28"/>
              </w:rPr>
              <w:t>нных, относительных, вопросительных местоимений; прилагательных и наречий, в том числе наречий, выражающих количество (</w:t>
            </w:r>
            <w:r w:rsidRPr="0022277F">
              <w:rPr>
                <w:i/>
                <w:sz w:val="28"/>
                <w:szCs w:val="28"/>
                <w:lang w:val="en-US"/>
              </w:rPr>
              <w:t>many</w:t>
            </w:r>
            <w:r w:rsidRPr="0022277F">
              <w:rPr>
                <w:i/>
                <w:sz w:val="28"/>
                <w:szCs w:val="28"/>
              </w:rPr>
              <w:t>/</w:t>
            </w:r>
            <w:r w:rsidRPr="0022277F">
              <w:rPr>
                <w:i/>
                <w:sz w:val="28"/>
                <w:szCs w:val="28"/>
                <w:lang w:val="en-US"/>
              </w:rPr>
              <w:t>much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few</w:t>
            </w:r>
            <w:r w:rsidRPr="0022277F">
              <w:rPr>
                <w:i/>
                <w:sz w:val="28"/>
                <w:szCs w:val="28"/>
              </w:rPr>
              <w:t>/</w:t>
            </w:r>
            <w:r w:rsidRPr="0022277F">
              <w:rPr>
                <w:i/>
                <w:sz w:val="28"/>
                <w:szCs w:val="28"/>
                <w:lang w:val="en-US"/>
              </w:rPr>
              <w:t>a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few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little</w:t>
            </w:r>
            <w:r w:rsidRPr="0022277F">
              <w:rPr>
                <w:i/>
                <w:sz w:val="28"/>
                <w:szCs w:val="28"/>
              </w:rPr>
              <w:t>/</w:t>
            </w:r>
            <w:r w:rsidRPr="0022277F">
              <w:rPr>
                <w:i/>
                <w:sz w:val="28"/>
                <w:szCs w:val="28"/>
                <w:lang w:val="en-US"/>
              </w:rPr>
              <w:t>a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little</w:t>
            </w:r>
            <w:r w:rsidRPr="0022277F">
              <w:rPr>
                <w:sz w:val="28"/>
                <w:szCs w:val="28"/>
              </w:rPr>
              <w:t xml:space="preserve">); количественных и порядковых </w:t>
            </w:r>
            <w:r w:rsidRPr="0022277F">
              <w:rPr>
                <w:sz w:val="28"/>
                <w:szCs w:val="28"/>
              </w:rPr>
              <w:lastRenderedPageBreak/>
              <w:t xml:space="preserve">числительных. </w:t>
            </w:r>
          </w:p>
          <w:p w:rsidR="00CE7F1E" w:rsidRPr="0022277F" w:rsidRDefault="00CE7F1E" w:rsidP="00CC2BB5">
            <w:pPr>
              <w:pStyle w:val="aa"/>
              <w:numPr>
                <w:ilvl w:val="0"/>
                <w:numId w:val="38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</w:t>
            </w:r>
            <w:r w:rsidR="00CC2BB5" w:rsidRPr="0022277F">
              <w:rPr>
                <w:sz w:val="28"/>
                <w:szCs w:val="28"/>
              </w:rPr>
              <w:t xml:space="preserve"> о</w:t>
            </w:r>
            <w:r w:rsidRPr="0022277F">
              <w:rPr>
                <w:sz w:val="28"/>
                <w:szCs w:val="28"/>
              </w:rPr>
              <w:t xml:space="preserve"> наречи</w:t>
            </w:r>
            <w:r w:rsidR="00CC2BB5" w:rsidRPr="0022277F">
              <w:rPr>
                <w:sz w:val="28"/>
                <w:szCs w:val="28"/>
              </w:rPr>
              <w:t>ях</w:t>
            </w:r>
            <w:r w:rsidRPr="0022277F">
              <w:rPr>
                <w:sz w:val="28"/>
                <w:szCs w:val="28"/>
              </w:rPr>
              <w:t xml:space="preserve"> (</w:t>
            </w:r>
            <w:r w:rsidRPr="0022277F">
              <w:rPr>
                <w:i/>
                <w:sz w:val="28"/>
                <w:szCs w:val="28"/>
                <w:lang w:val="en-US"/>
              </w:rPr>
              <w:t>firstly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finally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at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last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in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the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r w:rsidRPr="0022277F">
              <w:rPr>
                <w:i/>
                <w:sz w:val="28"/>
                <w:szCs w:val="28"/>
                <w:lang w:val="en-US"/>
              </w:rPr>
              <w:t>end</w:t>
            </w:r>
            <w:r w:rsidRPr="0022277F">
              <w:rPr>
                <w:i/>
                <w:sz w:val="28"/>
                <w:szCs w:val="28"/>
              </w:rPr>
              <w:t xml:space="preserve">, </w:t>
            </w:r>
            <w:r w:rsidRPr="0022277F">
              <w:rPr>
                <w:i/>
                <w:sz w:val="28"/>
                <w:szCs w:val="28"/>
                <w:lang w:val="en-US"/>
              </w:rPr>
              <w:t>however</w:t>
            </w:r>
            <w:r w:rsidRPr="002227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i/>
                <w:sz w:val="28"/>
                <w:szCs w:val="28"/>
                <w:lang w:val="en-US"/>
              </w:rPr>
              <w:t>etc</w:t>
            </w:r>
            <w:proofErr w:type="spellEnd"/>
            <w:r w:rsidRPr="0022277F">
              <w:rPr>
                <w:i/>
                <w:sz w:val="28"/>
                <w:szCs w:val="28"/>
              </w:rPr>
              <w:t>.</w:t>
            </w:r>
            <w:r w:rsidRPr="0022277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929" w:type="dxa"/>
          </w:tcPr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lastRenderedPageBreak/>
              <w:t>Present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22277F">
              <w:rPr>
                <w:sz w:val="28"/>
                <w:szCs w:val="28"/>
              </w:rPr>
              <w:t>enses</w:t>
            </w:r>
            <w:proofErr w:type="spellEnd"/>
            <w:r w:rsidRPr="0022277F">
              <w:rPr>
                <w:sz w:val="28"/>
                <w:szCs w:val="28"/>
              </w:rPr>
              <w:t xml:space="preserve"> (</w:t>
            </w:r>
            <w:proofErr w:type="spellStart"/>
            <w:r w:rsidRPr="0022277F">
              <w:rPr>
                <w:sz w:val="28"/>
                <w:szCs w:val="28"/>
              </w:rPr>
              <w:t>Active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voice</w:t>
            </w:r>
            <w:proofErr w:type="spellEnd"/>
            <w:r w:rsidRPr="0022277F">
              <w:rPr>
                <w:sz w:val="28"/>
                <w:szCs w:val="28"/>
              </w:rPr>
              <w:t>);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Phrasal verbs (look, take, pick, run, get, give, turn, bring);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Dependent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prepositions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Forming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adjectives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-</w:t>
            </w:r>
            <w:proofErr w:type="spellStart"/>
            <w:r w:rsidRPr="0022277F">
              <w:rPr>
                <w:sz w:val="28"/>
                <w:szCs w:val="28"/>
              </w:rPr>
              <w:t>ing-form</w:t>
            </w:r>
            <w:proofErr w:type="spellEnd"/>
            <w:r w:rsidRPr="0022277F">
              <w:rPr>
                <w:sz w:val="28"/>
                <w:szCs w:val="28"/>
              </w:rPr>
              <w:t>/</w:t>
            </w:r>
            <w:proofErr w:type="spellStart"/>
            <w:r w:rsidRPr="0022277F">
              <w:rPr>
                <w:sz w:val="28"/>
                <w:szCs w:val="28"/>
              </w:rPr>
              <w:t>infinitive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Forming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abstract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nouns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Future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22277F">
              <w:rPr>
                <w:sz w:val="28"/>
                <w:szCs w:val="28"/>
              </w:rPr>
              <w:t>enses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Comparative</w:t>
            </w:r>
            <w:proofErr w:type="spellEnd"/>
            <w:r w:rsidRPr="0022277F">
              <w:rPr>
                <w:sz w:val="28"/>
                <w:szCs w:val="28"/>
              </w:rPr>
              <w:t>/</w:t>
            </w:r>
            <w:proofErr w:type="spellStart"/>
            <w:r w:rsidRPr="0022277F">
              <w:rPr>
                <w:sz w:val="28"/>
                <w:szCs w:val="28"/>
              </w:rPr>
              <w:t>superlative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degree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Forming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personal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pronouns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Modal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verbs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Forming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negative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adjectives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Linkers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Past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tenses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Time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linkers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Articles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Compound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nouns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lastRenderedPageBreak/>
              <w:t>Present</w:t>
            </w:r>
            <w:proofErr w:type="spellEnd"/>
            <w:r w:rsidRPr="0022277F">
              <w:rPr>
                <w:sz w:val="28"/>
                <w:szCs w:val="28"/>
              </w:rPr>
              <w:t>/</w:t>
            </w:r>
            <w:proofErr w:type="spellStart"/>
            <w:r w:rsidRPr="0022277F">
              <w:rPr>
                <w:sz w:val="28"/>
                <w:szCs w:val="28"/>
              </w:rPr>
              <w:t>past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participles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Adjective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22277F">
              <w:rPr>
                <w:sz w:val="28"/>
                <w:szCs w:val="28"/>
              </w:rPr>
              <w:t>noun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collacations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Adjectives</w:t>
            </w:r>
            <w:proofErr w:type="spellEnd"/>
            <w:r w:rsidRPr="0022277F">
              <w:rPr>
                <w:sz w:val="28"/>
                <w:szCs w:val="28"/>
              </w:rPr>
              <w:t>/</w:t>
            </w:r>
            <w:proofErr w:type="spellStart"/>
            <w:r w:rsidRPr="0022277F">
              <w:rPr>
                <w:sz w:val="28"/>
                <w:szCs w:val="28"/>
              </w:rPr>
              <w:t>adverbs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Conditionals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r w:rsidR="00CC2BB5" w:rsidRPr="0022277F">
              <w:rPr>
                <w:sz w:val="28"/>
                <w:szCs w:val="28"/>
                <w:lang w:val="en-US"/>
              </w:rPr>
              <w:t>I</w:t>
            </w:r>
            <w:r w:rsidR="00CC2BB5" w:rsidRPr="0022277F">
              <w:rPr>
                <w:sz w:val="28"/>
                <w:szCs w:val="28"/>
              </w:rPr>
              <w:t xml:space="preserve">, II, </w:t>
            </w:r>
            <w:r w:rsidR="00CC2BB5" w:rsidRPr="0022277F">
              <w:rPr>
                <w:sz w:val="28"/>
                <w:szCs w:val="28"/>
                <w:lang w:val="en-US"/>
              </w:rPr>
              <w:t>III</w:t>
            </w:r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Prefixes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Clauses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of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concession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The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Passive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Forming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compound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adjectives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Reported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speech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Relative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clauses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Forming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verbs</w:t>
            </w:r>
            <w:proofErr w:type="spellEnd"/>
          </w:p>
          <w:p w:rsidR="00CE7F1E" w:rsidRPr="0022277F" w:rsidRDefault="00CE7F1E" w:rsidP="00F61B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lastRenderedPageBreak/>
              <w:t>Present, future and past tenses;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Phrasal verbs (come, put, keep, go, do, talk, carry, check);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Used to, be/get used to, would;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Prepositions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in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relative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clauses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Linking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words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and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phrases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Character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adjectives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Relative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clauses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Clauses of purpose/result/reason;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r w:rsidRPr="0022277F">
              <w:rPr>
                <w:sz w:val="28"/>
                <w:szCs w:val="28"/>
              </w:rPr>
              <w:t>-</w:t>
            </w:r>
            <w:proofErr w:type="spellStart"/>
            <w:r w:rsidRPr="0022277F">
              <w:rPr>
                <w:sz w:val="28"/>
                <w:szCs w:val="28"/>
              </w:rPr>
              <w:t>ing-form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to-infinitive/infinitive without to;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The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22277F">
              <w:rPr>
                <w:sz w:val="28"/>
                <w:szCs w:val="28"/>
              </w:rPr>
              <w:t>assive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22277F">
              <w:rPr>
                <w:sz w:val="28"/>
                <w:szCs w:val="28"/>
                <w:lang w:val="en-US"/>
              </w:rPr>
              <w:t>Causitive</w:t>
            </w:r>
            <w:proofErr w:type="spellEnd"/>
            <w:r w:rsidRPr="0022277F">
              <w:rPr>
                <w:sz w:val="28"/>
                <w:szCs w:val="28"/>
                <w:lang w:val="en-US"/>
              </w:rPr>
              <w:t xml:space="preserve">; 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22277F">
              <w:rPr>
                <w:sz w:val="28"/>
                <w:szCs w:val="28"/>
                <w:lang w:val="en-US"/>
              </w:rPr>
              <w:t>make, get, have;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Adjectives</w:t>
            </w:r>
            <w:proofErr w:type="spellEnd"/>
            <w:r w:rsidRPr="0022277F">
              <w:rPr>
                <w:sz w:val="28"/>
                <w:szCs w:val="28"/>
              </w:rPr>
              <w:t>/</w:t>
            </w:r>
            <w:proofErr w:type="spellStart"/>
            <w:r w:rsidRPr="0022277F">
              <w:rPr>
                <w:sz w:val="28"/>
                <w:szCs w:val="28"/>
              </w:rPr>
              <w:t>adverbs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Modal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verbs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Logical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deductions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lastRenderedPageBreak/>
              <w:t>Present</w:t>
            </w:r>
            <w:proofErr w:type="spellEnd"/>
            <w:r w:rsidRPr="0022277F">
              <w:rPr>
                <w:sz w:val="28"/>
                <w:szCs w:val="28"/>
              </w:rPr>
              <w:t>/</w:t>
            </w:r>
            <w:proofErr w:type="spellStart"/>
            <w:r w:rsidRPr="0022277F">
              <w:rPr>
                <w:sz w:val="28"/>
                <w:szCs w:val="28"/>
              </w:rPr>
              <w:t>past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participes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Reported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speech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Conditionals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r w:rsidRPr="0022277F">
              <w:rPr>
                <w:sz w:val="28"/>
                <w:szCs w:val="28"/>
                <w:lang w:val="en-US"/>
              </w:rPr>
              <w:t>I</w:t>
            </w:r>
            <w:r w:rsidR="00CC2BB5" w:rsidRPr="0022277F">
              <w:rPr>
                <w:sz w:val="28"/>
                <w:szCs w:val="28"/>
              </w:rPr>
              <w:t xml:space="preserve">, II, </w:t>
            </w:r>
            <w:r w:rsidRPr="0022277F">
              <w:rPr>
                <w:sz w:val="28"/>
                <w:szCs w:val="28"/>
                <w:lang w:val="en-US"/>
              </w:rPr>
              <w:t>III</w:t>
            </w:r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Inversions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Unreal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past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Plural</w:t>
            </w:r>
            <w:proofErr w:type="spellEnd"/>
            <w:r w:rsidRPr="0022277F">
              <w:rPr>
                <w:sz w:val="28"/>
                <w:szCs w:val="28"/>
              </w:rPr>
              <w:t>/</w:t>
            </w:r>
            <w:proofErr w:type="spellStart"/>
            <w:r w:rsidRPr="0022277F">
              <w:rPr>
                <w:sz w:val="28"/>
                <w:szCs w:val="28"/>
              </w:rPr>
              <w:t>singular</w:t>
            </w:r>
            <w:proofErr w:type="spellEnd"/>
            <w:r w:rsidRPr="0022277F">
              <w:rPr>
                <w:sz w:val="28"/>
                <w:szCs w:val="28"/>
              </w:rPr>
              <w:t xml:space="preserve"> </w:t>
            </w:r>
            <w:proofErr w:type="spellStart"/>
            <w:r w:rsidRPr="0022277F">
              <w:rPr>
                <w:sz w:val="28"/>
                <w:szCs w:val="28"/>
              </w:rPr>
              <w:t>nouns</w:t>
            </w:r>
            <w:proofErr w:type="spellEnd"/>
            <w:r w:rsidRPr="0022277F">
              <w:rPr>
                <w:sz w:val="28"/>
                <w:szCs w:val="28"/>
              </w:rPr>
              <w:t>;</w:t>
            </w:r>
          </w:p>
          <w:p w:rsidR="00CE7F1E" w:rsidRPr="0022277F" w:rsidRDefault="00CE7F1E" w:rsidP="00F61B7A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22277F">
              <w:rPr>
                <w:sz w:val="28"/>
                <w:szCs w:val="28"/>
              </w:rPr>
              <w:t>Quantifiers</w:t>
            </w:r>
            <w:proofErr w:type="spellEnd"/>
          </w:p>
          <w:p w:rsidR="00CE7F1E" w:rsidRPr="0022277F" w:rsidRDefault="00CE7F1E" w:rsidP="00F61B7A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</w:tbl>
    <w:p w:rsidR="00CE7F1E" w:rsidRPr="0022277F" w:rsidRDefault="00CE7F1E" w:rsidP="00F61B7A">
      <w:pPr>
        <w:spacing w:line="360" w:lineRule="auto"/>
        <w:rPr>
          <w:sz w:val="28"/>
          <w:szCs w:val="28"/>
        </w:rPr>
      </w:pPr>
    </w:p>
    <w:p w:rsidR="00F56159" w:rsidRDefault="00F56159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Default="00E51233" w:rsidP="00F61B7A">
      <w:pPr>
        <w:spacing w:line="360" w:lineRule="auto"/>
        <w:rPr>
          <w:sz w:val="28"/>
          <w:szCs w:val="28"/>
        </w:rPr>
      </w:pPr>
    </w:p>
    <w:p w:rsidR="00E51233" w:rsidRPr="0022277F" w:rsidRDefault="00E51233" w:rsidP="00F61B7A">
      <w:pPr>
        <w:spacing w:line="360" w:lineRule="auto"/>
        <w:rPr>
          <w:sz w:val="28"/>
          <w:szCs w:val="28"/>
        </w:rPr>
        <w:sectPr w:rsidR="00E51233" w:rsidRPr="0022277F" w:rsidSect="006A4714">
          <w:footerReference w:type="even" r:id="rId9"/>
          <w:footerReference w:type="default" r:id="rId10"/>
          <w:footnotePr>
            <w:numRestart w:val="eachPage"/>
          </w:footnotePr>
          <w:pgSz w:w="16838" w:h="11906" w:orient="landscape" w:code="9"/>
          <w:pgMar w:top="907" w:right="907" w:bottom="907" w:left="907" w:header="709" w:footer="709" w:gutter="0"/>
          <w:cols w:space="708"/>
          <w:docGrid w:linePitch="360"/>
        </w:sectPr>
      </w:pPr>
    </w:p>
    <w:p w:rsidR="00215983" w:rsidRPr="0022277F" w:rsidRDefault="00215983" w:rsidP="00E51233">
      <w:pPr>
        <w:tabs>
          <w:tab w:val="left" w:pos="284"/>
        </w:tabs>
        <w:jc w:val="center"/>
        <w:rPr>
          <w:sz w:val="28"/>
          <w:szCs w:val="28"/>
          <w:lang w:val="en-US"/>
        </w:rPr>
      </w:pPr>
    </w:p>
    <w:sectPr w:rsidR="00215983" w:rsidRPr="0022277F" w:rsidSect="00F56159">
      <w:footnotePr>
        <w:numRestart w:val="eachPage"/>
      </w:footnotePr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12" w:rsidRDefault="00BB4312">
      <w:r>
        <w:separator/>
      </w:r>
    </w:p>
  </w:endnote>
  <w:endnote w:type="continuationSeparator" w:id="0">
    <w:p w:rsidR="00BB4312" w:rsidRDefault="00BB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14" w:rsidRDefault="006A4714" w:rsidP="006A471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714" w:rsidRDefault="006A4714" w:rsidP="006A47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14" w:rsidRDefault="006A4714" w:rsidP="006A47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12" w:rsidRDefault="00BB4312">
      <w:r>
        <w:separator/>
      </w:r>
    </w:p>
  </w:footnote>
  <w:footnote w:type="continuationSeparator" w:id="0">
    <w:p w:rsidR="00BB4312" w:rsidRDefault="00BB4312">
      <w:r>
        <w:continuationSeparator/>
      </w:r>
    </w:p>
  </w:footnote>
  <w:footnote w:id="1">
    <w:p w:rsidR="00B10EA9" w:rsidRDefault="00B10EA9" w:rsidP="005D46A1">
      <w:pPr>
        <w:pStyle w:val="ac"/>
      </w:pPr>
      <w:r>
        <w:rPr>
          <w:rStyle w:val="ae"/>
        </w:rPr>
        <w:footnoteRef/>
      </w:r>
      <w:r>
        <w:t xml:space="preserve"> </w:t>
      </w:r>
      <w:r w:rsidRPr="00F7516B">
        <w:t xml:space="preserve">Примерные программы начального </w:t>
      </w:r>
      <w:r>
        <w:t xml:space="preserve">основного и среднего (полного) </w:t>
      </w:r>
      <w:r w:rsidRPr="00F7516B">
        <w:t xml:space="preserve">общего образования. </w:t>
      </w:r>
      <w:r>
        <w:t>Английский язык</w:t>
      </w:r>
      <w:r w:rsidR="00D508A3">
        <w:t>/</w:t>
      </w:r>
      <w:hyperlink r:id="rId1" w:history="1">
        <w:r w:rsidR="00D65ED2" w:rsidRPr="007B11DD">
          <w:rPr>
            <w:rStyle w:val="af3"/>
            <w:lang w:val="en-US"/>
          </w:rPr>
          <w:t>www</w:t>
        </w:r>
        <w:r w:rsidR="00D65ED2" w:rsidRPr="007B11DD">
          <w:rPr>
            <w:rStyle w:val="af3"/>
          </w:rPr>
          <w:t>.</w:t>
        </w:r>
        <w:proofErr w:type="spellStart"/>
        <w:r w:rsidR="00D65ED2" w:rsidRPr="007B11DD">
          <w:rPr>
            <w:rStyle w:val="af3"/>
            <w:lang w:val="en-US"/>
          </w:rPr>
          <w:t>ed</w:t>
        </w:r>
        <w:proofErr w:type="spellEnd"/>
        <w:r w:rsidR="00D65ED2" w:rsidRPr="007B11DD">
          <w:rPr>
            <w:rStyle w:val="af3"/>
          </w:rPr>
          <w:t>.</w:t>
        </w:r>
        <w:proofErr w:type="spellStart"/>
        <w:r w:rsidR="00D65ED2" w:rsidRPr="007B11DD">
          <w:rPr>
            <w:rStyle w:val="af3"/>
            <w:lang w:val="en-US"/>
          </w:rPr>
          <w:t>gov</w:t>
        </w:r>
        <w:proofErr w:type="spellEnd"/>
        <w:r w:rsidR="00D65ED2" w:rsidRPr="007B11DD">
          <w:rPr>
            <w:rStyle w:val="af3"/>
          </w:rPr>
          <w:t>.</w:t>
        </w:r>
        <w:proofErr w:type="spellStart"/>
        <w:r w:rsidR="00D65ED2" w:rsidRPr="007B11DD">
          <w:rPr>
            <w:rStyle w:val="af3"/>
            <w:lang w:val="en-US"/>
          </w:rPr>
          <w:t>ru</w:t>
        </w:r>
        <w:proofErr w:type="spellEnd"/>
      </w:hyperlink>
    </w:p>
    <w:p w:rsidR="00D65ED2" w:rsidRPr="00D65ED2" w:rsidRDefault="00D65ED2" w:rsidP="005D46A1">
      <w:pPr>
        <w:pStyle w:val="ac"/>
      </w:pPr>
    </w:p>
  </w:footnote>
  <w:footnote w:id="2">
    <w:p w:rsidR="00447703" w:rsidRDefault="00B10EA9" w:rsidP="005D46A1">
      <w:pPr>
        <w:pStyle w:val="ac"/>
      </w:pPr>
      <w:r>
        <w:rPr>
          <w:rStyle w:val="ae"/>
        </w:rPr>
        <w:footnoteRef/>
      </w:r>
      <w:r>
        <w:t xml:space="preserve"> </w:t>
      </w:r>
      <w:r w:rsidRPr="00F7516B">
        <w:t xml:space="preserve">Примерные программы начального </w:t>
      </w:r>
      <w:r>
        <w:t xml:space="preserve">основного и среднего (полного) </w:t>
      </w:r>
      <w:r w:rsidRPr="00F7516B">
        <w:t xml:space="preserve">общего образования. </w:t>
      </w:r>
      <w:r>
        <w:t>Английский язык</w:t>
      </w:r>
      <w:r w:rsidR="00525CC3">
        <w:t>/</w:t>
      </w:r>
      <w:hyperlink r:id="rId2" w:history="1">
        <w:r w:rsidR="00447703" w:rsidRPr="00D315F6">
          <w:rPr>
            <w:rStyle w:val="af3"/>
            <w:lang w:val="en-US"/>
          </w:rPr>
          <w:t>www</w:t>
        </w:r>
        <w:r w:rsidR="00447703" w:rsidRPr="00D315F6">
          <w:rPr>
            <w:rStyle w:val="af3"/>
          </w:rPr>
          <w:t>.</w:t>
        </w:r>
        <w:proofErr w:type="spellStart"/>
        <w:r w:rsidR="00447703" w:rsidRPr="00D315F6">
          <w:rPr>
            <w:rStyle w:val="af3"/>
            <w:lang w:val="en-US"/>
          </w:rPr>
          <w:t>ed</w:t>
        </w:r>
        <w:proofErr w:type="spellEnd"/>
        <w:r w:rsidR="00447703" w:rsidRPr="00D315F6">
          <w:rPr>
            <w:rStyle w:val="af3"/>
          </w:rPr>
          <w:t>.</w:t>
        </w:r>
        <w:proofErr w:type="spellStart"/>
        <w:r w:rsidR="00447703" w:rsidRPr="00D315F6">
          <w:rPr>
            <w:rStyle w:val="af3"/>
            <w:lang w:val="en-US"/>
          </w:rPr>
          <w:t>gov</w:t>
        </w:r>
        <w:proofErr w:type="spellEnd"/>
        <w:r w:rsidR="00447703" w:rsidRPr="00D315F6">
          <w:rPr>
            <w:rStyle w:val="af3"/>
          </w:rPr>
          <w:t>.</w:t>
        </w:r>
        <w:proofErr w:type="spellStart"/>
        <w:r w:rsidR="00447703" w:rsidRPr="00D315F6">
          <w:rPr>
            <w:rStyle w:val="af3"/>
            <w:lang w:val="en-US"/>
          </w:rPr>
          <w:t>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82973"/>
    <w:multiLevelType w:val="hybridMultilevel"/>
    <w:tmpl w:val="CA10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D91B82"/>
    <w:multiLevelType w:val="hybridMultilevel"/>
    <w:tmpl w:val="E48EA1B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A0AF2"/>
    <w:multiLevelType w:val="hybridMultilevel"/>
    <w:tmpl w:val="EBF001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4826CD"/>
    <w:multiLevelType w:val="hybridMultilevel"/>
    <w:tmpl w:val="4FAE3848"/>
    <w:lvl w:ilvl="0" w:tplc="FFFFFFFF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F072EEB8">
      <w:numFmt w:val="bullet"/>
      <w:lvlText w:val=""/>
      <w:lvlJc w:val="left"/>
      <w:pPr>
        <w:tabs>
          <w:tab w:val="num" w:pos="1440"/>
        </w:tabs>
        <w:ind w:left="400" w:firstLine="68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F674E"/>
    <w:multiLevelType w:val="hybridMultilevel"/>
    <w:tmpl w:val="CA1C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3"/>
  </w:num>
  <w:num w:numId="8">
    <w:abstractNumId w:val="10"/>
  </w:num>
  <w:num w:numId="9">
    <w:abstractNumId w:val="24"/>
  </w:num>
  <w:num w:numId="10">
    <w:abstractNumId w:val="28"/>
  </w:num>
  <w:num w:numId="11">
    <w:abstractNumId w:val="2"/>
  </w:num>
  <w:num w:numId="12">
    <w:abstractNumId w:val="36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29"/>
  </w:num>
  <w:num w:numId="18">
    <w:abstractNumId w:val="22"/>
  </w:num>
  <w:num w:numId="19">
    <w:abstractNumId w:val="25"/>
  </w:num>
  <w:num w:numId="20">
    <w:abstractNumId w:val="37"/>
  </w:num>
  <w:num w:numId="21">
    <w:abstractNumId w:val="26"/>
  </w:num>
  <w:num w:numId="22">
    <w:abstractNumId w:val="7"/>
  </w:num>
  <w:num w:numId="23">
    <w:abstractNumId w:val="35"/>
  </w:num>
  <w:num w:numId="24">
    <w:abstractNumId w:val="1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33"/>
  </w:num>
  <w:num w:numId="33">
    <w:abstractNumId w:val="31"/>
  </w:num>
  <w:num w:numId="34">
    <w:abstractNumId w:val="19"/>
  </w:num>
  <w:num w:numId="35">
    <w:abstractNumId w:val="1"/>
  </w:num>
  <w:num w:numId="36">
    <w:abstractNumId w:val="6"/>
  </w:num>
  <w:num w:numId="37">
    <w:abstractNumId w:val="34"/>
  </w:num>
  <w:num w:numId="38">
    <w:abstractNumId w:val="32"/>
  </w:num>
  <w:num w:numId="3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B0"/>
    <w:rsid w:val="000147A8"/>
    <w:rsid w:val="0001712C"/>
    <w:rsid w:val="00024249"/>
    <w:rsid w:val="00042C0E"/>
    <w:rsid w:val="000A055F"/>
    <w:rsid w:val="000D05D9"/>
    <w:rsid w:val="000F470B"/>
    <w:rsid w:val="001046E5"/>
    <w:rsid w:val="0012419D"/>
    <w:rsid w:val="0013628E"/>
    <w:rsid w:val="00152FC3"/>
    <w:rsid w:val="0016031F"/>
    <w:rsid w:val="00160FE5"/>
    <w:rsid w:val="00171E97"/>
    <w:rsid w:val="001B4938"/>
    <w:rsid w:val="001D1251"/>
    <w:rsid w:val="001E5ED6"/>
    <w:rsid w:val="001F0174"/>
    <w:rsid w:val="00215983"/>
    <w:rsid w:val="0022277F"/>
    <w:rsid w:val="0022654C"/>
    <w:rsid w:val="00233F9D"/>
    <w:rsid w:val="002741A5"/>
    <w:rsid w:val="0028244E"/>
    <w:rsid w:val="00290BB1"/>
    <w:rsid w:val="002B5458"/>
    <w:rsid w:val="002C0916"/>
    <w:rsid w:val="002C2B69"/>
    <w:rsid w:val="0034111F"/>
    <w:rsid w:val="00355BFF"/>
    <w:rsid w:val="003562FF"/>
    <w:rsid w:val="00363339"/>
    <w:rsid w:val="00371794"/>
    <w:rsid w:val="00385D75"/>
    <w:rsid w:val="003B6180"/>
    <w:rsid w:val="003D35DE"/>
    <w:rsid w:val="003D3CDA"/>
    <w:rsid w:val="00426E01"/>
    <w:rsid w:val="00446315"/>
    <w:rsid w:val="00447703"/>
    <w:rsid w:val="00482D85"/>
    <w:rsid w:val="00491E90"/>
    <w:rsid w:val="004A0758"/>
    <w:rsid w:val="004B18A7"/>
    <w:rsid w:val="004C332C"/>
    <w:rsid w:val="004E6C2A"/>
    <w:rsid w:val="0051393A"/>
    <w:rsid w:val="00520E41"/>
    <w:rsid w:val="00525CC3"/>
    <w:rsid w:val="00536C8A"/>
    <w:rsid w:val="00546466"/>
    <w:rsid w:val="005556BE"/>
    <w:rsid w:val="005654BE"/>
    <w:rsid w:val="00575AE5"/>
    <w:rsid w:val="005B0048"/>
    <w:rsid w:val="005B6BB2"/>
    <w:rsid w:val="005C3199"/>
    <w:rsid w:val="005D4430"/>
    <w:rsid w:val="005D46A1"/>
    <w:rsid w:val="005D5455"/>
    <w:rsid w:val="005E2362"/>
    <w:rsid w:val="005E2AD8"/>
    <w:rsid w:val="005F3A08"/>
    <w:rsid w:val="005F5799"/>
    <w:rsid w:val="00600761"/>
    <w:rsid w:val="00601652"/>
    <w:rsid w:val="00603F26"/>
    <w:rsid w:val="00617EAE"/>
    <w:rsid w:val="00622681"/>
    <w:rsid w:val="00681FE5"/>
    <w:rsid w:val="00687745"/>
    <w:rsid w:val="00691FA6"/>
    <w:rsid w:val="006A4714"/>
    <w:rsid w:val="006E22C5"/>
    <w:rsid w:val="006F3878"/>
    <w:rsid w:val="006F3D01"/>
    <w:rsid w:val="006F41D3"/>
    <w:rsid w:val="007249CB"/>
    <w:rsid w:val="00731052"/>
    <w:rsid w:val="0073142F"/>
    <w:rsid w:val="00734801"/>
    <w:rsid w:val="00743FEC"/>
    <w:rsid w:val="00753D39"/>
    <w:rsid w:val="00775AED"/>
    <w:rsid w:val="00792F2D"/>
    <w:rsid w:val="007A14F9"/>
    <w:rsid w:val="007C00A7"/>
    <w:rsid w:val="007C313F"/>
    <w:rsid w:val="007D6FFB"/>
    <w:rsid w:val="007E1FD9"/>
    <w:rsid w:val="008000E8"/>
    <w:rsid w:val="008251AC"/>
    <w:rsid w:val="008351BD"/>
    <w:rsid w:val="00872A20"/>
    <w:rsid w:val="00886842"/>
    <w:rsid w:val="008939E3"/>
    <w:rsid w:val="008944DF"/>
    <w:rsid w:val="008B49C3"/>
    <w:rsid w:val="008C19C8"/>
    <w:rsid w:val="008C24E9"/>
    <w:rsid w:val="008E0A6A"/>
    <w:rsid w:val="008F53C1"/>
    <w:rsid w:val="00906A74"/>
    <w:rsid w:val="00912641"/>
    <w:rsid w:val="009223F8"/>
    <w:rsid w:val="009577C0"/>
    <w:rsid w:val="00977E47"/>
    <w:rsid w:val="009966A2"/>
    <w:rsid w:val="009B39FE"/>
    <w:rsid w:val="009B4280"/>
    <w:rsid w:val="009C2BB0"/>
    <w:rsid w:val="009D01ED"/>
    <w:rsid w:val="009D4982"/>
    <w:rsid w:val="009D5E03"/>
    <w:rsid w:val="009E243C"/>
    <w:rsid w:val="00A127B0"/>
    <w:rsid w:val="00A22653"/>
    <w:rsid w:val="00A34AC2"/>
    <w:rsid w:val="00A616EF"/>
    <w:rsid w:val="00A627E1"/>
    <w:rsid w:val="00A93881"/>
    <w:rsid w:val="00A97E01"/>
    <w:rsid w:val="00AA28B0"/>
    <w:rsid w:val="00AB6ACC"/>
    <w:rsid w:val="00AC7CAA"/>
    <w:rsid w:val="00AE42F7"/>
    <w:rsid w:val="00AF0C2E"/>
    <w:rsid w:val="00B10EA9"/>
    <w:rsid w:val="00B13B2E"/>
    <w:rsid w:val="00B26BBE"/>
    <w:rsid w:val="00B4013B"/>
    <w:rsid w:val="00B42A9C"/>
    <w:rsid w:val="00B44200"/>
    <w:rsid w:val="00B62495"/>
    <w:rsid w:val="00B67991"/>
    <w:rsid w:val="00B734D0"/>
    <w:rsid w:val="00B84916"/>
    <w:rsid w:val="00BA2AA0"/>
    <w:rsid w:val="00BA50F7"/>
    <w:rsid w:val="00BB4312"/>
    <w:rsid w:val="00BC1ED3"/>
    <w:rsid w:val="00BC4824"/>
    <w:rsid w:val="00BC4995"/>
    <w:rsid w:val="00BC7BCA"/>
    <w:rsid w:val="00BE337C"/>
    <w:rsid w:val="00BE7A9E"/>
    <w:rsid w:val="00BF0CD6"/>
    <w:rsid w:val="00BF23EF"/>
    <w:rsid w:val="00C05032"/>
    <w:rsid w:val="00C27469"/>
    <w:rsid w:val="00C535B8"/>
    <w:rsid w:val="00C57489"/>
    <w:rsid w:val="00C62D60"/>
    <w:rsid w:val="00C74DE6"/>
    <w:rsid w:val="00C91656"/>
    <w:rsid w:val="00C9307E"/>
    <w:rsid w:val="00CA37C2"/>
    <w:rsid w:val="00CA6E2D"/>
    <w:rsid w:val="00CB41EB"/>
    <w:rsid w:val="00CC2BB5"/>
    <w:rsid w:val="00CD1F13"/>
    <w:rsid w:val="00CE5690"/>
    <w:rsid w:val="00CE7F1E"/>
    <w:rsid w:val="00D13940"/>
    <w:rsid w:val="00D25254"/>
    <w:rsid w:val="00D505EC"/>
    <w:rsid w:val="00D508A3"/>
    <w:rsid w:val="00D57DB3"/>
    <w:rsid w:val="00D65ED2"/>
    <w:rsid w:val="00D71716"/>
    <w:rsid w:val="00D82DEE"/>
    <w:rsid w:val="00D8472E"/>
    <w:rsid w:val="00D90398"/>
    <w:rsid w:val="00DA0B3F"/>
    <w:rsid w:val="00DA4F43"/>
    <w:rsid w:val="00DB474F"/>
    <w:rsid w:val="00DD498F"/>
    <w:rsid w:val="00DE074D"/>
    <w:rsid w:val="00DE19CC"/>
    <w:rsid w:val="00DF3812"/>
    <w:rsid w:val="00DF5D2E"/>
    <w:rsid w:val="00E12757"/>
    <w:rsid w:val="00E327B6"/>
    <w:rsid w:val="00E51233"/>
    <w:rsid w:val="00E71DDD"/>
    <w:rsid w:val="00E85902"/>
    <w:rsid w:val="00EA0499"/>
    <w:rsid w:val="00EA2D0F"/>
    <w:rsid w:val="00EF34A8"/>
    <w:rsid w:val="00EF66EB"/>
    <w:rsid w:val="00F027FC"/>
    <w:rsid w:val="00F02BAA"/>
    <w:rsid w:val="00F345CA"/>
    <w:rsid w:val="00F43490"/>
    <w:rsid w:val="00F4547E"/>
    <w:rsid w:val="00F46604"/>
    <w:rsid w:val="00F56159"/>
    <w:rsid w:val="00F61B7A"/>
    <w:rsid w:val="00F61D80"/>
    <w:rsid w:val="00F87C46"/>
    <w:rsid w:val="00F91730"/>
    <w:rsid w:val="00FB021D"/>
    <w:rsid w:val="00FD1D02"/>
    <w:rsid w:val="00FD53CD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C2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2BB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BB0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B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C2BB0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C2BB0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10EA9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0EA9"/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rsid w:val="009C2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2BB0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9C2BB0"/>
  </w:style>
  <w:style w:type="paragraph" w:styleId="21">
    <w:name w:val="Body Text 2"/>
    <w:basedOn w:val="a"/>
    <w:link w:val="22"/>
    <w:rsid w:val="009C2BB0"/>
    <w:rPr>
      <w:b/>
      <w:lang w:val="en-US"/>
    </w:rPr>
  </w:style>
  <w:style w:type="character" w:customStyle="1" w:styleId="22">
    <w:name w:val="Основной текст 2 Знак"/>
    <w:basedOn w:val="a0"/>
    <w:link w:val="21"/>
    <w:rsid w:val="009C2BB0"/>
    <w:rPr>
      <w:rFonts w:ascii="Times New Roman" w:eastAsia="Times New Roman" w:hAnsi="Times New Roman" w:cs="Times New Roman"/>
      <w:b/>
      <w:lang w:val="en-US" w:eastAsia="ru-RU"/>
    </w:rPr>
  </w:style>
  <w:style w:type="paragraph" w:styleId="a8">
    <w:name w:val="footer"/>
    <w:basedOn w:val="a"/>
    <w:link w:val="a9"/>
    <w:rsid w:val="009C2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2BB0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9C2BB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C2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9C2BB0"/>
    <w:pPr>
      <w:spacing w:after="120"/>
    </w:pPr>
  </w:style>
  <w:style w:type="character" w:customStyle="1" w:styleId="ab">
    <w:name w:val="Основной текст Знак"/>
    <w:basedOn w:val="a0"/>
    <w:link w:val="aa"/>
    <w:rsid w:val="009C2BB0"/>
    <w:rPr>
      <w:rFonts w:ascii="Times New Roman" w:eastAsia="Times New Roman" w:hAnsi="Times New Roman" w:cs="Times New Roman"/>
      <w:lang w:eastAsia="ru-RU"/>
    </w:rPr>
  </w:style>
  <w:style w:type="paragraph" w:styleId="ac">
    <w:name w:val="footnote text"/>
    <w:basedOn w:val="a"/>
    <w:link w:val="ad"/>
    <w:semiHidden/>
    <w:rsid w:val="009C2BB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C2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9C2BB0"/>
    <w:rPr>
      <w:vertAlign w:val="superscript"/>
    </w:rPr>
  </w:style>
  <w:style w:type="paragraph" w:styleId="af">
    <w:name w:val="Balloon Text"/>
    <w:basedOn w:val="a"/>
    <w:link w:val="af0"/>
    <w:semiHidden/>
    <w:rsid w:val="009C2B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C2BB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9C2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2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C2B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C2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C2BB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9C2B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rsid w:val="009C2BB0"/>
    <w:rPr>
      <w:color w:val="0000FF"/>
      <w:u w:val="single"/>
    </w:rPr>
  </w:style>
  <w:style w:type="character" w:styleId="af4">
    <w:name w:val="Strong"/>
    <w:basedOn w:val="a0"/>
    <w:uiPriority w:val="22"/>
    <w:qFormat/>
    <w:rsid w:val="003562F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65E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C2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2BB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BB0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B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C2BB0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C2BB0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10EA9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0EA9"/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rsid w:val="009C2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2BB0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9C2BB0"/>
  </w:style>
  <w:style w:type="paragraph" w:styleId="21">
    <w:name w:val="Body Text 2"/>
    <w:basedOn w:val="a"/>
    <w:link w:val="22"/>
    <w:rsid w:val="009C2BB0"/>
    <w:rPr>
      <w:b/>
      <w:lang w:val="en-US"/>
    </w:rPr>
  </w:style>
  <w:style w:type="character" w:customStyle="1" w:styleId="22">
    <w:name w:val="Основной текст 2 Знак"/>
    <w:basedOn w:val="a0"/>
    <w:link w:val="21"/>
    <w:rsid w:val="009C2BB0"/>
    <w:rPr>
      <w:rFonts w:ascii="Times New Roman" w:eastAsia="Times New Roman" w:hAnsi="Times New Roman" w:cs="Times New Roman"/>
      <w:b/>
      <w:lang w:val="en-US" w:eastAsia="ru-RU"/>
    </w:rPr>
  </w:style>
  <w:style w:type="paragraph" w:styleId="a8">
    <w:name w:val="footer"/>
    <w:basedOn w:val="a"/>
    <w:link w:val="a9"/>
    <w:rsid w:val="009C2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2BB0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9C2BB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C2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9C2BB0"/>
    <w:pPr>
      <w:spacing w:after="120"/>
    </w:pPr>
  </w:style>
  <w:style w:type="character" w:customStyle="1" w:styleId="ab">
    <w:name w:val="Основной текст Знак"/>
    <w:basedOn w:val="a0"/>
    <w:link w:val="aa"/>
    <w:rsid w:val="009C2BB0"/>
    <w:rPr>
      <w:rFonts w:ascii="Times New Roman" w:eastAsia="Times New Roman" w:hAnsi="Times New Roman" w:cs="Times New Roman"/>
      <w:lang w:eastAsia="ru-RU"/>
    </w:rPr>
  </w:style>
  <w:style w:type="paragraph" w:styleId="ac">
    <w:name w:val="footnote text"/>
    <w:basedOn w:val="a"/>
    <w:link w:val="ad"/>
    <w:semiHidden/>
    <w:rsid w:val="009C2BB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C2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9C2BB0"/>
    <w:rPr>
      <w:vertAlign w:val="superscript"/>
    </w:rPr>
  </w:style>
  <w:style w:type="paragraph" w:styleId="af">
    <w:name w:val="Balloon Text"/>
    <w:basedOn w:val="a"/>
    <w:link w:val="af0"/>
    <w:semiHidden/>
    <w:rsid w:val="009C2B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C2BB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9C2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2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C2B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C2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C2BB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9C2B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rsid w:val="009C2BB0"/>
    <w:rPr>
      <w:color w:val="0000FF"/>
      <w:u w:val="single"/>
    </w:rPr>
  </w:style>
  <w:style w:type="character" w:styleId="af4">
    <w:name w:val="Strong"/>
    <w:basedOn w:val="a0"/>
    <w:uiPriority w:val="22"/>
    <w:qFormat/>
    <w:rsid w:val="003562F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65E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.gov.ru" TargetMode="External"/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8803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58869</CharactersWithSpaces>
  <SharedDoc>false</SharedDoc>
  <HLinks>
    <vt:vector size="18" baseType="variant"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Апальков</dc:creator>
  <cp:keywords/>
  <cp:lastModifiedBy>мастер</cp:lastModifiedBy>
  <cp:revision>4</cp:revision>
  <cp:lastPrinted>2009-10-21T09:40:00Z</cp:lastPrinted>
  <dcterms:created xsi:type="dcterms:W3CDTF">2018-11-20T06:26:00Z</dcterms:created>
  <dcterms:modified xsi:type="dcterms:W3CDTF">2018-11-20T09:50:00Z</dcterms:modified>
</cp:coreProperties>
</file>